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70" w:rsidRPr="00DD3770" w:rsidRDefault="00DD3770" w:rsidP="00DD3770">
      <w:pPr>
        <w:spacing w:after="0" w:line="240" w:lineRule="auto"/>
        <w:jc w:val="right"/>
        <w:rPr>
          <w:rFonts w:ascii="Times New Roman" w:eastAsia="Times New Roman" w:hAnsi="Times New Roman" w:cs="Times New Roman"/>
          <w:sz w:val="24"/>
          <w:szCs w:val="24"/>
        </w:rPr>
      </w:pPr>
      <w:bookmarkStart w:id="0" w:name="OLE_LINK2"/>
      <w:bookmarkStart w:id="1" w:name="OLE_LINK4"/>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p>
    <w:p w:rsidR="000470C6" w:rsidRPr="00E43ABD" w:rsidRDefault="000470C6" w:rsidP="000470C6">
      <w:pPr>
        <w:spacing w:after="0" w:line="240" w:lineRule="auto"/>
        <w:jc w:val="right"/>
        <w:rPr>
          <w:rFonts w:ascii="Times New Roman" w:eastAsia="Times New Roman" w:hAnsi="Times New Roman" w:cs="Times New Roman"/>
          <w:sz w:val="24"/>
          <w:szCs w:val="24"/>
        </w:rPr>
      </w:pPr>
      <w:r w:rsidRPr="00E43ABD">
        <w:rPr>
          <w:rFonts w:ascii="Times New Roman" w:eastAsia="Calibri" w:hAnsi="Times New Roman" w:cs="Times New Roman"/>
          <w:b/>
          <w:bCs/>
          <w:sz w:val="24"/>
          <w:szCs w:val="24"/>
        </w:rPr>
        <w:t>APSTIPRINĀTS</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sz w:val="28"/>
          <w:szCs w:val="24"/>
        </w:rPr>
        <w:t xml:space="preserve">Priekules novada pašvaldības </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sz w:val="28"/>
          <w:szCs w:val="24"/>
        </w:rPr>
        <w:t>iepirkumu komisijas</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2016</w:t>
      </w:r>
      <w:r w:rsidRPr="00E43ABD">
        <w:rPr>
          <w:rFonts w:ascii="Times New Roman" w:eastAsia="Times New Roman" w:hAnsi="Times New Roman" w:cs="Times New Roman"/>
          <w:sz w:val="28"/>
          <w:szCs w:val="24"/>
        </w:rPr>
        <w:t xml:space="preserve">.gada </w:t>
      </w:r>
      <w:r w:rsidR="00864B0B">
        <w:rPr>
          <w:rFonts w:ascii="Times New Roman" w:eastAsia="Times New Roman" w:hAnsi="Times New Roman" w:cs="Times New Roman"/>
          <w:sz w:val="28"/>
          <w:szCs w:val="24"/>
        </w:rPr>
        <w:t>10</w:t>
      </w:r>
      <w:r w:rsidR="000A7868">
        <w:rPr>
          <w:rFonts w:ascii="Times New Roman" w:eastAsia="Times New Roman" w:hAnsi="Times New Roman" w:cs="Times New Roman"/>
          <w:sz w:val="28"/>
          <w:szCs w:val="24"/>
        </w:rPr>
        <w:t>.</w:t>
      </w:r>
      <w:r w:rsidR="000370CB">
        <w:rPr>
          <w:rFonts w:ascii="Times New Roman" w:eastAsia="Times New Roman" w:hAnsi="Times New Roman" w:cs="Times New Roman"/>
          <w:sz w:val="28"/>
          <w:szCs w:val="24"/>
        </w:rPr>
        <w:t>augusta</w:t>
      </w:r>
      <w:r w:rsidR="001007CA">
        <w:rPr>
          <w:rFonts w:ascii="Times New Roman" w:eastAsia="Times New Roman" w:hAnsi="Times New Roman" w:cs="Times New Roman"/>
          <w:sz w:val="28"/>
          <w:szCs w:val="24"/>
        </w:rPr>
        <w:t xml:space="preserve"> </w:t>
      </w:r>
      <w:r w:rsidRPr="00E43ABD">
        <w:rPr>
          <w:rFonts w:ascii="Times New Roman" w:eastAsia="Times New Roman" w:hAnsi="Times New Roman" w:cs="Times New Roman"/>
          <w:sz w:val="28"/>
          <w:szCs w:val="24"/>
        </w:rPr>
        <w:t>sēdē,</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protokols Nr.</w:t>
      </w:r>
      <w:r w:rsidRPr="000A7868">
        <w:rPr>
          <w:rFonts w:ascii="Times New Roman" w:eastAsia="Times New Roman" w:hAnsi="Times New Roman" w:cs="Times New Roman"/>
          <w:sz w:val="28"/>
          <w:szCs w:val="24"/>
        </w:rPr>
        <w:t>2016/</w:t>
      </w:r>
      <w:r w:rsidR="000370CB">
        <w:rPr>
          <w:rFonts w:ascii="Times New Roman" w:eastAsia="Times New Roman" w:hAnsi="Times New Roman" w:cs="Times New Roman"/>
          <w:sz w:val="28"/>
          <w:szCs w:val="24"/>
        </w:rPr>
        <w:t xml:space="preserve">20 – </w:t>
      </w:r>
      <w:r w:rsidR="00FE60EE" w:rsidRPr="000A7868">
        <w:rPr>
          <w:rFonts w:ascii="Times New Roman" w:eastAsia="Times New Roman" w:hAnsi="Times New Roman" w:cs="Times New Roman"/>
          <w:sz w:val="28"/>
          <w:szCs w:val="24"/>
        </w:rPr>
        <w:t>1</w:t>
      </w:r>
    </w:p>
    <w:p w:rsidR="000470C6" w:rsidRPr="00E43ABD" w:rsidRDefault="000470C6" w:rsidP="000470C6">
      <w:pPr>
        <w:spacing w:before="1800" w:after="0" w:line="240" w:lineRule="auto"/>
        <w:jc w:val="center"/>
        <w:outlineLvl w:val="8"/>
        <w:rPr>
          <w:rFonts w:ascii="Times New Roman" w:eastAsia="Calibri" w:hAnsi="Times New Roman" w:cs="Times New Roman"/>
          <w:b/>
          <w:sz w:val="28"/>
          <w:szCs w:val="28"/>
        </w:rPr>
      </w:pPr>
      <w:r w:rsidRPr="00E43ABD">
        <w:rPr>
          <w:rFonts w:ascii="Times New Roman" w:eastAsia="Calibri" w:hAnsi="Times New Roman" w:cs="Times New Roman"/>
          <w:b/>
          <w:sz w:val="28"/>
          <w:szCs w:val="28"/>
        </w:rPr>
        <w:t>IEPIRKUMA</w:t>
      </w:r>
    </w:p>
    <w:p w:rsidR="000470C6" w:rsidRPr="00E43ABD" w:rsidRDefault="000470C6" w:rsidP="000470C6">
      <w:pPr>
        <w:spacing w:after="0" w:line="240" w:lineRule="auto"/>
        <w:jc w:val="center"/>
        <w:rPr>
          <w:rFonts w:ascii="Times New Roman" w:eastAsia="Times New Roman" w:hAnsi="Times New Roman" w:cs="Times New Roman"/>
          <w:b/>
          <w:sz w:val="28"/>
          <w:szCs w:val="24"/>
        </w:rPr>
      </w:pPr>
    </w:p>
    <w:p w:rsidR="000470C6" w:rsidRPr="00E43ABD" w:rsidRDefault="005A3401" w:rsidP="000470C6">
      <w:pPr>
        <w:spacing w:after="0"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w:t>
      </w:r>
      <w:r w:rsidR="000370CB">
        <w:rPr>
          <w:rFonts w:ascii="Times New Roman" w:eastAsia="Times New Roman" w:hAnsi="Times New Roman" w:cs="Times New Roman"/>
          <w:b/>
          <w:i/>
          <w:sz w:val="40"/>
          <w:szCs w:val="40"/>
        </w:rPr>
        <w:t>Jumta pārbūve</w:t>
      </w:r>
      <w:r w:rsidR="0050706E">
        <w:rPr>
          <w:rFonts w:ascii="Times New Roman" w:eastAsia="Times New Roman" w:hAnsi="Times New Roman" w:cs="Times New Roman"/>
          <w:b/>
          <w:i/>
          <w:sz w:val="40"/>
          <w:szCs w:val="40"/>
        </w:rPr>
        <w:t xml:space="preserve"> dzīvojamai mājai</w:t>
      </w:r>
      <w:r w:rsidR="000370CB">
        <w:rPr>
          <w:rFonts w:ascii="Times New Roman" w:eastAsia="Times New Roman" w:hAnsi="Times New Roman" w:cs="Times New Roman"/>
          <w:b/>
          <w:i/>
          <w:sz w:val="40"/>
          <w:szCs w:val="40"/>
        </w:rPr>
        <w:t xml:space="preserve"> Saules ielā 10, Tadaiķos, Bunkas pagastā, Priekules novadā</w:t>
      </w:r>
      <w:r>
        <w:rPr>
          <w:rFonts w:ascii="Times New Roman" w:eastAsia="Times New Roman" w:hAnsi="Times New Roman" w:cs="Times New Roman"/>
          <w:b/>
          <w:i/>
          <w:sz w:val="40"/>
          <w:szCs w:val="40"/>
        </w:rPr>
        <w:t>”</w:t>
      </w:r>
    </w:p>
    <w:p w:rsidR="000470C6" w:rsidRPr="00E43ABD" w:rsidRDefault="000470C6" w:rsidP="000470C6">
      <w:pPr>
        <w:spacing w:after="0" w:line="240" w:lineRule="auto"/>
        <w:jc w:val="center"/>
        <w:rPr>
          <w:rFonts w:ascii="Times New Roman" w:eastAsia="Times New Roman" w:hAnsi="Times New Roman" w:cs="Times New Roman"/>
          <w:b/>
          <w:i/>
          <w:smallCaps/>
          <w:sz w:val="40"/>
          <w:szCs w:val="40"/>
        </w:rPr>
      </w:pPr>
    </w:p>
    <w:p w:rsidR="000470C6" w:rsidRPr="00E43ABD" w:rsidRDefault="000470C6" w:rsidP="000470C6">
      <w:pPr>
        <w:spacing w:after="0" w:line="240" w:lineRule="auto"/>
        <w:jc w:val="center"/>
        <w:rPr>
          <w:rFonts w:ascii="Times New Roman" w:eastAsia="Times New Roman" w:hAnsi="Times New Roman" w:cs="Times New Roman"/>
          <w:b/>
          <w:sz w:val="28"/>
          <w:szCs w:val="24"/>
        </w:rPr>
      </w:pPr>
      <w:r w:rsidRPr="00E43ABD">
        <w:rPr>
          <w:rFonts w:ascii="Times New Roman" w:eastAsia="Times New Roman" w:hAnsi="Times New Roman" w:cs="Times New Roman"/>
          <w:b/>
          <w:smallCaps/>
          <w:sz w:val="28"/>
          <w:szCs w:val="24"/>
        </w:rPr>
        <w:t>NOLIKUMS</w:t>
      </w:r>
    </w:p>
    <w:p w:rsidR="000470C6" w:rsidRPr="00E43ABD" w:rsidRDefault="000470C6" w:rsidP="000470C6">
      <w:pPr>
        <w:spacing w:after="0" w:line="240" w:lineRule="auto"/>
        <w:rPr>
          <w:rFonts w:ascii="Times New Roman" w:eastAsia="Times New Roman" w:hAnsi="Times New Roman" w:cs="Times New Roman"/>
          <w:b/>
          <w:sz w:val="28"/>
          <w:szCs w:val="24"/>
        </w:rPr>
      </w:pPr>
    </w:p>
    <w:p w:rsidR="000470C6" w:rsidRPr="00E43ABD" w:rsidRDefault="000470C6" w:rsidP="000470C6">
      <w:pPr>
        <w:spacing w:after="0" w:line="240" w:lineRule="auto"/>
        <w:rPr>
          <w:rFonts w:ascii="Times New Roman" w:eastAsia="Times New Roman" w:hAnsi="Times New Roman" w:cs="Times New Roman"/>
          <w:b/>
          <w:sz w:val="28"/>
          <w:szCs w:val="24"/>
        </w:rPr>
      </w:pPr>
    </w:p>
    <w:p w:rsidR="000470C6" w:rsidRPr="00E43ABD" w:rsidRDefault="000470C6" w:rsidP="000470C6">
      <w:pPr>
        <w:spacing w:before="1800" w:after="0" w:line="240" w:lineRule="auto"/>
        <w:jc w:val="center"/>
        <w:outlineLvl w:val="8"/>
        <w:rPr>
          <w:rFonts w:ascii="Times New Roman" w:eastAsia="Calibri" w:hAnsi="Times New Roman" w:cs="Times New Roman"/>
          <w:b/>
          <w:bCs/>
          <w:caps/>
          <w:sz w:val="28"/>
          <w:szCs w:val="24"/>
        </w:rPr>
      </w:pPr>
      <w:r w:rsidRPr="00E43ABD">
        <w:rPr>
          <w:rFonts w:ascii="Times New Roman" w:eastAsia="Calibri" w:hAnsi="Times New Roman" w:cs="Times New Roman"/>
          <w:sz w:val="28"/>
          <w:szCs w:val="24"/>
        </w:rPr>
        <w:t>Iepirkuma identifikācijas Nr.</w:t>
      </w:r>
      <w:r w:rsidRPr="000A7868">
        <w:rPr>
          <w:rFonts w:ascii="Times New Roman" w:eastAsia="Calibri" w:hAnsi="Times New Roman" w:cs="Times New Roman"/>
          <w:sz w:val="28"/>
          <w:szCs w:val="24"/>
        </w:rPr>
        <w:t>PNP201</w:t>
      </w:r>
      <w:r w:rsidR="00FE60EE" w:rsidRPr="000A7868">
        <w:rPr>
          <w:rFonts w:ascii="Times New Roman" w:eastAsia="Calibri" w:hAnsi="Times New Roman" w:cs="Times New Roman"/>
          <w:sz w:val="28"/>
          <w:szCs w:val="24"/>
        </w:rPr>
        <w:t>6</w:t>
      </w:r>
      <w:r w:rsidRPr="000A7868">
        <w:rPr>
          <w:rFonts w:ascii="Times New Roman" w:eastAsia="Calibri" w:hAnsi="Times New Roman" w:cs="Times New Roman"/>
          <w:sz w:val="28"/>
          <w:szCs w:val="24"/>
        </w:rPr>
        <w:t>/</w:t>
      </w:r>
      <w:r w:rsidR="000370CB">
        <w:rPr>
          <w:rFonts w:ascii="Times New Roman" w:eastAsia="Calibri" w:hAnsi="Times New Roman" w:cs="Times New Roman"/>
          <w:sz w:val="28"/>
          <w:szCs w:val="24"/>
        </w:rPr>
        <w:t>20</w:t>
      </w: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Default="000470C6" w:rsidP="000470C6">
      <w:pPr>
        <w:spacing w:after="0" w:line="240" w:lineRule="auto"/>
        <w:jc w:val="center"/>
        <w:rPr>
          <w:rFonts w:ascii="Times New Roman" w:eastAsia="Times New Roman" w:hAnsi="Times New Roman" w:cs="Times New Roman"/>
          <w:bCs/>
          <w:sz w:val="28"/>
          <w:szCs w:val="24"/>
        </w:rPr>
      </w:pPr>
    </w:p>
    <w:p w:rsidR="000470C6" w:rsidRDefault="000470C6" w:rsidP="000470C6">
      <w:pPr>
        <w:spacing w:after="0" w:line="240" w:lineRule="auto"/>
        <w:rPr>
          <w:rFonts w:ascii="Times New Roman" w:eastAsia="Times New Roman" w:hAnsi="Times New Roman" w:cs="Times New Roman"/>
          <w:bCs/>
          <w:sz w:val="28"/>
          <w:szCs w:val="24"/>
        </w:rPr>
      </w:pPr>
    </w:p>
    <w:p w:rsidR="000470C6" w:rsidRPr="00E43ABD" w:rsidRDefault="000470C6" w:rsidP="000470C6">
      <w:pPr>
        <w:spacing w:after="0" w:line="240" w:lineRule="auto"/>
        <w:jc w:val="center"/>
        <w:rPr>
          <w:rFonts w:ascii="Times New Roman" w:eastAsia="Times New Roman" w:hAnsi="Times New Roman" w:cs="Times New Roman"/>
          <w:bCs/>
          <w:sz w:val="28"/>
          <w:szCs w:val="24"/>
        </w:rPr>
      </w:pPr>
      <w:r w:rsidRPr="00E43ABD">
        <w:rPr>
          <w:rFonts w:ascii="Times New Roman" w:eastAsia="Times New Roman" w:hAnsi="Times New Roman" w:cs="Times New Roman"/>
          <w:bCs/>
          <w:sz w:val="28"/>
          <w:szCs w:val="24"/>
        </w:rPr>
        <w:t>Priekule</w:t>
      </w:r>
    </w:p>
    <w:p w:rsidR="000470C6" w:rsidRPr="00E43ABD" w:rsidRDefault="000470C6" w:rsidP="000470C6">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sz w:val="28"/>
          <w:szCs w:val="24"/>
        </w:rPr>
        <w:t>2016</w:t>
      </w:r>
    </w:p>
    <w:p w:rsidR="000470C6" w:rsidRPr="000470C6" w:rsidRDefault="000470C6" w:rsidP="000470C6">
      <w:pPr>
        <w:spacing w:after="0" w:line="240" w:lineRule="auto"/>
        <w:rPr>
          <w:rFonts w:ascii="Times New Roman" w:eastAsia="Times New Roman" w:hAnsi="Times New Roman" w:cs="Times New Roman"/>
        </w:rPr>
      </w:pPr>
      <w:r w:rsidRPr="00E43ABD">
        <w:rPr>
          <w:rFonts w:ascii="Times New Roman" w:eastAsia="Times New Roman" w:hAnsi="Times New Roman" w:cs="Times New Roman"/>
        </w:rPr>
        <w:br w:type="page"/>
      </w:r>
    </w:p>
    <w:p w:rsidR="00DD3770" w:rsidRPr="00DD3770" w:rsidRDefault="00DD3770" w:rsidP="00DD3770">
      <w:pPr>
        <w:spacing w:after="0" w:line="240" w:lineRule="auto"/>
        <w:jc w:val="center"/>
        <w:rPr>
          <w:rFonts w:ascii="Times New Roman" w:eastAsia="Times New Roman" w:hAnsi="Times New Roman" w:cs="Times New Roman"/>
          <w:b/>
          <w:sz w:val="28"/>
          <w:szCs w:val="28"/>
          <w:u w:val="single"/>
        </w:rPr>
      </w:pPr>
    </w:p>
    <w:p w:rsidR="00DD3770" w:rsidRPr="00DD3770" w:rsidRDefault="00DD3770" w:rsidP="00DD3770">
      <w:pPr>
        <w:spacing w:after="0" w:line="240" w:lineRule="auto"/>
        <w:jc w:val="center"/>
        <w:rPr>
          <w:rFonts w:ascii="Times New Roman" w:eastAsia="Times New Roman" w:hAnsi="Times New Roman" w:cs="Times New Roman"/>
          <w:b/>
          <w:sz w:val="28"/>
          <w:szCs w:val="28"/>
          <w:u w:val="single"/>
        </w:rPr>
      </w:pPr>
      <w:r w:rsidRPr="00DD3770">
        <w:rPr>
          <w:rFonts w:ascii="Times New Roman" w:eastAsia="Times New Roman" w:hAnsi="Times New Roman" w:cs="Times New Roman"/>
          <w:b/>
          <w:sz w:val="28"/>
          <w:szCs w:val="28"/>
          <w:u w:val="single"/>
        </w:rPr>
        <w:t>1. Vispārīgā informācija</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120" w:line="240" w:lineRule="auto"/>
        <w:rPr>
          <w:rFonts w:ascii="Times New Roman" w:eastAsia="Times New Roman" w:hAnsi="Times New Roman" w:cs="Times New Roman"/>
          <w:b/>
          <w:bCs/>
          <w:sz w:val="24"/>
          <w:szCs w:val="24"/>
        </w:rPr>
      </w:pPr>
      <w:r w:rsidRPr="00DD3770">
        <w:rPr>
          <w:rFonts w:ascii="Times New Roman" w:eastAsia="Times New Roman" w:hAnsi="Times New Roman" w:cs="Times New Roman"/>
          <w:b/>
          <w:sz w:val="24"/>
          <w:szCs w:val="24"/>
        </w:rPr>
        <w:t>1.1. Iepirkuma identifikācijas numurs</w:t>
      </w:r>
      <w:r w:rsidRPr="00DD3770">
        <w:rPr>
          <w:rFonts w:ascii="Times New Roman" w:eastAsia="Times New Roman" w:hAnsi="Times New Roman" w:cs="Times New Roman"/>
          <w:sz w:val="24"/>
          <w:szCs w:val="24"/>
        </w:rPr>
        <w:t xml:space="preserve"> – </w:t>
      </w:r>
      <w:r w:rsidRPr="000A7868">
        <w:rPr>
          <w:rFonts w:ascii="Times New Roman" w:eastAsia="Times New Roman" w:hAnsi="Times New Roman" w:cs="Times New Roman"/>
          <w:b/>
          <w:sz w:val="24"/>
          <w:szCs w:val="24"/>
        </w:rPr>
        <w:t>PNP</w:t>
      </w:r>
      <w:r w:rsidRPr="000A7868">
        <w:rPr>
          <w:rFonts w:ascii="Times New Roman" w:eastAsia="Times New Roman" w:hAnsi="Times New Roman" w:cs="Times New Roman"/>
          <w:b/>
          <w:bCs/>
          <w:sz w:val="24"/>
          <w:szCs w:val="24"/>
        </w:rPr>
        <w:t>201</w:t>
      </w:r>
      <w:r w:rsidR="00FE60EE" w:rsidRPr="000A7868">
        <w:rPr>
          <w:rFonts w:ascii="Times New Roman" w:eastAsia="Times New Roman" w:hAnsi="Times New Roman" w:cs="Times New Roman"/>
          <w:b/>
          <w:bCs/>
          <w:sz w:val="24"/>
          <w:szCs w:val="24"/>
        </w:rPr>
        <w:t>6</w:t>
      </w:r>
      <w:r w:rsidRPr="000A7868">
        <w:rPr>
          <w:rFonts w:ascii="Times New Roman" w:eastAsia="Times New Roman" w:hAnsi="Times New Roman" w:cs="Times New Roman"/>
          <w:b/>
          <w:bCs/>
          <w:sz w:val="24"/>
          <w:szCs w:val="24"/>
        </w:rPr>
        <w:t>/</w:t>
      </w:r>
      <w:r w:rsidR="000370CB">
        <w:rPr>
          <w:rFonts w:ascii="Times New Roman" w:eastAsia="Times New Roman" w:hAnsi="Times New Roman" w:cs="Times New Roman"/>
          <w:b/>
          <w:bCs/>
          <w:sz w:val="24"/>
          <w:szCs w:val="24"/>
        </w:rPr>
        <w:t>20</w:t>
      </w:r>
      <w:r w:rsidRPr="000A7868">
        <w:rPr>
          <w:rFonts w:ascii="Times New Roman" w:eastAsia="Times New Roman" w:hAnsi="Times New Roman" w:cs="Times New Roman"/>
          <w:b/>
          <w:bCs/>
          <w:sz w:val="24"/>
          <w:szCs w:val="24"/>
        </w:rPr>
        <w:t>.</w:t>
      </w:r>
    </w:p>
    <w:p w:rsidR="00DD3770" w:rsidRPr="00DD3770" w:rsidRDefault="00DD3770" w:rsidP="00DD3770">
      <w:pPr>
        <w:spacing w:after="12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1.2. Pasūtītājs: </w:t>
      </w:r>
    </w:p>
    <w:p w:rsidR="00DD3770" w:rsidRPr="00DD3770" w:rsidRDefault="00DD3770" w:rsidP="00DD3770">
      <w:pPr>
        <w:spacing w:after="0" w:line="240" w:lineRule="auto"/>
        <w:jc w:val="both"/>
        <w:rPr>
          <w:rFonts w:ascii="Times New Roman" w:eastAsia="Times New Roman" w:hAnsi="Times New Roman" w:cs="Times New Roman"/>
          <w:b/>
          <w:bCs/>
          <w:sz w:val="24"/>
          <w:szCs w:val="24"/>
        </w:rPr>
      </w:pPr>
      <w:r w:rsidRPr="00DD3770">
        <w:rPr>
          <w:rFonts w:ascii="Times New Roman" w:eastAsia="Times New Roman" w:hAnsi="Times New Roman" w:cs="Times New Roman"/>
          <w:b/>
          <w:bCs/>
          <w:sz w:val="24"/>
          <w:szCs w:val="24"/>
        </w:rPr>
        <w:t>Priekules novada pašvaldība</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Cs/>
          <w:sz w:val="24"/>
          <w:szCs w:val="24"/>
        </w:rPr>
        <w:t xml:space="preserve">Adrese: Saules iela 1, Priekule, Priekules novads, </w:t>
      </w:r>
      <w:r w:rsidRPr="00DD3770">
        <w:rPr>
          <w:rFonts w:ascii="Times New Roman" w:eastAsia="Times New Roman" w:hAnsi="Times New Roman" w:cs="Times New Roman"/>
          <w:sz w:val="24"/>
          <w:szCs w:val="24"/>
        </w:rPr>
        <w:t>LV-3434</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Reģ.Nr.90000031601</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Tālrunis 63461006, fakss 63497937</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e-pasta adrese: </w:t>
      </w:r>
      <w:hyperlink r:id="rId9" w:history="1">
        <w:r w:rsidRPr="00DD3770">
          <w:rPr>
            <w:rFonts w:ascii="Times New Roman" w:eastAsia="Times New Roman" w:hAnsi="Times New Roman" w:cs="Times New Roman"/>
            <w:color w:val="0000FF"/>
            <w:sz w:val="24"/>
            <w:szCs w:val="24"/>
            <w:u w:val="single"/>
          </w:rPr>
          <w:t>dome@priekulesnovads.lv</w:t>
        </w:r>
      </w:hyperlink>
    </w:p>
    <w:p w:rsidR="00DD3770" w:rsidRPr="00DD3770" w:rsidRDefault="00DD3770" w:rsidP="00DD3770">
      <w:pPr>
        <w:spacing w:after="0" w:line="240" w:lineRule="auto"/>
        <w:jc w:val="both"/>
        <w:rPr>
          <w:rFonts w:ascii="Times New Roman" w:eastAsia="Times New Roman" w:hAnsi="Times New Roman" w:cs="Times New Roman"/>
          <w:sz w:val="24"/>
          <w:szCs w:val="24"/>
        </w:rPr>
      </w:pPr>
      <w:proofErr w:type="spellStart"/>
      <w:r w:rsidRPr="00DD3770">
        <w:rPr>
          <w:rFonts w:ascii="Times New Roman" w:eastAsia="Times New Roman" w:hAnsi="Times New Roman" w:cs="Times New Roman"/>
          <w:sz w:val="24"/>
          <w:szCs w:val="24"/>
        </w:rPr>
        <w:t>mājaslapa</w:t>
      </w:r>
      <w:proofErr w:type="spellEnd"/>
      <w:r w:rsidRPr="00DD3770">
        <w:rPr>
          <w:rFonts w:ascii="Times New Roman" w:eastAsia="Times New Roman" w:hAnsi="Times New Roman" w:cs="Times New Roman"/>
          <w:sz w:val="24"/>
          <w:szCs w:val="24"/>
        </w:rPr>
        <w:t xml:space="preserve">: </w:t>
      </w:r>
      <w:hyperlink r:id="rId10" w:history="1">
        <w:r w:rsidRPr="00DD3770">
          <w:rPr>
            <w:rFonts w:ascii="Times New Roman" w:eastAsia="Times New Roman" w:hAnsi="Times New Roman" w:cs="Times New Roman"/>
            <w:color w:val="0000FF"/>
            <w:sz w:val="24"/>
            <w:szCs w:val="24"/>
            <w:u w:val="single"/>
          </w:rPr>
          <w:t>www.priekulesnovads.lv</w:t>
        </w:r>
      </w:hyperlink>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857F51"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 xml:space="preserve">1.3. Iepirkuma metode – </w:t>
      </w:r>
      <w:r w:rsidRPr="00DD3770">
        <w:rPr>
          <w:rFonts w:ascii="Times New Roman" w:eastAsia="Times New Roman" w:hAnsi="Times New Roman" w:cs="Times New Roman"/>
          <w:sz w:val="24"/>
          <w:szCs w:val="24"/>
        </w:rPr>
        <w:t>iepirkums Publisko iepirkumu likuma 8.</w:t>
      </w:r>
      <w:r w:rsidRPr="00DD3770">
        <w:rPr>
          <w:rFonts w:ascii="Times New Roman" w:eastAsia="Times New Roman" w:hAnsi="Times New Roman" w:cs="Times New Roman"/>
          <w:sz w:val="24"/>
          <w:szCs w:val="24"/>
          <w:vertAlign w:val="superscript"/>
        </w:rPr>
        <w:t xml:space="preserve">2 </w:t>
      </w:r>
      <w:r w:rsidRPr="00DD3770">
        <w:rPr>
          <w:rFonts w:ascii="Times New Roman" w:eastAsia="Times New Roman" w:hAnsi="Times New Roman" w:cs="Times New Roman"/>
          <w:sz w:val="24"/>
          <w:szCs w:val="24"/>
        </w:rPr>
        <w:t>panta noteiktajā kārtībā.</w:t>
      </w:r>
    </w:p>
    <w:p w:rsidR="00857F51" w:rsidRPr="00857F51" w:rsidRDefault="00857F51"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1.</w:t>
      </w:r>
      <w:r w:rsidR="00FE60EE">
        <w:rPr>
          <w:rFonts w:ascii="Times New Roman" w:eastAsia="Times New Roman" w:hAnsi="Times New Roman" w:cs="Times New Roman"/>
          <w:b/>
          <w:sz w:val="24"/>
          <w:szCs w:val="24"/>
        </w:rPr>
        <w:t>4</w:t>
      </w:r>
      <w:r w:rsidRPr="00DD3770">
        <w:rPr>
          <w:rFonts w:ascii="Times New Roman" w:eastAsia="Times New Roman" w:hAnsi="Times New Roman" w:cs="Times New Roman"/>
          <w:b/>
          <w:sz w:val="24"/>
          <w:szCs w:val="24"/>
        </w:rPr>
        <w:t xml:space="preserve">. Iepirkuma dokumentu saņemšana </w:t>
      </w:r>
    </w:p>
    <w:p w:rsidR="00DD3770" w:rsidRPr="00DD3770" w:rsidRDefault="005271BF"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E60EE">
        <w:rPr>
          <w:rFonts w:ascii="Times New Roman" w:eastAsia="Times New Roman" w:hAnsi="Times New Roman" w:cs="Times New Roman"/>
          <w:sz w:val="24"/>
          <w:szCs w:val="24"/>
        </w:rPr>
        <w:t>4</w:t>
      </w:r>
      <w:r w:rsidR="00DD3770" w:rsidRPr="00DD3770">
        <w:rPr>
          <w:rFonts w:ascii="Times New Roman" w:eastAsia="Times New Roman" w:hAnsi="Times New Roman" w:cs="Times New Roman"/>
          <w:sz w:val="24"/>
          <w:szCs w:val="24"/>
        </w:rPr>
        <w:t>.1. Ieinteresētās personas ar iepirkuma dokumentiem (</w:t>
      </w:r>
      <w:r w:rsidR="00DD3770" w:rsidRPr="00DD3770">
        <w:rPr>
          <w:rFonts w:ascii="Times New Roman" w:eastAsia="Times New Roman" w:hAnsi="Times New Roman" w:cs="Times New Roman"/>
          <w:b/>
          <w:sz w:val="24"/>
          <w:szCs w:val="24"/>
        </w:rPr>
        <w:t xml:space="preserve">nolikumu, tehniskajām specifikācijām, </w:t>
      </w:r>
      <w:r w:rsidR="000912C7" w:rsidRPr="0020081C">
        <w:rPr>
          <w:rFonts w:ascii="Times New Roman" w:eastAsia="Times New Roman" w:hAnsi="Times New Roman" w:cs="Times New Roman"/>
          <w:b/>
          <w:sz w:val="24"/>
          <w:szCs w:val="24"/>
        </w:rPr>
        <w:t>būv</w:t>
      </w:r>
      <w:r w:rsidR="00AE609C" w:rsidRPr="0020081C">
        <w:rPr>
          <w:rFonts w:ascii="Times New Roman" w:eastAsia="Times New Roman" w:hAnsi="Times New Roman" w:cs="Times New Roman"/>
          <w:b/>
          <w:sz w:val="24"/>
          <w:szCs w:val="24"/>
        </w:rPr>
        <w:t>projektu</w:t>
      </w:r>
      <w:r w:rsidR="00DD3770" w:rsidRPr="0020081C">
        <w:rPr>
          <w:rFonts w:ascii="Times New Roman" w:eastAsia="Times New Roman" w:hAnsi="Times New Roman" w:cs="Times New Roman"/>
          <w:sz w:val="24"/>
          <w:szCs w:val="24"/>
        </w:rPr>
        <w:t>)</w:t>
      </w:r>
      <w:r w:rsidR="00DD3770" w:rsidRPr="00DD3770">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w:t>
      </w:r>
      <w:proofErr w:type="spellStart"/>
      <w:r w:rsidR="00DD3770" w:rsidRPr="00DD3770">
        <w:rPr>
          <w:rFonts w:ascii="Times New Roman" w:eastAsia="Times New Roman" w:hAnsi="Times New Roman" w:cs="Times New Roman"/>
          <w:sz w:val="24"/>
          <w:szCs w:val="24"/>
        </w:rPr>
        <w:t>mājaslapā</w:t>
      </w:r>
      <w:proofErr w:type="spellEnd"/>
      <w:r w:rsidR="00DD3770" w:rsidRPr="00DD3770">
        <w:rPr>
          <w:rFonts w:ascii="Times New Roman" w:eastAsia="Times New Roman" w:hAnsi="Times New Roman" w:cs="Times New Roman"/>
          <w:sz w:val="24"/>
          <w:szCs w:val="24"/>
        </w:rPr>
        <w:t xml:space="preserve"> internetā </w:t>
      </w:r>
      <w:hyperlink r:id="rId11" w:history="1">
        <w:r w:rsidR="00DD3770" w:rsidRPr="00DD3770">
          <w:rPr>
            <w:rFonts w:ascii="Times New Roman" w:eastAsia="Times New Roman" w:hAnsi="Times New Roman" w:cs="Times New Roman"/>
            <w:color w:val="0000FF"/>
            <w:sz w:val="24"/>
            <w:szCs w:val="24"/>
            <w:u w:val="single"/>
          </w:rPr>
          <w:t>www.priekulesnovads.lv</w:t>
        </w:r>
      </w:hyperlink>
      <w:r w:rsidR="00DD3770" w:rsidRPr="00DD3770">
        <w:rPr>
          <w:rFonts w:ascii="Times New Roman" w:eastAsia="Times New Roman" w:hAnsi="Times New Roman" w:cs="Times New Roman"/>
          <w:sz w:val="24"/>
          <w:szCs w:val="24"/>
        </w:rPr>
        <w:t xml:space="preserve"> sadaļā ”Publiskie iepirkumi” </w:t>
      </w:r>
      <w:r w:rsidR="000470C6" w:rsidRPr="007D4DF9">
        <w:rPr>
          <w:rFonts w:ascii="Times New Roman" w:eastAsia="Times New Roman" w:hAnsi="Times New Roman" w:cs="Times New Roman"/>
          <w:sz w:val="24"/>
          <w:szCs w:val="24"/>
          <w:u w:val="single"/>
        </w:rPr>
        <w:t>līdz 2016</w:t>
      </w:r>
      <w:r w:rsidR="00DD3770" w:rsidRPr="007D4DF9">
        <w:rPr>
          <w:rFonts w:ascii="Times New Roman" w:eastAsia="Times New Roman" w:hAnsi="Times New Roman" w:cs="Times New Roman"/>
          <w:sz w:val="24"/>
          <w:szCs w:val="24"/>
          <w:u w:val="single"/>
        </w:rPr>
        <w:t xml:space="preserve">.gada </w:t>
      </w:r>
      <w:r w:rsidR="007D4DF9" w:rsidRPr="007D4DF9">
        <w:rPr>
          <w:rFonts w:ascii="Times New Roman" w:eastAsia="Times New Roman" w:hAnsi="Times New Roman" w:cs="Times New Roman"/>
          <w:sz w:val="24"/>
          <w:szCs w:val="24"/>
          <w:u w:val="single"/>
        </w:rPr>
        <w:t>22</w:t>
      </w:r>
      <w:r w:rsidR="00DD3770" w:rsidRPr="007D4DF9">
        <w:rPr>
          <w:rFonts w:ascii="Times New Roman" w:eastAsia="Times New Roman" w:hAnsi="Times New Roman" w:cs="Times New Roman"/>
          <w:sz w:val="24"/>
          <w:szCs w:val="24"/>
          <w:u w:val="single"/>
        </w:rPr>
        <w:t>.</w:t>
      </w:r>
      <w:r w:rsidR="0050706E" w:rsidRPr="007D4DF9">
        <w:rPr>
          <w:rFonts w:ascii="Times New Roman" w:eastAsia="Times New Roman" w:hAnsi="Times New Roman" w:cs="Times New Roman"/>
          <w:sz w:val="24"/>
          <w:szCs w:val="24"/>
          <w:u w:val="single"/>
        </w:rPr>
        <w:t>augustam</w:t>
      </w:r>
      <w:r w:rsidR="00161F62">
        <w:rPr>
          <w:rFonts w:ascii="Times New Roman" w:eastAsia="Times New Roman" w:hAnsi="Times New Roman" w:cs="Times New Roman"/>
          <w:sz w:val="24"/>
          <w:szCs w:val="24"/>
          <w:u w:val="single"/>
        </w:rPr>
        <w:t xml:space="preserve"> </w:t>
      </w:r>
      <w:r w:rsidR="00DD3770" w:rsidRPr="00DD3770">
        <w:rPr>
          <w:rFonts w:ascii="Times New Roman" w:eastAsia="Times New Roman" w:hAnsi="Times New Roman" w:cs="Times New Roman"/>
          <w:sz w:val="24"/>
          <w:szCs w:val="24"/>
          <w:u w:val="single"/>
        </w:rPr>
        <w:t>plkst.1</w:t>
      </w:r>
      <w:r w:rsidR="00FE60EE">
        <w:rPr>
          <w:rFonts w:ascii="Times New Roman" w:eastAsia="Times New Roman" w:hAnsi="Times New Roman" w:cs="Times New Roman"/>
          <w:sz w:val="24"/>
          <w:szCs w:val="24"/>
          <w:u w:val="single"/>
        </w:rPr>
        <w:t>4</w:t>
      </w:r>
      <w:r w:rsidR="00DD3770" w:rsidRPr="00DD3770">
        <w:rPr>
          <w:rFonts w:ascii="Times New Roman" w:eastAsia="Times New Roman" w:hAnsi="Times New Roman" w:cs="Times New Roman"/>
          <w:sz w:val="24"/>
          <w:szCs w:val="24"/>
          <w:u w:val="single"/>
        </w:rPr>
        <w:t>:00</w:t>
      </w:r>
      <w:r w:rsidR="00DD3770" w:rsidRPr="00DD3770">
        <w:rPr>
          <w:rFonts w:ascii="Times New Roman" w:eastAsia="Times New Roman" w:hAnsi="Times New Roman" w:cs="Times New Roman"/>
          <w:sz w:val="24"/>
          <w:szCs w:val="24"/>
        </w:rPr>
        <w:t xml:space="preserve">. </w:t>
      </w:r>
    </w:p>
    <w:p w:rsidR="00DD3770" w:rsidRPr="00DD3770" w:rsidRDefault="005271BF" w:rsidP="00DD3770">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FE60EE">
        <w:rPr>
          <w:rFonts w:ascii="Times New Roman" w:eastAsia="Times New Roman" w:hAnsi="Times New Roman" w:cs="Times New Roman"/>
          <w:bCs/>
          <w:sz w:val="24"/>
          <w:szCs w:val="24"/>
        </w:rPr>
        <w:t>4</w:t>
      </w:r>
      <w:r w:rsidR="000470C6">
        <w:rPr>
          <w:rFonts w:ascii="Times New Roman" w:eastAsia="Times New Roman" w:hAnsi="Times New Roman" w:cs="Times New Roman"/>
          <w:bCs/>
          <w:sz w:val="24"/>
          <w:szCs w:val="24"/>
        </w:rPr>
        <w:t>.2. Kontaktpersona</w:t>
      </w:r>
      <w:r w:rsidR="008B61B6">
        <w:rPr>
          <w:rFonts w:ascii="Times New Roman" w:eastAsia="Times New Roman" w:hAnsi="Times New Roman" w:cs="Times New Roman"/>
          <w:bCs/>
          <w:sz w:val="24"/>
          <w:szCs w:val="24"/>
        </w:rPr>
        <w:t xml:space="preserve">: </w:t>
      </w:r>
      <w:r w:rsidR="00DD3770" w:rsidRPr="00DD3770">
        <w:rPr>
          <w:rFonts w:ascii="Times New Roman" w:eastAsia="Times New Roman" w:hAnsi="Times New Roman" w:cs="Times New Roman"/>
          <w:bCs/>
          <w:sz w:val="24"/>
          <w:szCs w:val="24"/>
        </w:rPr>
        <w:t xml:space="preserve">Priekules novada pašvaldības </w:t>
      </w:r>
      <w:r w:rsidR="007D4DF9">
        <w:rPr>
          <w:rFonts w:ascii="Times New Roman" w:eastAsia="Times New Roman" w:hAnsi="Times New Roman" w:cs="Times New Roman"/>
          <w:bCs/>
          <w:sz w:val="24"/>
          <w:szCs w:val="24"/>
        </w:rPr>
        <w:t>juriste</w:t>
      </w:r>
      <w:r w:rsidR="00AE609C">
        <w:rPr>
          <w:rFonts w:ascii="Times New Roman" w:eastAsia="Times New Roman" w:hAnsi="Times New Roman" w:cs="Times New Roman"/>
          <w:bCs/>
          <w:sz w:val="24"/>
          <w:szCs w:val="24"/>
        </w:rPr>
        <w:t xml:space="preserve"> </w:t>
      </w:r>
      <w:r w:rsidR="007D4DF9" w:rsidRPr="007D4DF9">
        <w:rPr>
          <w:rFonts w:ascii="Times New Roman" w:eastAsia="Times New Roman" w:hAnsi="Times New Roman" w:cs="Times New Roman"/>
          <w:bCs/>
          <w:sz w:val="24"/>
          <w:szCs w:val="24"/>
        </w:rPr>
        <w:t xml:space="preserve">Aija </w:t>
      </w:r>
      <w:proofErr w:type="spellStart"/>
      <w:r w:rsidR="007D4DF9" w:rsidRPr="007D4DF9">
        <w:rPr>
          <w:rFonts w:ascii="Times New Roman" w:eastAsia="Times New Roman" w:hAnsi="Times New Roman" w:cs="Times New Roman"/>
          <w:bCs/>
          <w:sz w:val="24"/>
          <w:szCs w:val="24"/>
        </w:rPr>
        <w:t>Mickus</w:t>
      </w:r>
      <w:proofErr w:type="spellEnd"/>
      <w:r w:rsidR="007D4DF9" w:rsidRPr="007D4DF9">
        <w:rPr>
          <w:rFonts w:ascii="Times New Roman" w:eastAsia="Times New Roman" w:hAnsi="Times New Roman" w:cs="Times New Roman"/>
          <w:bCs/>
          <w:sz w:val="24"/>
          <w:szCs w:val="24"/>
        </w:rPr>
        <w:t xml:space="preserve">, </w:t>
      </w:r>
      <w:r w:rsidR="00DD3770" w:rsidRPr="007D4DF9">
        <w:rPr>
          <w:rFonts w:ascii="Times New Roman" w:eastAsia="Times New Roman" w:hAnsi="Times New Roman" w:cs="Times New Roman"/>
          <w:bCs/>
          <w:sz w:val="24"/>
          <w:szCs w:val="24"/>
        </w:rPr>
        <w:t>tel.</w:t>
      </w:r>
      <w:r w:rsidR="007D4DF9" w:rsidRPr="007D4DF9">
        <w:rPr>
          <w:rFonts w:ascii="Times New Roman" w:eastAsia="Times New Roman" w:hAnsi="Times New Roman" w:cs="Times New Roman"/>
          <w:bCs/>
          <w:sz w:val="24"/>
          <w:szCs w:val="24"/>
        </w:rPr>
        <w:t>63497910</w:t>
      </w:r>
      <w:r w:rsidR="00AE609C" w:rsidRPr="007D4DF9">
        <w:rPr>
          <w:rFonts w:ascii="Times New Roman" w:eastAsia="Times New Roman" w:hAnsi="Times New Roman" w:cs="Times New Roman"/>
          <w:bCs/>
          <w:sz w:val="24"/>
          <w:szCs w:val="24"/>
        </w:rPr>
        <w:t xml:space="preserve">, </w:t>
      </w:r>
      <w:r w:rsidR="00DD3770" w:rsidRPr="007D4DF9">
        <w:rPr>
          <w:rFonts w:ascii="Times New Roman" w:eastAsia="Times New Roman" w:hAnsi="Times New Roman" w:cs="Times New Roman"/>
          <w:bCs/>
          <w:sz w:val="24"/>
          <w:szCs w:val="24"/>
        </w:rPr>
        <w:t xml:space="preserve">e-pasts </w:t>
      </w:r>
      <w:r w:rsidR="00AE609C" w:rsidRPr="007D4DF9">
        <w:rPr>
          <w:rFonts w:ascii="Times New Roman" w:eastAsia="Times New Roman" w:hAnsi="Times New Roman" w:cs="Times New Roman"/>
          <w:bCs/>
          <w:sz w:val="24"/>
          <w:szCs w:val="24"/>
        </w:rPr>
        <w:t xml:space="preserve"> </w:t>
      </w:r>
      <w:hyperlink r:id="rId12" w:history="1">
        <w:r w:rsidR="007D4DF9" w:rsidRPr="007D4DF9">
          <w:rPr>
            <w:rStyle w:val="Hipersaite"/>
            <w:rFonts w:ascii="Times New Roman" w:eastAsia="Times New Roman" w:hAnsi="Times New Roman" w:cs="Times New Roman"/>
            <w:bCs/>
            <w:sz w:val="24"/>
            <w:szCs w:val="24"/>
          </w:rPr>
          <w:t>aija.mickus@priekulesnovads.lv</w:t>
        </w:r>
      </w:hyperlink>
      <w:r w:rsidR="00DD3770" w:rsidRPr="007D4DF9">
        <w:rPr>
          <w:rFonts w:ascii="Times New Roman" w:eastAsia="Times New Roman" w:hAnsi="Times New Roman" w:cs="Times New Roman"/>
          <w:bCs/>
          <w:sz w:val="24"/>
          <w:szCs w:val="24"/>
        </w:rPr>
        <w:t>.</w:t>
      </w:r>
    </w:p>
    <w:p w:rsidR="00DD3770" w:rsidRPr="0020081C" w:rsidRDefault="005271BF" w:rsidP="00DD3770">
      <w:pPr>
        <w:spacing w:before="120"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sz w:val="24"/>
          <w:szCs w:val="24"/>
        </w:rPr>
        <w:t>1.</w:t>
      </w:r>
      <w:r w:rsidR="00F7724A">
        <w:rPr>
          <w:rFonts w:ascii="Times New Roman" w:eastAsia="Calibri" w:hAnsi="Times New Roman" w:cs="Times New Roman"/>
          <w:b/>
          <w:sz w:val="24"/>
          <w:szCs w:val="24"/>
        </w:rPr>
        <w:t>5</w:t>
      </w:r>
      <w:r w:rsidR="00DD3770" w:rsidRPr="0020081C">
        <w:rPr>
          <w:rFonts w:ascii="Times New Roman" w:eastAsia="Calibri" w:hAnsi="Times New Roman" w:cs="Times New Roman"/>
          <w:b/>
          <w:sz w:val="24"/>
          <w:szCs w:val="24"/>
        </w:rPr>
        <w:t>. Piedāvājuma iesniegšana</w:t>
      </w:r>
    </w:p>
    <w:p w:rsidR="00DD3770" w:rsidRPr="00390AA7"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DD3770">
        <w:rPr>
          <w:rFonts w:ascii="Times New Roman" w:eastAsia="Calibri" w:hAnsi="Times New Roman" w:cs="Times New Roman"/>
          <w:sz w:val="24"/>
          <w:szCs w:val="20"/>
          <w:lang w:eastAsia="ar-SA"/>
        </w:rPr>
        <w:t xml:space="preserve">.1. </w:t>
      </w:r>
      <w:r w:rsidR="00DD3770" w:rsidRPr="00FE60EE">
        <w:rPr>
          <w:rFonts w:ascii="Times New Roman" w:eastAsia="Calibri" w:hAnsi="Times New Roman" w:cs="Times New Roman"/>
          <w:sz w:val="24"/>
          <w:szCs w:val="20"/>
          <w:lang w:eastAsia="ar-SA"/>
        </w:rPr>
        <w:t>Ieinteresēt</w:t>
      </w:r>
      <w:r w:rsidR="00FE60EE" w:rsidRPr="00FE60EE">
        <w:rPr>
          <w:rFonts w:ascii="Times New Roman" w:eastAsia="Calibri" w:hAnsi="Times New Roman" w:cs="Times New Roman"/>
          <w:sz w:val="24"/>
          <w:szCs w:val="20"/>
          <w:lang w:eastAsia="ar-SA"/>
        </w:rPr>
        <w:t xml:space="preserve">ie </w:t>
      </w:r>
      <w:r w:rsidR="00FE60EE">
        <w:rPr>
          <w:rFonts w:ascii="Times New Roman" w:eastAsia="Calibri" w:hAnsi="Times New Roman" w:cs="Times New Roman"/>
          <w:sz w:val="24"/>
          <w:szCs w:val="20"/>
          <w:lang w:eastAsia="ar-SA"/>
        </w:rPr>
        <w:t>piegādātāji</w:t>
      </w:r>
      <w:r w:rsidR="00DD3770" w:rsidRPr="00DD3770">
        <w:rPr>
          <w:rFonts w:ascii="Times New Roman" w:eastAsia="Calibri" w:hAnsi="Times New Roman" w:cs="Times New Roman"/>
          <w:sz w:val="24"/>
          <w:szCs w:val="20"/>
          <w:lang w:eastAsia="ar-SA"/>
        </w:rPr>
        <w:t xml:space="preserve"> piedāvājumus var iesniegt personīgi Priekules novada pašvaldībā </w:t>
      </w:r>
      <w:r w:rsidR="00DD3770" w:rsidRPr="00FE60EE">
        <w:rPr>
          <w:rFonts w:ascii="Times New Roman" w:eastAsia="Calibri" w:hAnsi="Times New Roman" w:cs="Times New Roman"/>
          <w:sz w:val="24"/>
          <w:szCs w:val="20"/>
          <w:lang w:eastAsia="ar-SA"/>
        </w:rPr>
        <w:t xml:space="preserve">pie sekretāres </w:t>
      </w:r>
      <w:r w:rsidR="000470C6" w:rsidRPr="00FE60EE">
        <w:rPr>
          <w:rFonts w:ascii="Times New Roman" w:eastAsia="Calibri" w:hAnsi="Times New Roman" w:cs="Times New Roman"/>
          <w:sz w:val="24"/>
          <w:szCs w:val="20"/>
          <w:lang w:eastAsia="ar-SA"/>
        </w:rPr>
        <w:t xml:space="preserve">vai </w:t>
      </w:r>
      <w:r w:rsidR="00DD3770" w:rsidRPr="00DD3770">
        <w:rPr>
          <w:rFonts w:ascii="Times New Roman" w:eastAsia="Calibri" w:hAnsi="Times New Roman" w:cs="Times New Roman"/>
          <w:sz w:val="24"/>
          <w:szCs w:val="20"/>
          <w:lang w:eastAsia="ar-SA"/>
        </w:rPr>
        <w:t xml:space="preserve">sūtot pa pastu ierakstītā </w:t>
      </w:r>
      <w:r w:rsidR="00DD3770" w:rsidRPr="00161F62">
        <w:rPr>
          <w:rFonts w:ascii="Times New Roman" w:eastAsia="Calibri" w:hAnsi="Times New Roman" w:cs="Times New Roman"/>
          <w:sz w:val="24"/>
          <w:szCs w:val="20"/>
          <w:lang w:eastAsia="ar-SA"/>
        </w:rPr>
        <w:t xml:space="preserve">sūtījumā </w:t>
      </w:r>
      <w:r w:rsidR="000470C6" w:rsidRPr="007D4DF9">
        <w:rPr>
          <w:rFonts w:ascii="Times New Roman" w:eastAsia="Calibri" w:hAnsi="Times New Roman" w:cs="Times New Roman"/>
          <w:sz w:val="24"/>
          <w:szCs w:val="20"/>
          <w:u w:val="single"/>
          <w:lang w:eastAsia="ar-SA"/>
        </w:rPr>
        <w:t>līdz 2016</w:t>
      </w:r>
      <w:r w:rsidR="00DD3770" w:rsidRPr="007D4DF9">
        <w:rPr>
          <w:rFonts w:ascii="Times New Roman" w:eastAsia="Calibri" w:hAnsi="Times New Roman" w:cs="Times New Roman"/>
          <w:sz w:val="24"/>
          <w:szCs w:val="20"/>
          <w:u w:val="single"/>
          <w:lang w:eastAsia="ar-SA"/>
        </w:rPr>
        <w:t xml:space="preserve">.gada </w:t>
      </w:r>
      <w:r w:rsidR="007D4DF9" w:rsidRPr="007D4DF9">
        <w:rPr>
          <w:rFonts w:ascii="Times New Roman" w:eastAsia="Times New Roman" w:hAnsi="Times New Roman" w:cs="Times New Roman"/>
          <w:sz w:val="24"/>
          <w:szCs w:val="24"/>
          <w:u w:val="single"/>
        </w:rPr>
        <w:t>22</w:t>
      </w:r>
      <w:r w:rsidR="00161F62" w:rsidRPr="007D4DF9">
        <w:rPr>
          <w:rFonts w:ascii="Times New Roman" w:eastAsia="Times New Roman" w:hAnsi="Times New Roman" w:cs="Times New Roman"/>
          <w:sz w:val="24"/>
          <w:szCs w:val="24"/>
          <w:u w:val="single"/>
        </w:rPr>
        <w:t>.</w:t>
      </w:r>
      <w:r w:rsidR="0086193D" w:rsidRPr="007D4DF9">
        <w:rPr>
          <w:rFonts w:ascii="Times New Roman" w:eastAsia="Times New Roman" w:hAnsi="Times New Roman" w:cs="Times New Roman"/>
          <w:sz w:val="24"/>
          <w:szCs w:val="24"/>
          <w:u w:val="single"/>
        </w:rPr>
        <w:t>augustam</w:t>
      </w:r>
      <w:r w:rsidR="00C90CDE">
        <w:rPr>
          <w:rFonts w:ascii="Times New Roman" w:eastAsia="Times New Roman" w:hAnsi="Times New Roman" w:cs="Times New Roman"/>
          <w:sz w:val="24"/>
          <w:szCs w:val="24"/>
          <w:u w:val="single"/>
        </w:rPr>
        <w:t xml:space="preserve"> </w:t>
      </w:r>
      <w:r w:rsidR="00DD3770" w:rsidRPr="004328B6">
        <w:rPr>
          <w:rFonts w:ascii="Times New Roman" w:eastAsia="Calibri" w:hAnsi="Times New Roman" w:cs="Times New Roman"/>
          <w:sz w:val="24"/>
          <w:szCs w:val="20"/>
          <w:u w:val="single"/>
          <w:lang w:eastAsia="ar-SA"/>
        </w:rPr>
        <w:t>plkst.1</w:t>
      </w:r>
      <w:r w:rsidR="00FE60EE" w:rsidRPr="004328B6">
        <w:rPr>
          <w:rFonts w:ascii="Times New Roman" w:eastAsia="Calibri" w:hAnsi="Times New Roman" w:cs="Times New Roman"/>
          <w:sz w:val="24"/>
          <w:szCs w:val="20"/>
          <w:u w:val="single"/>
          <w:lang w:eastAsia="ar-SA"/>
        </w:rPr>
        <w:t>4</w:t>
      </w:r>
      <w:r w:rsidR="00DD3770" w:rsidRPr="004328B6">
        <w:rPr>
          <w:rFonts w:ascii="Times New Roman" w:eastAsia="Calibri" w:hAnsi="Times New Roman" w:cs="Times New Roman"/>
          <w:sz w:val="24"/>
          <w:szCs w:val="20"/>
          <w:u w:val="single"/>
          <w:lang w:eastAsia="ar-SA"/>
        </w:rPr>
        <w:t>:00</w:t>
      </w:r>
      <w:r w:rsidR="000470C6">
        <w:rPr>
          <w:rFonts w:ascii="Times New Roman" w:eastAsia="Calibri" w:hAnsi="Times New Roman" w:cs="Times New Roman"/>
          <w:sz w:val="24"/>
          <w:szCs w:val="20"/>
          <w:lang w:eastAsia="ar-SA"/>
        </w:rPr>
        <w:t xml:space="preserve"> uz adresi</w:t>
      </w:r>
      <w:r w:rsidR="00DD3770" w:rsidRPr="00390AA7">
        <w:rPr>
          <w:rFonts w:ascii="Times New Roman" w:eastAsia="Calibri" w:hAnsi="Times New Roman" w:cs="Times New Roman"/>
          <w:sz w:val="24"/>
          <w:szCs w:val="20"/>
          <w:lang w:eastAsia="ar-SA"/>
        </w:rPr>
        <w:t xml:space="preserve"> Priekule</w:t>
      </w:r>
      <w:r w:rsidR="000470C6">
        <w:rPr>
          <w:rFonts w:ascii="Times New Roman" w:eastAsia="Calibri" w:hAnsi="Times New Roman" w:cs="Times New Roman"/>
          <w:sz w:val="24"/>
          <w:szCs w:val="20"/>
          <w:lang w:eastAsia="ar-SA"/>
        </w:rPr>
        <w:t>s novada pašvaldība, Saules iela 1, Priekule, Priekules novads</w:t>
      </w:r>
      <w:r w:rsidR="00DD3770" w:rsidRPr="00390AA7">
        <w:rPr>
          <w:rFonts w:ascii="Times New Roman" w:eastAsia="Calibri" w:hAnsi="Times New Roman" w:cs="Times New Roman"/>
          <w:sz w:val="24"/>
          <w:szCs w:val="20"/>
          <w:lang w:eastAsia="ar-SA"/>
        </w:rPr>
        <w:t xml:space="preserve">, LV - 3434, sākot ar dienu, kad paziņojums par plānoto līgumu ir publicēts Iepirkumu uzraudzības biroja </w:t>
      </w:r>
      <w:proofErr w:type="spellStart"/>
      <w:r w:rsidR="00DD3770" w:rsidRPr="00390AA7">
        <w:rPr>
          <w:rFonts w:ascii="Times New Roman" w:eastAsia="Calibri" w:hAnsi="Times New Roman" w:cs="Times New Roman"/>
          <w:sz w:val="24"/>
          <w:szCs w:val="20"/>
          <w:lang w:eastAsia="ar-SA"/>
        </w:rPr>
        <w:t>mājaslapā</w:t>
      </w:r>
      <w:proofErr w:type="spellEnd"/>
      <w:r w:rsidR="00DD3770" w:rsidRPr="00390AA7">
        <w:rPr>
          <w:rFonts w:ascii="Times New Roman" w:eastAsia="Calibri" w:hAnsi="Times New Roman" w:cs="Times New Roman"/>
          <w:sz w:val="24"/>
          <w:szCs w:val="20"/>
          <w:lang w:eastAsia="ar-SA"/>
        </w:rPr>
        <w:t xml:space="preserve">: </w:t>
      </w:r>
      <w:hyperlink r:id="rId13" w:history="1">
        <w:r w:rsidR="00DD3770" w:rsidRPr="00390AA7">
          <w:rPr>
            <w:rFonts w:ascii="Times New Roman" w:eastAsia="Calibri" w:hAnsi="Times New Roman" w:cs="Times New Roman"/>
            <w:color w:val="0000FF"/>
            <w:sz w:val="24"/>
            <w:szCs w:val="20"/>
            <w:u w:val="single"/>
            <w:lang w:eastAsia="ar-SA"/>
          </w:rPr>
          <w:t>www.iub.gov.lv</w:t>
        </w:r>
      </w:hyperlink>
      <w:r w:rsidR="00DD3770" w:rsidRPr="00390AA7">
        <w:rPr>
          <w:rFonts w:ascii="Times New Roman" w:eastAsia="Calibri" w:hAnsi="Times New Roman" w:cs="Times New Roman"/>
          <w:sz w:val="24"/>
          <w:szCs w:val="20"/>
          <w:lang w:eastAsia="ar-SA"/>
        </w:rPr>
        <w:t xml:space="preserve">. Pasta sūtījumam jābūt nogādātam norādītajā adresē līdz augstākminētajam termiņam. </w:t>
      </w:r>
    </w:p>
    <w:p w:rsidR="00DD3770" w:rsidRPr="00DD3770"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390AA7">
        <w:rPr>
          <w:rFonts w:ascii="Times New Roman" w:eastAsia="Calibri" w:hAnsi="Times New Roman" w:cs="Times New Roman"/>
          <w:sz w:val="24"/>
          <w:szCs w:val="20"/>
          <w:lang w:eastAsia="ar-SA"/>
        </w:rPr>
        <w:t>.2. Piedāvā</w:t>
      </w:r>
      <w:r w:rsidR="000470C6">
        <w:rPr>
          <w:rFonts w:ascii="Times New Roman" w:eastAsia="Calibri" w:hAnsi="Times New Roman" w:cs="Times New Roman"/>
          <w:sz w:val="24"/>
          <w:szCs w:val="20"/>
          <w:lang w:eastAsia="ar-SA"/>
        </w:rPr>
        <w:t xml:space="preserve">jumu iesniegšanas termiņa </w:t>
      </w:r>
      <w:r w:rsidR="000470C6" w:rsidRPr="00C90CDE">
        <w:rPr>
          <w:rFonts w:ascii="Times New Roman" w:eastAsia="Calibri" w:hAnsi="Times New Roman" w:cs="Times New Roman"/>
          <w:sz w:val="24"/>
          <w:szCs w:val="20"/>
          <w:lang w:eastAsia="ar-SA"/>
        </w:rPr>
        <w:t>– 2016</w:t>
      </w:r>
      <w:r w:rsidR="00DD3770" w:rsidRPr="00C90CDE">
        <w:rPr>
          <w:rFonts w:ascii="Times New Roman" w:eastAsia="Calibri" w:hAnsi="Times New Roman" w:cs="Times New Roman"/>
          <w:sz w:val="24"/>
          <w:szCs w:val="20"/>
          <w:lang w:eastAsia="ar-SA"/>
        </w:rPr>
        <w:t xml:space="preserve">.gada </w:t>
      </w:r>
      <w:r w:rsidR="007D4DF9">
        <w:rPr>
          <w:rFonts w:ascii="Times New Roman" w:eastAsia="Times New Roman" w:hAnsi="Times New Roman" w:cs="Times New Roman"/>
          <w:sz w:val="24"/>
          <w:szCs w:val="24"/>
        </w:rPr>
        <w:t>22.</w:t>
      </w:r>
      <w:r w:rsidR="00E7790E">
        <w:rPr>
          <w:rFonts w:ascii="Times New Roman" w:eastAsia="Times New Roman" w:hAnsi="Times New Roman" w:cs="Times New Roman"/>
          <w:sz w:val="24"/>
          <w:szCs w:val="24"/>
        </w:rPr>
        <w:t>augusta</w:t>
      </w:r>
      <w:r w:rsidR="00161F62" w:rsidRPr="00161F62">
        <w:rPr>
          <w:rFonts w:ascii="Times New Roman" w:eastAsia="Times New Roman" w:hAnsi="Times New Roman" w:cs="Times New Roman"/>
          <w:sz w:val="24"/>
          <w:szCs w:val="24"/>
        </w:rPr>
        <w:t xml:space="preserve"> </w:t>
      </w:r>
      <w:r w:rsidR="00DD3770" w:rsidRPr="00161F62">
        <w:rPr>
          <w:rFonts w:ascii="Times New Roman" w:eastAsia="Calibri" w:hAnsi="Times New Roman" w:cs="Times New Roman"/>
          <w:sz w:val="24"/>
          <w:szCs w:val="20"/>
          <w:lang w:eastAsia="ar-SA"/>
        </w:rPr>
        <w:t>norādītais</w:t>
      </w:r>
      <w:r w:rsidR="00DD3770" w:rsidRPr="00DD3770">
        <w:rPr>
          <w:rFonts w:ascii="Times New Roman" w:eastAsia="Calibri" w:hAnsi="Times New Roman" w:cs="Times New Roman"/>
          <w:sz w:val="24"/>
          <w:szCs w:val="20"/>
          <w:lang w:eastAsia="ar-SA"/>
        </w:rPr>
        <w:t xml:space="preserve"> laiks – plkst</w:t>
      </w:r>
      <w:r w:rsidR="00390AA7">
        <w:rPr>
          <w:rFonts w:ascii="Times New Roman" w:eastAsia="Calibri" w:hAnsi="Times New Roman" w:cs="Times New Roman"/>
          <w:sz w:val="24"/>
          <w:szCs w:val="20"/>
          <w:lang w:eastAsia="ar-SA"/>
        </w:rPr>
        <w:t>.1</w:t>
      </w:r>
      <w:r w:rsidR="00FE60EE">
        <w:rPr>
          <w:rFonts w:ascii="Times New Roman" w:eastAsia="Calibri" w:hAnsi="Times New Roman" w:cs="Times New Roman"/>
          <w:sz w:val="24"/>
          <w:szCs w:val="20"/>
          <w:lang w:eastAsia="ar-SA"/>
        </w:rPr>
        <w:t>4</w:t>
      </w:r>
      <w:r w:rsidR="00DD3770" w:rsidRPr="00DD3770">
        <w:rPr>
          <w:rFonts w:ascii="Times New Roman" w:eastAsia="Calibri" w:hAnsi="Times New Roman" w:cs="Times New Roman"/>
          <w:sz w:val="24"/>
          <w:szCs w:val="20"/>
          <w:lang w:eastAsia="ar-SA"/>
        </w:rPr>
        <w:t>:00 tiek nofiksēts ar "koordinētā universālā laika" sistēmas (UTC) palīdzību atbilstoši otrajai laika joslai (</w:t>
      </w:r>
      <w:proofErr w:type="spellStart"/>
      <w:r w:rsidR="00DD3770" w:rsidRPr="00DD3770">
        <w:rPr>
          <w:rFonts w:ascii="Times New Roman" w:eastAsia="Calibri" w:hAnsi="Times New Roman" w:cs="Times New Roman"/>
          <w:sz w:val="24"/>
          <w:szCs w:val="20"/>
          <w:lang w:eastAsia="ar-SA"/>
        </w:rPr>
        <w:t>Grīnvičas</w:t>
      </w:r>
      <w:proofErr w:type="spellEnd"/>
      <w:r w:rsidR="00DD3770" w:rsidRPr="00DD3770">
        <w:rPr>
          <w:rFonts w:ascii="Times New Roman" w:eastAsia="Calibri" w:hAnsi="Times New Roman" w:cs="Times New Roman"/>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w:t>
      </w:r>
      <w:proofErr w:type="spellStart"/>
      <w:r w:rsidR="00DD3770" w:rsidRPr="00DD3770">
        <w:rPr>
          <w:rFonts w:ascii="Times New Roman" w:eastAsia="Calibri" w:hAnsi="Times New Roman" w:cs="Times New Roman"/>
          <w:sz w:val="24"/>
          <w:szCs w:val="20"/>
          <w:lang w:eastAsia="ar-SA"/>
        </w:rPr>
        <w:t>mājaslapā</w:t>
      </w:r>
      <w:proofErr w:type="spellEnd"/>
      <w:r w:rsidR="00DD3770" w:rsidRPr="00DD3770">
        <w:rPr>
          <w:rFonts w:ascii="Times New Roman" w:eastAsia="Calibri" w:hAnsi="Times New Roman" w:cs="Times New Roman"/>
          <w:sz w:val="24"/>
          <w:szCs w:val="20"/>
          <w:lang w:eastAsia="ar-SA"/>
        </w:rPr>
        <w:t xml:space="preserve"> norādītais pulkstenis rāda laiku precīzi 1</w:t>
      </w:r>
      <w:r w:rsidR="00FE60EE">
        <w:rPr>
          <w:rFonts w:ascii="Times New Roman" w:eastAsia="Calibri" w:hAnsi="Times New Roman" w:cs="Times New Roman"/>
          <w:sz w:val="24"/>
          <w:szCs w:val="20"/>
          <w:lang w:eastAsia="ar-SA"/>
        </w:rPr>
        <w:t>4</w:t>
      </w:r>
      <w:r w:rsidR="00DD3770" w:rsidRPr="00DD3770">
        <w:rPr>
          <w:rFonts w:ascii="Times New Roman" w:eastAsia="Calibri" w:hAnsi="Times New Roman" w:cs="Times New Roman"/>
          <w:sz w:val="24"/>
          <w:szCs w:val="20"/>
          <w:lang w:eastAsia="ar-SA"/>
        </w:rPr>
        <w:t>:00 un “00” sekundes, vai pa Latvijas Radio 1 tiek paziņota pilna stundas iestāšanās, netiek atvērti. Tie neatvērti tiek atdoti vai nosūtīti atpakaļ pretendentam.</w:t>
      </w:r>
    </w:p>
    <w:p w:rsidR="00DD3770" w:rsidRPr="00DD3770"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DD3770">
        <w:rPr>
          <w:rFonts w:ascii="Times New Roman" w:eastAsia="Calibri" w:hAnsi="Times New Roman" w:cs="Times New Roman"/>
          <w:sz w:val="24"/>
          <w:szCs w:val="20"/>
          <w:lang w:eastAsia="ar-SA"/>
        </w:rPr>
        <w:t xml:space="preserve">.3. Pasūtītājs neatbild par pazudušiem piedāvājumiem, un tam nav jāpierāda korespondences </w:t>
      </w:r>
      <w:r w:rsidR="000470C6" w:rsidRPr="00FE60EE">
        <w:rPr>
          <w:rFonts w:ascii="Times New Roman" w:eastAsia="Calibri" w:hAnsi="Times New Roman" w:cs="Times New Roman"/>
          <w:sz w:val="24"/>
          <w:szCs w:val="20"/>
          <w:lang w:eastAsia="ar-SA"/>
        </w:rPr>
        <w:t>ne</w:t>
      </w:r>
      <w:r w:rsidR="00DD3770" w:rsidRPr="00FE60EE">
        <w:rPr>
          <w:rFonts w:ascii="Times New Roman" w:eastAsia="Calibri" w:hAnsi="Times New Roman" w:cs="Times New Roman"/>
          <w:sz w:val="24"/>
          <w:szCs w:val="20"/>
          <w:lang w:eastAsia="ar-SA"/>
        </w:rPr>
        <w:t>s</w:t>
      </w:r>
      <w:r w:rsidR="00DD3770" w:rsidRPr="00DD3770">
        <w:rPr>
          <w:rFonts w:ascii="Times New Roman" w:eastAsia="Calibri" w:hAnsi="Times New Roman" w:cs="Times New Roman"/>
          <w:sz w:val="24"/>
          <w:szCs w:val="20"/>
          <w:lang w:eastAsia="ar-SA"/>
        </w:rPr>
        <w:t>aņemšana.</w:t>
      </w:r>
    </w:p>
    <w:p w:rsidR="00DD3770" w:rsidRPr="00DD3770"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DD3770">
        <w:rPr>
          <w:rFonts w:ascii="Times New Roman" w:eastAsia="Calibri" w:hAnsi="Times New Roman" w:cs="Times New Roman"/>
          <w:sz w:val="24"/>
          <w:szCs w:val="20"/>
          <w:lang w:eastAsia="ar-SA"/>
        </w:rPr>
        <w:t xml:space="preserve">.4. Saņemot piedāvājumu, pasūtītājs reģistrē piedāvājumus to iesniegšanas secībā, uz aploksnes atzīmējot saņemšanas datumu, laiku un reģistrēšanas numuru. Aploksnes tiek glabātas neatvērtas līdz piedāvājumu atvēršanai. </w:t>
      </w:r>
    </w:p>
    <w:p w:rsidR="00DD3770" w:rsidRPr="00DD3770" w:rsidRDefault="005271BF" w:rsidP="00DD3770">
      <w:pPr>
        <w:tabs>
          <w:tab w:val="left" w:pos="1496"/>
        </w:tabs>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7724A">
        <w:rPr>
          <w:rFonts w:ascii="Times New Roman" w:eastAsia="Calibri" w:hAnsi="Times New Roman" w:cs="Times New Roman"/>
          <w:sz w:val="24"/>
          <w:szCs w:val="24"/>
        </w:rPr>
        <w:t>5</w:t>
      </w:r>
      <w:r w:rsidR="00DD3770" w:rsidRPr="00DD3770">
        <w:rPr>
          <w:rFonts w:ascii="Times New Roman" w:eastAsia="Calibri" w:hAnsi="Times New Roman" w:cs="Times New Roman"/>
          <w:sz w:val="24"/>
          <w:szCs w:val="24"/>
        </w:rPr>
        <w:t xml:space="preserve">.5. 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 </w:t>
      </w:r>
    </w:p>
    <w:p w:rsidR="00DD3770" w:rsidRDefault="00DD3770" w:rsidP="005B562E">
      <w:pPr>
        <w:suppressAutoHyphens/>
        <w:spacing w:before="120" w:after="0" w:line="240" w:lineRule="auto"/>
        <w:jc w:val="both"/>
        <w:rPr>
          <w:rFonts w:ascii="Times New Roman" w:eastAsia="Calibri" w:hAnsi="Times New Roman" w:cs="Times New Roman"/>
          <w:sz w:val="24"/>
          <w:szCs w:val="20"/>
          <w:lang w:eastAsia="ar-SA"/>
        </w:rPr>
      </w:pPr>
      <w:r w:rsidRPr="00DD3770">
        <w:rPr>
          <w:rFonts w:ascii="Times New Roman" w:eastAsia="Calibri" w:hAnsi="Times New Roman" w:cs="Times New Roman"/>
          <w:sz w:val="24"/>
          <w:szCs w:val="20"/>
          <w:lang w:eastAsia="ar-SA"/>
        </w:rPr>
        <w:lastRenderedPageBreak/>
        <w:t>1.</w:t>
      </w:r>
      <w:r w:rsidR="00F7724A">
        <w:rPr>
          <w:rFonts w:ascii="Times New Roman" w:eastAsia="Calibri" w:hAnsi="Times New Roman" w:cs="Times New Roman"/>
          <w:sz w:val="24"/>
          <w:szCs w:val="20"/>
          <w:lang w:eastAsia="ar-SA"/>
        </w:rPr>
        <w:t>5</w:t>
      </w:r>
      <w:r w:rsidRPr="00DD3770">
        <w:rPr>
          <w:rFonts w:ascii="Times New Roman" w:eastAsia="Calibri" w:hAnsi="Times New Roman" w:cs="Times New Roman"/>
          <w:sz w:val="24"/>
          <w:szCs w:val="20"/>
          <w:lang w:eastAsia="ar-SA"/>
        </w:rPr>
        <w:t>.6. Pasūtītājs nodrošina iesniegtā piedāvājuma glabāšanu tā, lai līdz piedāvājuma atvēršanas brīdim neviens nevarētu piekļūt tajā ietvertajai informācijai.</w:t>
      </w:r>
      <w:bookmarkStart w:id="2" w:name="_Toc136396874"/>
      <w:bookmarkStart w:id="3" w:name="_Toc138148509"/>
      <w:bookmarkStart w:id="4" w:name="_Toc139357069"/>
    </w:p>
    <w:p w:rsidR="005B562E" w:rsidRPr="005B562E" w:rsidRDefault="005B562E" w:rsidP="005B562E">
      <w:pPr>
        <w:suppressAutoHyphens/>
        <w:spacing w:before="120" w:after="0" w:line="240" w:lineRule="auto"/>
        <w:jc w:val="both"/>
        <w:rPr>
          <w:rFonts w:ascii="Times New Roman" w:eastAsia="Calibri" w:hAnsi="Times New Roman" w:cs="Times New Roman"/>
          <w:sz w:val="24"/>
          <w:szCs w:val="20"/>
          <w:lang w:eastAsia="ar-SA"/>
        </w:rPr>
      </w:pPr>
    </w:p>
    <w:p w:rsidR="00DD3770" w:rsidRPr="00DD3770" w:rsidRDefault="00DD3770" w:rsidP="00DD3770">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DD3770">
        <w:rPr>
          <w:rFonts w:ascii="Times New Roman" w:eastAsia="Calibri" w:hAnsi="Times New Roman" w:cs="Times New Roman"/>
          <w:b/>
          <w:bCs/>
          <w:sz w:val="28"/>
          <w:szCs w:val="28"/>
          <w:u w:val="single"/>
        </w:rPr>
        <w:t>2. Informācija par iepirkuma priekšmetu</w:t>
      </w:r>
      <w:bookmarkEnd w:id="2"/>
      <w:bookmarkEnd w:id="3"/>
      <w:bookmarkEnd w:id="4"/>
    </w:p>
    <w:p w:rsidR="00DD3770" w:rsidRPr="00DD3770" w:rsidRDefault="00DD3770" w:rsidP="00DD3770">
      <w:pPr>
        <w:spacing w:after="0" w:line="240" w:lineRule="auto"/>
        <w:jc w:val="both"/>
        <w:rPr>
          <w:rFonts w:ascii="Times New Roman" w:eastAsia="Calibri" w:hAnsi="Times New Roman" w:cs="Times New Roman"/>
          <w:sz w:val="24"/>
          <w:szCs w:val="24"/>
        </w:rPr>
      </w:pPr>
    </w:p>
    <w:p w:rsidR="00DD3770" w:rsidRDefault="00DD3770" w:rsidP="00B42EB7">
      <w:pPr>
        <w:spacing w:after="0" w:line="240" w:lineRule="auto"/>
        <w:contextualSpacing/>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rPr>
        <w:t xml:space="preserve">2.1. Iepirkuma priekšmets </w:t>
      </w:r>
      <w:r w:rsidRPr="008D4E0C">
        <w:rPr>
          <w:rFonts w:ascii="Times New Roman" w:eastAsia="Times New Roman" w:hAnsi="Times New Roman" w:cs="Times New Roman"/>
          <w:sz w:val="24"/>
          <w:szCs w:val="24"/>
        </w:rPr>
        <w:t>–</w:t>
      </w:r>
      <w:r w:rsidR="0050706E">
        <w:rPr>
          <w:rFonts w:ascii="Times New Roman" w:eastAsia="Times New Roman" w:hAnsi="Times New Roman" w:cs="Times New Roman"/>
          <w:sz w:val="24"/>
          <w:szCs w:val="24"/>
        </w:rPr>
        <w:t xml:space="preserve"> </w:t>
      </w:r>
      <w:r w:rsidR="0050706E" w:rsidRPr="0050706E">
        <w:rPr>
          <w:rFonts w:ascii="Times New Roman" w:eastAsia="Times New Roman" w:hAnsi="Times New Roman" w:cs="Times New Roman"/>
          <w:sz w:val="24"/>
          <w:szCs w:val="24"/>
        </w:rPr>
        <w:t xml:space="preserve">Jumta pārbūve dzīvojamai mājai Saules ielā 10, Tadaiķos, Bunkas pagastā, Priekules novadā </w:t>
      </w:r>
      <w:r w:rsidRPr="00DD3770">
        <w:rPr>
          <w:rFonts w:ascii="Times New Roman" w:eastAsia="Times New Roman" w:hAnsi="Times New Roman" w:cs="Times New Roman"/>
          <w:sz w:val="24"/>
          <w:szCs w:val="24"/>
        </w:rPr>
        <w:t xml:space="preserve">saskaņā </w:t>
      </w:r>
      <w:r w:rsidRPr="000912C7">
        <w:rPr>
          <w:rFonts w:ascii="Times New Roman" w:eastAsia="Times New Roman" w:hAnsi="Times New Roman" w:cs="Times New Roman"/>
          <w:sz w:val="24"/>
          <w:szCs w:val="24"/>
        </w:rPr>
        <w:t xml:space="preserve">ar </w:t>
      </w:r>
      <w:r w:rsidR="000912C7" w:rsidRPr="000912C7">
        <w:rPr>
          <w:rFonts w:ascii="Times New Roman" w:eastAsia="Times New Roman" w:hAnsi="Times New Roman" w:cs="Times New Roman"/>
          <w:sz w:val="24"/>
          <w:szCs w:val="24"/>
        </w:rPr>
        <w:t>būv</w:t>
      </w:r>
      <w:r w:rsidR="00AE609C" w:rsidRPr="000912C7">
        <w:rPr>
          <w:rFonts w:ascii="Times New Roman" w:eastAsia="Times New Roman" w:hAnsi="Times New Roman" w:cs="Times New Roman"/>
          <w:sz w:val="24"/>
          <w:szCs w:val="24"/>
        </w:rPr>
        <w:t>projektu</w:t>
      </w:r>
      <w:r w:rsidRPr="000912C7">
        <w:rPr>
          <w:rFonts w:ascii="Times New Roman" w:eastAsia="Times New Roman" w:hAnsi="Times New Roman" w:cs="Times New Roman"/>
          <w:sz w:val="24"/>
          <w:szCs w:val="24"/>
          <w:lang w:eastAsia="lv-LV"/>
        </w:rPr>
        <w:t>.</w:t>
      </w:r>
      <w:r w:rsidRPr="00DD3770">
        <w:rPr>
          <w:rFonts w:ascii="Times New Roman" w:eastAsia="Times New Roman" w:hAnsi="Times New Roman" w:cs="Times New Roman"/>
          <w:sz w:val="24"/>
          <w:szCs w:val="24"/>
          <w:lang w:eastAsia="lv-LV"/>
        </w:rPr>
        <w:t xml:space="preserve"> </w:t>
      </w:r>
    </w:p>
    <w:p w:rsidR="00591F9C" w:rsidRPr="00DD3770" w:rsidRDefault="00591F9C" w:rsidP="00B42EB7">
      <w:pPr>
        <w:spacing w:after="0" w:line="240" w:lineRule="auto"/>
        <w:contextualSpacing/>
        <w:jc w:val="both"/>
        <w:rPr>
          <w:rFonts w:ascii="Times New Roman" w:eastAsia="Times New Roman" w:hAnsi="Times New Roman" w:cs="Times New Roman"/>
          <w:sz w:val="24"/>
          <w:szCs w:val="24"/>
          <w:lang w:eastAsia="lv-LV"/>
        </w:rPr>
      </w:pPr>
      <w:r w:rsidRPr="00FE60EE">
        <w:rPr>
          <w:rFonts w:ascii="Times New Roman" w:eastAsia="Times New Roman" w:hAnsi="Times New Roman" w:cs="Times New Roman"/>
          <w:sz w:val="24"/>
          <w:szCs w:val="24"/>
          <w:lang w:eastAsia="lv-LV"/>
        </w:rPr>
        <w:t>2.2.</w:t>
      </w:r>
      <w:r w:rsidR="00390374">
        <w:rPr>
          <w:rFonts w:ascii="Times New Roman" w:eastAsia="Times New Roman" w:hAnsi="Times New Roman" w:cs="Times New Roman"/>
          <w:sz w:val="24"/>
          <w:szCs w:val="24"/>
          <w:lang w:eastAsia="lv-LV"/>
        </w:rPr>
        <w:t xml:space="preserve">1. </w:t>
      </w:r>
      <w:r w:rsidRPr="00FE60EE">
        <w:rPr>
          <w:rFonts w:ascii="Times New Roman" w:eastAsia="Times New Roman" w:hAnsi="Times New Roman" w:cs="Times New Roman"/>
          <w:sz w:val="24"/>
          <w:szCs w:val="24"/>
          <w:lang w:eastAsia="lv-LV"/>
        </w:rPr>
        <w:t xml:space="preserve"> CPV </w:t>
      </w:r>
      <w:r w:rsidRPr="00C90CDE">
        <w:rPr>
          <w:rFonts w:ascii="Times New Roman" w:eastAsia="Times New Roman" w:hAnsi="Times New Roman" w:cs="Times New Roman"/>
          <w:sz w:val="24"/>
          <w:szCs w:val="24"/>
          <w:lang w:eastAsia="lv-LV"/>
        </w:rPr>
        <w:t>kods</w:t>
      </w:r>
      <w:r w:rsidR="00FE60EE" w:rsidRPr="00C90CDE">
        <w:rPr>
          <w:rFonts w:ascii="Times New Roman" w:eastAsia="Times New Roman" w:hAnsi="Times New Roman" w:cs="Times New Roman"/>
          <w:sz w:val="24"/>
          <w:szCs w:val="24"/>
          <w:lang w:eastAsia="lv-LV"/>
        </w:rPr>
        <w:t xml:space="preserve"> – </w:t>
      </w:r>
      <w:r w:rsidR="009B1D7F" w:rsidRPr="009B1D7F">
        <w:rPr>
          <w:rFonts w:ascii="Times New Roman" w:eastAsia="Times New Roman" w:hAnsi="Times New Roman" w:cs="Times New Roman"/>
          <w:sz w:val="24"/>
          <w:szCs w:val="24"/>
          <w:lang w:eastAsia="lv-LV"/>
        </w:rPr>
        <w:t>45261000-4</w:t>
      </w:r>
    </w:p>
    <w:p w:rsidR="00DD3770" w:rsidRPr="00F97590" w:rsidRDefault="00E97813" w:rsidP="00B42EB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A324B3">
        <w:rPr>
          <w:rFonts w:ascii="Times New Roman" w:eastAsia="Times New Roman" w:hAnsi="Times New Roman" w:cs="Times New Roman"/>
          <w:sz w:val="24"/>
          <w:szCs w:val="24"/>
        </w:rPr>
        <w:t>. Līgumu izpildes vieta</w:t>
      </w:r>
      <w:r w:rsidR="00DD3770" w:rsidRPr="00DD3770">
        <w:rPr>
          <w:rFonts w:ascii="Times New Roman" w:eastAsia="Times New Roman" w:hAnsi="Times New Roman" w:cs="Times New Roman"/>
          <w:sz w:val="24"/>
          <w:szCs w:val="24"/>
        </w:rPr>
        <w:t xml:space="preserve">: </w:t>
      </w:r>
      <w:r w:rsidR="00390374">
        <w:rPr>
          <w:rFonts w:ascii="Times New Roman" w:eastAsia="Times New Roman" w:hAnsi="Times New Roman" w:cs="Times New Roman"/>
          <w:sz w:val="24"/>
          <w:szCs w:val="24"/>
        </w:rPr>
        <w:t>Skolas iela 10, Tadaiķi, Bunkas</w:t>
      </w:r>
      <w:r w:rsidR="00325EE3">
        <w:rPr>
          <w:rFonts w:ascii="Times New Roman" w:eastAsia="Times New Roman" w:hAnsi="Times New Roman" w:cs="Times New Roman"/>
          <w:sz w:val="24"/>
          <w:szCs w:val="24"/>
        </w:rPr>
        <w:t xml:space="preserve"> pag., Priekules novads.</w:t>
      </w:r>
    </w:p>
    <w:p w:rsidR="006C0586" w:rsidRPr="00DD3770" w:rsidRDefault="00BF68E3" w:rsidP="00B42EB7">
      <w:pPr>
        <w:shd w:val="clear" w:color="auto" w:fill="FFFFFF" w:themeFill="background1"/>
        <w:spacing w:after="0" w:line="240" w:lineRule="auto"/>
        <w:contextualSpacing/>
        <w:jc w:val="both"/>
        <w:rPr>
          <w:rFonts w:ascii="Times New Roman" w:eastAsia="Times New Roman" w:hAnsi="Times New Roman" w:cs="Times New Roman"/>
          <w:sz w:val="24"/>
          <w:szCs w:val="24"/>
        </w:rPr>
      </w:pPr>
      <w:r w:rsidRPr="00F97590">
        <w:rPr>
          <w:rFonts w:ascii="Times New Roman" w:eastAsia="Times New Roman" w:hAnsi="Times New Roman" w:cs="Times New Roman"/>
          <w:sz w:val="24"/>
          <w:szCs w:val="24"/>
        </w:rPr>
        <w:t xml:space="preserve">2.3. </w:t>
      </w:r>
      <w:r w:rsidRPr="00F97590">
        <w:rPr>
          <w:rFonts w:ascii="Times New Roman" w:eastAsia="Times New Roman" w:hAnsi="Times New Roman" w:cs="Times New Roman"/>
          <w:i/>
          <w:sz w:val="24"/>
          <w:szCs w:val="24"/>
          <w:u w:val="single"/>
        </w:rPr>
        <w:t xml:space="preserve">Projekts tiek realizēts, ja pasūtītājam ir pietiekošs finansējums tā realizēšanai. Nepietiekama finansējuma gadījumā pasūtītājam ir tiesības neslēgt paredzamo līgumu. </w:t>
      </w:r>
    </w:p>
    <w:p w:rsidR="00B42EB7" w:rsidRDefault="00B42EB7" w:rsidP="00B42EB7">
      <w:pPr>
        <w:spacing w:after="0" w:line="240" w:lineRule="auto"/>
        <w:contextualSpacing/>
        <w:jc w:val="both"/>
        <w:rPr>
          <w:rFonts w:ascii="Times New Roman" w:eastAsia="Times New Roman" w:hAnsi="Times New Roman" w:cs="Times New Roman"/>
          <w:sz w:val="24"/>
          <w:szCs w:val="24"/>
        </w:rPr>
      </w:pPr>
    </w:p>
    <w:p w:rsidR="00DC3C1B" w:rsidRPr="00B42EB7" w:rsidRDefault="00DD3770" w:rsidP="00B42EB7">
      <w:pPr>
        <w:spacing w:after="0" w:line="240" w:lineRule="auto"/>
        <w:contextualSpacing/>
        <w:jc w:val="both"/>
        <w:rPr>
          <w:rFonts w:ascii="Times New Roman" w:eastAsia="Times New Roman" w:hAnsi="Times New Roman" w:cs="Times New Roman"/>
          <w:b/>
          <w:sz w:val="24"/>
          <w:szCs w:val="24"/>
        </w:rPr>
      </w:pPr>
      <w:r w:rsidRPr="006C0586">
        <w:rPr>
          <w:rFonts w:ascii="Times New Roman" w:eastAsia="Times New Roman" w:hAnsi="Times New Roman" w:cs="Times New Roman"/>
          <w:sz w:val="24"/>
          <w:szCs w:val="24"/>
        </w:rPr>
        <w:t>2.</w:t>
      </w:r>
      <w:r w:rsidR="00BF68E3">
        <w:rPr>
          <w:rFonts w:ascii="Times New Roman" w:eastAsia="Times New Roman" w:hAnsi="Times New Roman" w:cs="Times New Roman"/>
          <w:sz w:val="24"/>
          <w:szCs w:val="24"/>
        </w:rPr>
        <w:t>4</w:t>
      </w:r>
      <w:r w:rsidRPr="006C0586">
        <w:rPr>
          <w:rFonts w:ascii="Times New Roman" w:eastAsia="Times New Roman" w:hAnsi="Times New Roman" w:cs="Times New Roman"/>
          <w:sz w:val="24"/>
          <w:szCs w:val="24"/>
        </w:rPr>
        <w:t xml:space="preserve">. </w:t>
      </w:r>
      <w:r w:rsidR="00DC3C1B">
        <w:rPr>
          <w:rFonts w:ascii="Times New Roman" w:eastAsia="Times New Roman" w:hAnsi="Times New Roman" w:cs="Times New Roman"/>
          <w:sz w:val="24"/>
          <w:szCs w:val="24"/>
        </w:rPr>
        <w:t xml:space="preserve">Līguma </w:t>
      </w:r>
      <w:r w:rsidRPr="006C0586">
        <w:rPr>
          <w:rFonts w:ascii="Times New Roman" w:eastAsia="Times New Roman" w:hAnsi="Times New Roman" w:cs="Times New Roman"/>
          <w:sz w:val="24"/>
          <w:szCs w:val="24"/>
        </w:rPr>
        <w:t xml:space="preserve">izpildes </w:t>
      </w:r>
      <w:r w:rsidR="00B42EB7">
        <w:rPr>
          <w:rFonts w:ascii="Times New Roman" w:eastAsia="Times New Roman" w:hAnsi="Times New Roman" w:cs="Times New Roman"/>
          <w:sz w:val="24"/>
          <w:szCs w:val="24"/>
        </w:rPr>
        <w:t>termiņš:</w:t>
      </w:r>
      <w:r w:rsidR="00DC3C1B">
        <w:rPr>
          <w:rFonts w:ascii="Times New Roman" w:eastAsia="Times New Roman" w:hAnsi="Times New Roman" w:cs="Times New Roman"/>
          <w:sz w:val="24"/>
          <w:szCs w:val="24"/>
        </w:rPr>
        <w:t xml:space="preserve"> </w:t>
      </w:r>
      <w:r w:rsidR="00731C01">
        <w:rPr>
          <w:rFonts w:ascii="Times New Roman" w:eastAsia="Times New Roman" w:hAnsi="Times New Roman" w:cs="Times New Roman"/>
          <w:sz w:val="24"/>
          <w:szCs w:val="24"/>
        </w:rPr>
        <w:t xml:space="preserve">būvdarbi veicami no </w:t>
      </w:r>
      <w:r w:rsidR="00A05F8F" w:rsidRPr="00390374">
        <w:rPr>
          <w:rFonts w:ascii="Times New Roman" w:eastAsia="Times New Roman" w:hAnsi="Times New Roman" w:cs="Times New Roman"/>
          <w:sz w:val="24"/>
          <w:szCs w:val="24"/>
        </w:rPr>
        <w:t>2 (divu) mēnešu</w:t>
      </w:r>
      <w:r w:rsidR="00A05F8F" w:rsidRPr="007D4DF9">
        <w:rPr>
          <w:rFonts w:ascii="Times New Roman" w:eastAsia="Times New Roman" w:hAnsi="Times New Roman" w:cs="Times New Roman"/>
          <w:sz w:val="24"/>
          <w:szCs w:val="24"/>
        </w:rPr>
        <w:t xml:space="preserve"> laikā no līguma noslēgšanas dienas.</w:t>
      </w:r>
    </w:p>
    <w:p w:rsidR="00DC3C1B" w:rsidRPr="00DC3C1B" w:rsidRDefault="00DC3C1B" w:rsidP="00B42EB7">
      <w:pPr>
        <w:spacing w:after="0" w:line="240" w:lineRule="auto"/>
        <w:contextualSpacing/>
        <w:jc w:val="both"/>
        <w:rPr>
          <w:rFonts w:ascii="Times New Roman" w:eastAsia="Times New Roman" w:hAnsi="Times New Roman" w:cs="Times New Roman"/>
          <w:i/>
          <w:sz w:val="24"/>
          <w:szCs w:val="24"/>
          <w:u w:val="single"/>
        </w:rPr>
      </w:pPr>
      <w:bookmarkStart w:id="5" w:name="_Toc74056699"/>
      <w:bookmarkStart w:id="6" w:name="_Toc61422132"/>
    </w:p>
    <w:p w:rsidR="00DD3770" w:rsidRPr="00DD3770" w:rsidRDefault="00591F9C" w:rsidP="00B42EB7">
      <w:pPr>
        <w:keepNext/>
        <w:widowControl w:val="0"/>
        <w:numPr>
          <w:ilvl w:val="1"/>
          <w:numId w:val="0"/>
        </w:numPr>
        <w:spacing w:after="0" w:line="240" w:lineRule="auto"/>
        <w:contextualSpacing/>
        <w:jc w:val="both"/>
        <w:outlineLvl w:val="1"/>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2.</w:t>
      </w:r>
      <w:r w:rsidR="00BF68E3">
        <w:rPr>
          <w:rFonts w:ascii="Times New Roman" w:eastAsia="Times New Roman" w:hAnsi="Times New Roman" w:cs="Times New Roman"/>
          <w:bCs/>
          <w:iCs/>
          <w:sz w:val="24"/>
          <w:szCs w:val="28"/>
        </w:rPr>
        <w:t>5</w:t>
      </w:r>
      <w:r w:rsidR="00DD3770" w:rsidRPr="00DD3770">
        <w:rPr>
          <w:rFonts w:ascii="Times New Roman" w:eastAsia="Times New Roman" w:hAnsi="Times New Roman" w:cs="Times New Roman"/>
          <w:bCs/>
          <w:iCs/>
          <w:sz w:val="24"/>
          <w:szCs w:val="28"/>
        </w:rPr>
        <w:t>. Cita informācija</w:t>
      </w:r>
      <w:bookmarkEnd w:id="5"/>
      <w:bookmarkEnd w:id="6"/>
      <w:r w:rsidR="00DD3770" w:rsidRPr="00DD3770">
        <w:rPr>
          <w:rFonts w:ascii="Times New Roman" w:eastAsia="Times New Roman" w:hAnsi="Times New Roman" w:cs="Times New Roman"/>
          <w:bCs/>
          <w:iCs/>
          <w:sz w:val="24"/>
          <w:szCs w:val="28"/>
        </w:rPr>
        <w:t xml:space="preserve">: </w:t>
      </w:r>
    </w:p>
    <w:p w:rsidR="005B562E" w:rsidRDefault="00591F9C" w:rsidP="00B42EB7">
      <w:pPr>
        <w:widowControl w:val="0"/>
        <w:numPr>
          <w:ilvl w:val="2"/>
          <w:numId w:val="0"/>
        </w:numPr>
        <w:spacing w:after="0" w:line="240" w:lineRule="auto"/>
        <w:contextualSpacing/>
        <w:jc w:val="both"/>
        <w:outlineLvl w:val="2"/>
        <w:rPr>
          <w:rFonts w:ascii="Times New Roman" w:eastAsia="Times New Roman" w:hAnsi="Times New Roman" w:cs="Times New Roman"/>
          <w:sz w:val="24"/>
          <w:szCs w:val="26"/>
        </w:rPr>
      </w:pPr>
      <w:r>
        <w:rPr>
          <w:rFonts w:ascii="Times New Roman" w:eastAsia="Times New Roman" w:hAnsi="Times New Roman" w:cs="Times New Roman"/>
          <w:sz w:val="24"/>
          <w:szCs w:val="26"/>
        </w:rPr>
        <w:t>2.5</w:t>
      </w:r>
      <w:r w:rsidR="00DD3770" w:rsidRPr="00DD3770">
        <w:rPr>
          <w:rFonts w:ascii="Times New Roman" w:eastAsia="Times New Roman" w:hAnsi="Times New Roman" w:cs="Times New Roman"/>
          <w:sz w:val="24"/>
          <w:szCs w:val="26"/>
        </w:rPr>
        <w:t xml:space="preserve">.1. </w:t>
      </w:r>
      <w:r w:rsidR="00DD3770" w:rsidRPr="00A05F8F">
        <w:rPr>
          <w:rFonts w:ascii="Times New Roman" w:eastAsia="Times New Roman" w:hAnsi="Times New Roman" w:cs="Times New Roman"/>
          <w:sz w:val="24"/>
          <w:szCs w:val="26"/>
        </w:rPr>
        <w:t>Par būvdarbu vietas apskati va</w:t>
      </w:r>
      <w:r w:rsidR="005271BF" w:rsidRPr="00A05F8F">
        <w:rPr>
          <w:rFonts w:ascii="Times New Roman" w:eastAsia="Times New Roman" w:hAnsi="Times New Roman" w:cs="Times New Roman"/>
          <w:sz w:val="24"/>
          <w:szCs w:val="26"/>
        </w:rPr>
        <w:t xml:space="preserve">r vienoties, zvanot </w:t>
      </w:r>
      <w:bookmarkStart w:id="7" w:name="_Toc189451319"/>
      <w:r w:rsidR="009C37A5" w:rsidRPr="00A05F8F">
        <w:rPr>
          <w:rFonts w:ascii="Times New Roman" w:eastAsia="Times New Roman" w:hAnsi="Times New Roman" w:cs="Times New Roman"/>
          <w:sz w:val="24"/>
          <w:szCs w:val="26"/>
        </w:rPr>
        <w:t xml:space="preserve">Bunkas pagasta pārvaldes vadītājam Edgaram </w:t>
      </w:r>
      <w:proofErr w:type="spellStart"/>
      <w:r w:rsidR="009C37A5" w:rsidRPr="00A05F8F">
        <w:rPr>
          <w:rFonts w:ascii="Times New Roman" w:eastAsia="Times New Roman" w:hAnsi="Times New Roman" w:cs="Times New Roman"/>
          <w:sz w:val="24"/>
          <w:szCs w:val="26"/>
        </w:rPr>
        <w:t>Dargužim</w:t>
      </w:r>
      <w:proofErr w:type="spellEnd"/>
      <w:r w:rsidR="00390374">
        <w:rPr>
          <w:rFonts w:ascii="Times New Roman" w:eastAsia="Times New Roman" w:hAnsi="Times New Roman" w:cs="Times New Roman"/>
          <w:sz w:val="24"/>
          <w:szCs w:val="26"/>
        </w:rPr>
        <w:t xml:space="preserve"> tel</w:t>
      </w:r>
      <w:r w:rsidR="009C37A5" w:rsidRPr="00A05F8F">
        <w:rPr>
          <w:rFonts w:ascii="Times New Roman" w:eastAsia="Times New Roman" w:hAnsi="Times New Roman" w:cs="Times New Roman"/>
          <w:sz w:val="24"/>
          <w:szCs w:val="26"/>
        </w:rPr>
        <w:t>.</w:t>
      </w:r>
      <w:r w:rsidR="009C37A5" w:rsidRPr="00A05F8F">
        <w:t xml:space="preserve"> </w:t>
      </w:r>
      <w:r w:rsidR="009C37A5" w:rsidRPr="00A05F8F">
        <w:rPr>
          <w:rFonts w:ascii="Times New Roman" w:eastAsia="Times New Roman" w:hAnsi="Times New Roman" w:cs="Times New Roman"/>
          <w:sz w:val="24"/>
          <w:szCs w:val="26"/>
        </w:rPr>
        <w:t>26539003</w:t>
      </w:r>
      <w:r w:rsidR="00BF68E3" w:rsidRPr="00A05F8F">
        <w:rPr>
          <w:rFonts w:ascii="Times New Roman" w:eastAsia="Times New Roman" w:hAnsi="Times New Roman" w:cs="Times New Roman"/>
          <w:sz w:val="24"/>
          <w:szCs w:val="26"/>
        </w:rPr>
        <w:t xml:space="preserve"> e</w:t>
      </w:r>
      <w:r w:rsidR="00F87926" w:rsidRPr="00A05F8F">
        <w:rPr>
          <w:rFonts w:ascii="Times New Roman" w:eastAsia="Times New Roman" w:hAnsi="Times New Roman" w:cs="Times New Roman"/>
          <w:sz w:val="24"/>
          <w:szCs w:val="26"/>
        </w:rPr>
        <w:t xml:space="preserve"> – </w:t>
      </w:r>
      <w:r w:rsidR="00BF68E3" w:rsidRPr="00A05F8F">
        <w:rPr>
          <w:rFonts w:ascii="Times New Roman" w:eastAsia="Times New Roman" w:hAnsi="Times New Roman" w:cs="Times New Roman"/>
          <w:sz w:val="24"/>
          <w:szCs w:val="26"/>
        </w:rPr>
        <w:t xml:space="preserve">pasts: </w:t>
      </w:r>
      <w:hyperlink r:id="rId14" w:history="1">
        <w:r w:rsidR="00F448F4" w:rsidRPr="00AB19E8">
          <w:rPr>
            <w:rStyle w:val="Hipersaite"/>
            <w:rFonts w:ascii="Times New Roman" w:eastAsia="Times New Roman" w:hAnsi="Times New Roman" w:cs="Times New Roman"/>
            <w:sz w:val="24"/>
            <w:szCs w:val="26"/>
          </w:rPr>
          <w:t>edgars.darguzis@priekulesnovads.lv</w:t>
        </w:r>
      </w:hyperlink>
      <w:r w:rsidR="00B42EB7" w:rsidRPr="00A05F8F">
        <w:rPr>
          <w:rFonts w:ascii="Times New Roman" w:eastAsia="Times New Roman" w:hAnsi="Times New Roman" w:cs="Times New Roman"/>
          <w:sz w:val="24"/>
          <w:szCs w:val="26"/>
        </w:rPr>
        <w:t>.</w:t>
      </w:r>
      <w:r w:rsidR="00B42EB7">
        <w:rPr>
          <w:rFonts w:ascii="Times New Roman" w:eastAsia="Times New Roman" w:hAnsi="Times New Roman" w:cs="Times New Roman"/>
          <w:sz w:val="24"/>
          <w:szCs w:val="26"/>
        </w:rPr>
        <w:t xml:space="preserve"> </w:t>
      </w:r>
    </w:p>
    <w:p w:rsidR="005B562E" w:rsidRDefault="00591F9C" w:rsidP="00BF68E3">
      <w:pPr>
        <w:widowControl w:val="0"/>
        <w:numPr>
          <w:ilvl w:val="2"/>
          <w:numId w:val="0"/>
        </w:numPr>
        <w:spacing w:after="120" w:line="240" w:lineRule="auto"/>
        <w:jc w:val="both"/>
        <w:outlineLvl w:val="2"/>
        <w:rPr>
          <w:rFonts w:ascii="Times New Roman" w:eastAsia="Times New Roman" w:hAnsi="Times New Roman" w:cs="Times New Roman"/>
          <w:sz w:val="24"/>
          <w:szCs w:val="26"/>
        </w:rPr>
      </w:pPr>
      <w:r w:rsidRPr="00BF68E3">
        <w:rPr>
          <w:rFonts w:ascii="Times New Roman" w:eastAsia="Times New Roman" w:hAnsi="Times New Roman"/>
          <w:sz w:val="24"/>
          <w:szCs w:val="26"/>
        </w:rPr>
        <w:t>2.5</w:t>
      </w:r>
      <w:r w:rsidR="00DD3770" w:rsidRPr="00BF68E3">
        <w:rPr>
          <w:rFonts w:ascii="Times New Roman" w:eastAsia="Times New Roman" w:hAnsi="Times New Roman"/>
          <w:sz w:val="24"/>
          <w:szCs w:val="26"/>
        </w:rPr>
        <w:t>.2. Ieinteresētais piegādātājs savus jautājumus par iepirkuma procedūras dokumentos</w:t>
      </w:r>
      <w:r w:rsidR="00DD3770" w:rsidRPr="00DD3770">
        <w:rPr>
          <w:rFonts w:ascii="Times New Roman" w:eastAsia="Times New Roman" w:hAnsi="Times New Roman"/>
          <w:sz w:val="24"/>
          <w:szCs w:val="26"/>
        </w:rPr>
        <w:t xml:space="preserve"> minētajām prasībām iesniedz rakstveidā Priekules novada pašvaldībā (adrese – Saules iela 1, Priekule, Priekules novads) vai elektronis</w:t>
      </w:r>
      <w:r w:rsidR="009453DB">
        <w:rPr>
          <w:rFonts w:ascii="Times New Roman" w:eastAsia="Times New Roman" w:hAnsi="Times New Roman"/>
          <w:sz w:val="24"/>
          <w:szCs w:val="26"/>
        </w:rPr>
        <w:t>ki</w:t>
      </w:r>
      <w:r w:rsidR="00DD3770" w:rsidRPr="00DD3770">
        <w:rPr>
          <w:rFonts w:ascii="Times New Roman" w:eastAsia="Times New Roman" w:hAnsi="Times New Roman"/>
          <w:sz w:val="24"/>
          <w:szCs w:val="26"/>
        </w:rPr>
        <w:t xml:space="preserve">, ja iesniegums normatīvajos aktos noteiktajā kārtībā ir parakstīts ar </w:t>
      </w:r>
      <w:r w:rsidR="009453DB">
        <w:rPr>
          <w:rFonts w:ascii="Times New Roman" w:eastAsia="Times New Roman" w:hAnsi="Times New Roman"/>
          <w:sz w:val="24"/>
          <w:szCs w:val="26"/>
        </w:rPr>
        <w:t xml:space="preserve">drošu </w:t>
      </w:r>
      <w:r w:rsidR="00DD3770" w:rsidRPr="00DD3770">
        <w:rPr>
          <w:rFonts w:ascii="Times New Roman" w:eastAsia="Times New Roman" w:hAnsi="Times New Roman"/>
          <w:sz w:val="24"/>
          <w:szCs w:val="26"/>
        </w:rPr>
        <w:t xml:space="preserve">elektronisko parakstu, uz e-pasta adresi </w:t>
      </w:r>
      <w:hyperlink r:id="rId15" w:history="1">
        <w:r w:rsidR="00DD3770" w:rsidRPr="00DD3770">
          <w:rPr>
            <w:rFonts w:ascii="Times New Roman" w:eastAsia="Times New Roman" w:hAnsi="Times New Roman"/>
            <w:color w:val="0000FF" w:themeColor="hyperlink"/>
            <w:sz w:val="24"/>
            <w:szCs w:val="26"/>
            <w:u w:val="single"/>
          </w:rPr>
          <w:t>dome@priekulesnovads.lv</w:t>
        </w:r>
      </w:hyperlink>
      <w:r w:rsidR="00DD3770" w:rsidRPr="00DD3770">
        <w:rPr>
          <w:rFonts w:ascii="Times New Roman" w:eastAsia="Times New Roman" w:hAnsi="Times New Roman"/>
          <w:sz w:val="24"/>
          <w:szCs w:val="26"/>
        </w:rPr>
        <w:t xml:space="preserve">. Ja no ieinteresētā </w:t>
      </w:r>
      <w:r>
        <w:rPr>
          <w:rFonts w:ascii="Times New Roman" w:eastAsia="Times New Roman" w:hAnsi="Times New Roman"/>
          <w:sz w:val="24"/>
          <w:szCs w:val="26"/>
        </w:rPr>
        <w:t>pretendenta</w:t>
      </w:r>
      <w:r w:rsidR="00DD3770" w:rsidRPr="00DD3770">
        <w:rPr>
          <w:rFonts w:ascii="Times New Roman" w:eastAsia="Times New Roman" w:hAnsi="Times New Roman"/>
          <w:sz w:val="24"/>
          <w:szCs w:val="26"/>
        </w:rPr>
        <w:t xml:space="preserve"> ir saņemts jautājums ne vēlāk kā </w:t>
      </w:r>
      <w:r w:rsidR="00BF68E3">
        <w:rPr>
          <w:rFonts w:ascii="Times New Roman" w:eastAsia="Times New Roman" w:hAnsi="Times New Roman"/>
          <w:sz w:val="24"/>
          <w:szCs w:val="26"/>
        </w:rPr>
        <w:t>sešas</w:t>
      </w:r>
      <w:r w:rsidR="00DD3770" w:rsidRPr="00DD3770">
        <w:rPr>
          <w:rFonts w:ascii="Times New Roman" w:eastAsia="Times New Roman" w:hAnsi="Times New Roman"/>
          <w:sz w:val="24"/>
          <w:szCs w:val="26"/>
        </w:rPr>
        <w:t xml:space="preserve"> dienas pirms piedāvājumu iesniegšanas termiņa beigām, pasūtītājs sniedz atbildi ne vēlāk kā četras dienas pirms piedāvājumu iesniegšanas termiņa beigām</w:t>
      </w:r>
      <w:r>
        <w:rPr>
          <w:rFonts w:ascii="Times New Roman" w:eastAsia="Times New Roman" w:hAnsi="Times New Roman"/>
          <w:sz w:val="24"/>
          <w:szCs w:val="26"/>
        </w:rPr>
        <w:t>,</w:t>
      </w:r>
      <w:r w:rsidR="00DD3770" w:rsidRPr="00DD3770">
        <w:rPr>
          <w:rFonts w:ascii="Times New Roman" w:eastAsia="Times New Roman" w:hAnsi="Times New Roman"/>
          <w:sz w:val="24"/>
          <w:szCs w:val="26"/>
        </w:rPr>
        <w:t xml:space="preserve"> nosūtot to jautājuma uzdevējam, un visiem ieinteresētajiem piegādātājiem, kuri pasūtītājam ir zināmi. Sagatavotā atbilde tiek ievietota pasūtītāja </w:t>
      </w:r>
      <w:proofErr w:type="spellStart"/>
      <w:r w:rsidR="00DD3770" w:rsidRPr="00DD3770">
        <w:rPr>
          <w:rFonts w:ascii="Times New Roman" w:eastAsia="Times New Roman" w:hAnsi="Times New Roman"/>
          <w:sz w:val="24"/>
          <w:szCs w:val="26"/>
        </w:rPr>
        <w:t>majaslapā</w:t>
      </w:r>
      <w:proofErr w:type="spellEnd"/>
      <w:r w:rsidR="00DD3770" w:rsidRPr="00DD3770">
        <w:rPr>
          <w:rFonts w:ascii="Times New Roman" w:eastAsia="Times New Roman" w:hAnsi="Times New Roman"/>
          <w:sz w:val="24"/>
          <w:szCs w:val="26"/>
        </w:rPr>
        <w:t xml:space="preserve"> </w:t>
      </w:r>
      <w:hyperlink r:id="rId16" w:history="1">
        <w:r w:rsidR="00DD3770" w:rsidRPr="00DD3770">
          <w:rPr>
            <w:rFonts w:ascii="Times New Roman" w:eastAsia="Times New Roman" w:hAnsi="Times New Roman"/>
            <w:color w:val="0000FF" w:themeColor="hyperlink"/>
            <w:sz w:val="24"/>
            <w:szCs w:val="26"/>
            <w:u w:val="single"/>
          </w:rPr>
          <w:t>www.priekulesnovads.lv</w:t>
        </w:r>
      </w:hyperlink>
      <w:r w:rsidR="00DD3770" w:rsidRPr="00DD3770">
        <w:rPr>
          <w:rFonts w:ascii="Times New Roman" w:eastAsia="Times New Roman" w:hAnsi="Times New Roman"/>
          <w:sz w:val="24"/>
          <w:szCs w:val="26"/>
        </w:rPr>
        <w:t xml:space="preserve"> sadaļā ”Publiskie iepirkumi” pie konkrētā iepirkuma paziņojuma ar norādi „Papildus informācija”.</w:t>
      </w:r>
    </w:p>
    <w:p w:rsidR="005B562E" w:rsidRPr="005B562E" w:rsidRDefault="00591F9C" w:rsidP="00BF68E3">
      <w:pPr>
        <w:widowControl w:val="0"/>
        <w:numPr>
          <w:ilvl w:val="2"/>
          <w:numId w:val="0"/>
        </w:numPr>
        <w:spacing w:after="120" w:line="240" w:lineRule="auto"/>
        <w:jc w:val="both"/>
        <w:outlineLvl w:val="2"/>
        <w:rPr>
          <w:rFonts w:ascii="Times New Roman" w:eastAsia="Times New Roman" w:hAnsi="Times New Roman" w:cs="Times New Roman"/>
          <w:sz w:val="24"/>
          <w:szCs w:val="26"/>
        </w:rPr>
      </w:pPr>
      <w:r>
        <w:rPr>
          <w:rFonts w:ascii="Times New Roman" w:eastAsia="Times New Roman" w:hAnsi="Times New Roman"/>
          <w:sz w:val="24"/>
          <w:szCs w:val="26"/>
        </w:rPr>
        <w:t>2.5</w:t>
      </w:r>
      <w:r w:rsidR="00DD3770" w:rsidRPr="00DD3770">
        <w:rPr>
          <w:rFonts w:ascii="Times New Roman" w:eastAsia="Times New Roman" w:hAnsi="Times New Roman"/>
          <w:sz w:val="24"/>
          <w:szCs w:val="26"/>
        </w:rPr>
        <w:t xml:space="preserve">.3. Pretendentam ir pienākums sekot aktuālajai informācijai (atbildēm uz ieinteresēto piegādātāju jautājumiem u.c.) pasūtītāja </w:t>
      </w:r>
      <w:proofErr w:type="spellStart"/>
      <w:r w:rsidR="00DD3770" w:rsidRPr="00DD3770">
        <w:rPr>
          <w:rFonts w:ascii="Times New Roman" w:eastAsia="Times New Roman" w:hAnsi="Times New Roman"/>
          <w:sz w:val="24"/>
          <w:szCs w:val="26"/>
        </w:rPr>
        <w:t>mājaslapā</w:t>
      </w:r>
      <w:proofErr w:type="spellEnd"/>
      <w:r w:rsidR="00DD3770" w:rsidRPr="00DD3770">
        <w:rPr>
          <w:rFonts w:ascii="Times New Roman" w:eastAsia="Times New Roman" w:hAnsi="Times New Roman"/>
          <w:sz w:val="24"/>
          <w:szCs w:val="26"/>
        </w:rPr>
        <w:t xml:space="preserve"> </w:t>
      </w:r>
      <w:r>
        <w:rPr>
          <w:rFonts w:ascii="Times New Roman" w:eastAsia="Times New Roman" w:hAnsi="Times New Roman"/>
          <w:sz w:val="24"/>
          <w:szCs w:val="26"/>
        </w:rPr>
        <w:t xml:space="preserve"> </w:t>
      </w:r>
      <w:hyperlink r:id="rId17" w:history="1">
        <w:r w:rsidR="00DD3770" w:rsidRPr="00DD3770">
          <w:rPr>
            <w:rFonts w:ascii="Times New Roman" w:eastAsia="Times New Roman" w:hAnsi="Times New Roman"/>
            <w:color w:val="0000FF"/>
            <w:sz w:val="24"/>
            <w:szCs w:val="26"/>
            <w:u w:val="single"/>
          </w:rPr>
          <w:t>www.priekulesnovads.lv</w:t>
        </w:r>
      </w:hyperlink>
      <w:r w:rsidR="00DD3770" w:rsidRPr="00DD3770">
        <w:rPr>
          <w:rFonts w:ascii="Times New Roman" w:eastAsia="Times New Roman" w:hAnsi="Times New Roman"/>
          <w:sz w:val="24"/>
          <w:szCs w:val="26"/>
        </w:rPr>
        <w:t xml:space="preserve">  un, ņemt to vērā, sagatavojot savu piedāvājumu. Komisija nav atbildīga par to, ja kāda ieinteresētā persona nav iepazinusies ar informāciju, kurai ir nodrošināta brīva un tieša elektroniska pieeja.</w:t>
      </w:r>
    </w:p>
    <w:p w:rsidR="00DD3770" w:rsidRPr="00DD3770" w:rsidRDefault="00DD3770" w:rsidP="005B562E">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DD3770">
        <w:rPr>
          <w:rFonts w:ascii="Times New Roman" w:eastAsia="Calibri" w:hAnsi="Times New Roman" w:cs="Times New Roman"/>
          <w:b/>
          <w:iCs/>
          <w:color w:val="000000"/>
          <w:sz w:val="28"/>
          <w:szCs w:val="28"/>
          <w:u w:val="single"/>
        </w:rPr>
        <w:t>3. Piedāvājuma sagatavošana</w:t>
      </w:r>
    </w:p>
    <w:p w:rsidR="00DD3770" w:rsidRPr="00DD3770" w:rsidRDefault="00DD3770" w:rsidP="00DD3770">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770">
        <w:rPr>
          <w:rFonts w:ascii="Times New Roman" w:eastAsia="Times New Roman" w:hAnsi="Times New Roman" w:cs="Times New Roman"/>
          <w:sz w:val="24"/>
          <w:szCs w:val="26"/>
        </w:rPr>
        <w:t xml:space="preserve"> Iesniedzot piedāvājumu, pretendents pilnībā akceptē visus nolikuma noteikumus un prasības.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3.3. Pretendents drīkst iesniegt tikai 1 (vienu) piedāvājuma variantu.</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3.4. </w:t>
      </w:r>
      <w:r w:rsidRPr="00DD3770">
        <w:rPr>
          <w:rFonts w:ascii="Times New Roman" w:eastAsia="Times New Roman" w:hAnsi="Times New Roman" w:cs="Times New Roman"/>
          <w:sz w:val="24"/>
          <w:szCs w:val="24"/>
        </w:rPr>
        <w:t>Piedāvājums jāiesniedz par visu iepirkuma priekšmeta apjomu. Piedāvājumi, kuri nav iesniegti par visu iepirkuma priekšmeta apjomu, no vērtēšanas tiek izslēgti.</w:t>
      </w:r>
    </w:p>
    <w:p w:rsidR="00B42EB7" w:rsidRDefault="00DD3770" w:rsidP="000A7868">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Piedāvājum</w:t>
      </w:r>
      <w:r w:rsidR="000A7868">
        <w:rPr>
          <w:rFonts w:ascii="Times New Roman" w:eastAsia="Times New Roman" w:hAnsi="Times New Roman" w:cs="Times New Roman"/>
          <w:sz w:val="24"/>
          <w:szCs w:val="24"/>
        </w:rPr>
        <w:t>s sastāv no šādiem dokumentiem:</w:t>
      </w:r>
    </w:p>
    <w:p w:rsidR="00F87926" w:rsidRDefault="00DD3770" w:rsidP="00B42EB7">
      <w:pPr>
        <w:spacing w:before="120"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3.5.1. finanšu piedāvājuma </w:t>
      </w:r>
      <w:r w:rsidRPr="000A7868">
        <w:rPr>
          <w:rFonts w:ascii="Times New Roman" w:eastAsia="Times New Roman" w:hAnsi="Times New Roman" w:cs="Times New Roman"/>
          <w:sz w:val="24"/>
          <w:szCs w:val="24"/>
        </w:rPr>
        <w:t>(nolikuma 1.pielikums);</w:t>
      </w:r>
    </w:p>
    <w:p w:rsidR="00731C01" w:rsidRDefault="00731C01" w:rsidP="00F87926">
      <w:pPr>
        <w:tabs>
          <w:tab w:val="left" w:pos="1276"/>
          <w:tab w:val="left" w:pos="1418"/>
          <w:tab w:val="left" w:pos="1701"/>
          <w:tab w:val="left" w:pos="3686"/>
        </w:tabs>
        <w:spacing w:before="120" w:after="0" w:line="240" w:lineRule="auto"/>
        <w:ind w:left="1080"/>
        <w:jc w:val="both"/>
        <w:rPr>
          <w:rFonts w:ascii="Times New Roman" w:eastAsia="Times New Roman" w:hAnsi="Times New Roman" w:cs="Times New Roman"/>
          <w:sz w:val="24"/>
          <w:szCs w:val="24"/>
        </w:rPr>
      </w:pPr>
    </w:p>
    <w:p w:rsidR="000A7868" w:rsidRDefault="000A7868" w:rsidP="00F87926">
      <w:pPr>
        <w:tabs>
          <w:tab w:val="left" w:pos="1276"/>
          <w:tab w:val="left" w:pos="1418"/>
          <w:tab w:val="left" w:pos="1701"/>
          <w:tab w:val="left" w:pos="3686"/>
        </w:tabs>
        <w:spacing w:before="120" w:after="0" w:line="240" w:lineRule="auto"/>
        <w:ind w:left="1080"/>
        <w:jc w:val="both"/>
        <w:rPr>
          <w:rFonts w:ascii="Times New Roman" w:eastAsia="Times New Roman" w:hAnsi="Times New Roman" w:cs="Times New Roman"/>
          <w:sz w:val="24"/>
          <w:szCs w:val="24"/>
        </w:rPr>
      </w:pPr>
    </w:p>
    <w:p w:rsidR="00390374" w:rsidRDefault="00390374" w:rsidP="00F87926">
      <w:pPr>
        <w:tabs>
          <w:tab w:val="left" w:pos="1276"/>
          <w:tab w:val="left" w:pos="1418"/>
          <w:tab w:val="left" w:pos="1701"/>
          <w:tab w:val="left" w:pos="3686"/>
        </w:tabs>
        <w:spacing w:before="120" w:after="0" w:line="240" w:lineRule="auto"/>
        <w:ind w:left="1080"/>
        <w:jc w:val="both"/>
        <w:rPr>
          <w:rFonts w:ascii="Times New Roman" w:eastAsia="Times New Roman" w:hAnsi="Times New Roman" w:cs="Times New Roman"/>
          <w:sz w:val="24"/>
          <w:szCs w:val="24"/>
        </w:rPr>
      </w:pPr>
    </w:p>
    <w:p w:rsidR="00DD3770" w:rsidRPr="00DD3770" w:rsidRDefault="00F87926" w:rsidP="00F87926">
      <w:pPr>
        <w:tabs>
          <w:tab w:val="left" w:pos="1276"/>
          <w:tab w:val="left" w:pos="1418"/>
          <w:tab w:val="left" w:pos="1701"/>
          <w:tab w:val="left" w:pos="3686"/>
        </w:tabs>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3.5.2. </w:t>
      </w:r>
      <w:r w:rsidR="00700492">
        <w:rPr>
          <w:rFonts w:ascii="Times New Roman" w:eastAsia="Times New Roman" w:hAnsi="Times New Roman" w:cs="Times New Roman"/>
          <w:sz w:val="24"/>
          <w:szCs w:val="24"/>
        </w:rPr>
        <w:t xml:space="preserve">nolikuma </w:t>
      </w:r>
      <w:r w:rsidR="00F7724A" w:rsidRPr="000A7868">
        <w:rPr>
          <w:rFonts w:ascii="Times New Roman" w:eastAsia="Times New Roman" w:hAnsi="Times New Roman" w:cs="Times New Roman"/>
          <w:sz w:val="24"/>
          <w:szCs w:val="24"/>
        </w:rPr>
        <w:t>6</w:t>
      </w:r>
      <w:r w:rsidR="00DD3770" w:rsidRPr="000A7868">
        <w:rPr>
          <w:rFonts w:ascii="Times New Roman" w:eastAsia="Times New Roman" w:hAnsi="Times New Roman" w:cs="Times New Roman"/>
          <w:sz w:val="24"/>
          <w:szCs w:val="24"/>
        </w:rPr>
        <w:t>.nodaļā</w:t>
      </w:r>
      <w:r w:rsidR="00700492">
        <w:rPr>
          <w:rFonts w:ascii="Times New Roman" w:eastAsia="Times New Roman" w:hAnsi="Times New Roman" w:cs="Times New Roman"/>
          <w:sz w:val="24"/>
          <w:szCs w:val="24"/>
        </w:rPr>
        <w:t xml:space="preserve"> </w:t>
      </w:r>
      <w:r w:rsidR="00DD3770" w:rsidRPr="00DD3770">
        <w:rPr>
          <w:rFonts w:ascii="Times New Roman" w:eastAsia="Times New Roman" w:hAnsi="Times New Roman" w:cs="Times New Roman"/>
          <w:sz w:val="24"/>
          <w:szCs w:val="24"/>
        </w:rPr>
        <w:t>minētajiem pretendenta kvalifikācijas atlases dokumentiem;</w:t>
      </w:r>
    </w:p>
    <w:p w:rsidR="00DD3770" w:rsidRDefault="00F87926" w:rsidP="00DD3770">
      <w:pPr>
        <w:spacing w:before="120" w:after="0" w:line="240" w:lineRule="auto"/>
        <w:ind w:left="1134" w:hanging="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t</w:t>
      </w:r>
      <w:r w:rsidR="00DD3770" w:rsidRPr="00DD3770">
        <w:rPr>
          <w:rFonts w:ascii="Times New Roman" w:eastAsia="Times New Roman" w:hAnsi="Times New Roman" w:cs="Times New Roman"/>
          <w:sz w:val="24"/>
          <w:szCs w:val="24"/>
        </w:rPr>
        <w:t>ehniskā p</w:t>
      </w:r>
      <w:r w:rsidR="00E97813">
        <w:rPr>
          <w:rFonts w:ascii="Times New Roman" w:eastAsia="Times New Roman" w:hAnsi="Times New Roman" w:cs="Times New Roman"/>
          <w:sz w:val="24"/>
          <w:szCs w:val="24"/>
        </w:rPr>
        <w:t xml:space="preserve">iedāvājuma saskaņā ar </w:t>
      </w:r>
      <w:r w:rsidR="00E97813" w:rsidRPr="000A7868">
        <w:rPr>
          <w:rFonts w:ascii="Times New Roman" w:eastAsia="Times New Roman" w:hAnsi="Times New Roman" w:cs="Times New Roman"/>
          <w:sz w:val="24"/>
          <w:szCs w:val="24"/>
        </w:rPr>
        <w:t>nolikuma 7</w:t>
      </w:r>
      <w:r w:rsidR="00DD3770" w:rsidRPr="000A7868">
        <w:rPr>
          <w:rFonts w:ascii="Times New Roman" w:eastAsia="Times New Roman" w:hAnsi="Times New Roman" w:cs="Times New Roman"/>
          <w:sz w:val="24"/>
          <w:szCs w:val="24"/>
        </w:rPr>
        <w:t>.nodaļā</w:t>
      </w:r>
      <w:r w:rsidR="00DD3770" w:rsidRPr="00DD3770">
        <w:rPr>
          <w:rFonts w:ascii="Times New Roman" w:eastAsia="Times New Roman" w:hAnsi="Times New Roman" w:cs="Times New Roman"/>
          <w:sz w:val="24"/>
          <w:szCs w:val="24"/>
        </w:rPr>
        <w:t xml:space="preserve"> minētajām prasībām</w:t>
      </w:r>
      <w:r w:rsidR="005C5591">
        <w:rPr>
          <w:rFonts w:ascii="Times New Roman" w:eastAsia="Times New Roman" w:hAnsi="Times New Roman" w:cs="Times New Roman"/>
          <w:sz w:val="24"/>
          <w:szCs w:val="24"/>
        </w:rPr>
        <w:t>;</w:t>
      </w:r>
    </w:p>
    <w:p w:rsidR="00700492" w:rsidRPr="00DD3770" w:rsidRDefault="00F87926" w:rsidP="00DD3770">
      <w:pPr>
        <w:spacing w:before="120" w:after="0" w:line="240" w:lineRule="auto"/>
        <w:ind w:left="1134" w:hanging="54"/>
        <w:jc w:val="both"/>
        <w:rPr>
          <w:rFonts w:ascii="Times New Roman" w:eastAsia="Times New Roman" w:hAnsi="Times New Roman" w:cs="Times New Roman"/>
          <w:sz w:val="24"/>
          <w:szCs w:val="24"/>
        </w:rPr>
      </w:pPr>
      <w:r w:rsidRPr="000A7868">
        <w:rPr>
          <w:rFonts w:ascii="Times New Roman" w:eastAsia="Times New Roman" w:hAnsi="Times New Roman" w:cs="Times New Roman"/>
          <w:sz w:val="24"/>
          <w:szCs w:val="24"/>
        </w:rPr>
        <w:t xml:space="preserve">3.5.4. </w:t>
      </w:r>
      <w:r w:rsidR="00F97590" w:rsidRPr="000A7868">
        <w:rPr>
          <w:rFonts w:ascii="Times New Roman" w:eastAsia="Times New Roman" w:hAnsi="Times New Roman" w:cs="Times New Roman"/>
          <w:sz w:val="24"/>
          <w:szCs w:val="24"/>
        </w:rPr>
        <w:t>būv</w:t>
      </w:r>
      <w:r w:rsidRPr="000A7868">
        <w:rPr>
          <w:rFonts w:ascii="Times New Roman" w:eastAsia="Times New Roman" w:hAnsi="Times New Roman" w:cs="Times New Roman"/>
          <w:sz w:val="24"/>
          <w:szCs w:val="24"/>
        </w:rPr>
        <w:t>d</w:t>
      </w:r>
      <w:r w:rsidR="00700492" w:rsidRPr="000A7868">
        <w:rPr>
          <w:rFonts w:ascii="Times New Roman" w:eastAsia="Times New Roman" w:hAnsi="Times New Roman" w:cs="Times New Roman"/>
          <w:sz w:val="24"/>
          <w:szCs w:val="24"/>
        </w:rPr>
        <w:t>arbu izpildes kalendārā grafika (8.pielikums).</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Times New Roman" w:hAnsi="Times New Roman" w:cs="Times New Roman"/>
          <w:sz w:val="24"/>
          <w:szCs w:val="24"/>
        </w:rPr>
        <w:t xml:space="preserve">3.7. Piedāvājuma cenā jāiekļauj visas ar būvdarbu veikšanu saistītās izmaksas </w:t>
      </w:r>
      <w:r w:rsidR="00F87926">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gan paredzamās, gan tādas, kuras pretendentam vajadzētu paredzēt, un atbilstošos nodokļus. Būvdarbi sevī ietver visus nepieciešamos būvdarbus, būvdarbu vadību un organizēšanu, būvniecībai nepieciešamos materiālus un iekārtas, to piegādi, kā arī </w:t>
      </w:r>
      <w:proofErr w:type="spellStart"/>
      <w:r w:rsidRPr="00DD3770">
        <w:rPr>
          <w:rFonts w:ascii="Times New Roman" w:eastAsia="Times New Roman" w:hAnsi="Times New Roman" w:cs="Times New Roman"/>
          <w:sz w:val="24"/>
          <w:szCs w:val="24"/>
        </w:rPr>
        <w:t>izpilddokumentācijas</w:t>
      </w:r>
      <w:proofErr w:type="spellEnd"/>
      <w:r w:rsidRPr="00DD3770">
        <w:rPr>
          <w:rFonts w:ascii="Times New Roman" w:eastAsia="Times New Roman" w:hAnsi="Times New Roman" w:cs="Times New Roman"/>
          <w:sz w:val="24"/>
          <w:szCs w:val="24"/>
        </w:rPr>
        <w:t xml:space="preserve"> un citas dokumentācijas sagatavošanu un citas darbības, kuras izriet no </w:t>
      </w:r>
      <w:r w:rsidR="000912C7">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projekta</w:t>
      </w:r>
      <w:r w:rsidRPr="00DD3770">
        <w:rPr>
          <w:rFonts w:ascii="Times New Roman" w:eastAsia="Times New Roman" w:hAnsi="Times New Roman" w:cs="Times New Roman"/>
          <w:sz w:val="24"/>
          <w:szCs w:val="24"/>
        </w:rPr>
        <w:t xml:space="preserve"> un normatīvo aktu prasībām.</w:t>
      </w:r>
    </w:p>
    <w:p w:rsidR="00DD3770" w:rsidRPr="00DD3770" w:rsidRDefault="00DD3770" w:rsidP="00DD3770">
      <w:pPr>
        <w:widowControl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3.8. Dokumenti jāsagatavo atbilstoši Ministru kabineta 2010.gada 28.septembra noteikumiem Nr.916 „Dokumentu izstrādāšanas un noformēšanas kārtība”. </w:t>
      </w:r>
    </w:p>
    <w:p w:rsidR="008B61B6" w:rsidRDefault="00DD3770" w:rsidP="008B61B6">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3.9. Ja piedāvājuma dokumenti jāsagatavo saskaņā ar </w:t>
      </w:r>
      <w:r w:rsidR="005B562E">
        <w:rPr>
          <w:rFonts w:ascii="Times New Roman" w:eastAsia="Times New Roman" w:hAnsi="Times New Roman" w:cs="Times New Roman"/>
          <w:sz w:val="24"/>
          <w:szCs w:val="24"/>
        </w:rPr>
        <w:t xml:space="preserve">šā nolikuma </w:t>
      </w:r>
      <w:r w:rsidRPr="00DD3770">
        <w:rPr>
          <w:rFonts w:ascii="Times New Roman" w:eastAsia="Times New Roman" w:hAnsi="Times New Roman" w:cs="Times New Roman"/>
          <w:sz w:val="24"/>
          <w:szCs w:val="24"/>
        </w:rPr>
        <w:t xml:space="preserve">pielikumos pievienotajām formām, tad tie iesniedzami atbilstoši šīm formām un saturam. Gadījumos, ja piedāvājumā iesniegti dokumenti, neizmantojot dotās formas, </w:t>
      </w:r>
      <w:r w:rsidRPr="00DD3770">
        <w:rPr>
          <w:rFonts w:ascii="Times New Roman" w:eastAsia="Times New Roman" w:hAnsi="Times New Roman" w:cs="Times New Roman"/>
          <w:sz w:val="24"/>
          <w:szCs w:val="20"/>
        </w:rPr>
        <w:t>tiek vērtēts, vai tajos sniegta visa pievienota</w:t>
      </w:r>
      <w:r w:rsidR="005B562E">
        <w:rPr>
          <w:rFonts w:ascii="Times New Roman" w:eastAsia="Times New Roman" w:hAnsi="Times New Roman" w:cs="Times New Roman"/>
          <w:sz w:val="24"/>
          <w:szCs w:val="20"/>
        </w:rPr>
        <w:t>jās formās prasītā informācija.</w:t>
      </w:r>
    </w:p>
    <w:p w:rsidR="00390374" w:rsidRPr="008B61B6" w:rsidRDefault="00390374" w:rsidP="008B61B6">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DD3770" w:rsidRPr="00DD3770" w:rsidRDefault="00DD3770" w:rsidP="00DD3770">
      <w:pPr>
        <w:spacing w:before="120" w:after="0" w:line="240" w:lineRule="auto"/>
        <w:jc w:val="center"/>
        <w:rPr>
          <w:rFonts w:ascii="Times New Roman" w:eastAsia="Calibri" w:hAnsi="Times New Roman" w:cs="Times New Roman"/>
          <w:sz w:val="24"/>
        </w:rPr>
      </w:pPr>
      <w:r w:rsidRPr="00DD3770">
        <w:rPr>
          <w:rFonts w:ascii="Times New Roman" w:eastAsia="Calibri" w:hAnsi="Times New Roman" w:cs="Times New Roman"/>
          <w:b/>
          <w:iCs/>
          <w:color w:val="000000"/>
          <w:sz w:val="28"/>
          <w:szCs w:val="28"/>
          <w:u w:val="single"/>
        </w:rPr>
        <w:t>4. Prasības piedāvājuma noformēšanai</w:t>
      </w:r>
    </w:p>
    <w:bookmarkEnd w:id="7"/>
    <w:p w:rsidR="00DD3770" w:rsidRPr="00DD3770" w:rsidRDefault="00DD3770" w:rsidP="00DD3770">
      <w:pPr>
        <w:spacing w:before="120" w:after="0" w:line="240" w:lineRule="auto"/>
        <w:jc w:val="both"/>
      </w:pPr>
      <w:r w:rsidRPr="00DD3770">
        <w:rPr>
          <w:rFonts w:ascii="Times New Roman" w:hAnsi="Times New Roman"/>
          <w:sz w:val="24"/>
        </w:rPr>
        <w:t xml:space="preserve">4.1. </w:t>
      </w:r>
      <w:r w:rsidRPr="00DD3770">
        <w:rPr>
          <w:rFonts w:ascii="Times New Roman" w:eastAsia="Times New Roman" w:hAnsi="Times New Roman"/>
          <w:sz w:val="24"/>
          <w:szCs w:val="24"/>
          <w:u w:val="single"/>
        </w:rPr>
        <w:t>Piedāvājuma sākumā jāievieto satura rādītājs</w:t>
      </w:r>
      <w:r w:rsidRPr="00DD377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DD3770" w:rsidRPr="00DD3770" w:rsidRDefault="00DD3770" w:rsidP="00DD3770">
      <w:pPr>
        <w:spacing w:before="120" w:after="0" w:line="240" w:lineRule="auto"/>
        <w:jc w:val="both"/>
        <w:rPr>
          <w:sz w:val="24"/>
          <w:szCs w:val="24"/>
        </w:rPr>
      </w:pPr>
      <w:r w:rsidRPr="00DD3770">
        <w:rPr>
          <w:rFonts w:ascii="Times New Roman" w:eastAsia="Times New Roman" w:hAnsi="Times New Roman"/>
          <w:sz w:val="24"/>
          <w:szCs w:val="24"/>
        </w:rPr>
        <w:t>4.2. Visiem piedāvājuma dokumentiem jābūt cauršūtiem un parakstītiem, lapām jābūt numurētām.</w:t>
      </w:r>
      <w:r w:rsidRPr="00DD3770">
        <w:rPr>
          <w:rFonts w:ascii="Times New Roman" w:hAnsi="Times New Roman"/>
          <w:sz w:val="24"/>
          <w:szCs w:val="24"/>
        </w:rPr>
        <w:t xml:space="preserve"> Uz pēdējās lapas aizmugures </w:t>
      </w:r>
      <w:proofErr w:type="spellStart"/>
      <w:r w:rsidRPr="00DD3770">
        <w:rPr>
          <w:rFonts w:ascii="Times New Roman" w:hAnsi="Times New Roman"/>
          <w:sz w:val="24"/>
          <w:szCs w:val="24"/>
        </w:rPr>
        <w:t>cauršūšanai</w:t>
      </w:r>
      <w:proofErr w:type="spellEnd"/>
      <w:r w:rsidRPr="00DD3770">
        <w:rPr>
          <w:rFonts w:ascii="Times New Roman" w:hAnsi="Times New Roman"/>
          <w:sz w:val="24"/>
          <w:szCs w:val="24"/>
        </w:rPr>
        <w:t xml:space="preserve"> izmantojamais diegs nostiprināms ar pārlīmētu lapu, uz kuras norādīts cauršūto lapu skaits, ko ar savu parakstu apliecina pretendenta pārstāvis. </w:t>
      </w:r>
      <w:r w:rsidRPr="00DD3770">
        <w:rPr>
          <w:rFonts w:ascii="Times New Roman" w:eastAsia="Times New Roman" w:hAnsi="Times New Roman"/>
          <w:sz w:val="24"/>
          <w:szCs w:val="24"/>
          <w:u w:val="single"/>
        </w:rPr>
        <w:t>Teksta un tabulu daļa nedrīkst būt cauršūta, visai informācijai jābūt skaidri izlasāmai</w:t>
      </w:r>
      <w:r w:rsidRPr="00DD3770">
        <w:rPr>
          <w:rFonts w:ascii="Times New Roman" w:eastAsia="Times New Roman" w:hAnsi="Times New Roman"/>
          <w:sz w:val="24"/>
          <w:szCs w:val="24"/>
        </w:rPr>
        <w:t>.</w:t>
      </w:r>
    </w:p>
    <w:p w:rsidR="00DD3770" w:rsidRPr="00DD3770" w:rsidRDefault="00DD3770" w:rsidP="00DD3770">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4.3. </w:t>
      </w:r>
      <w:r w:rsidRPr="00DD3770">
        <w:rPr>
          <w:rFonts w:ascii="Times New Roman" w:eastAsia="Times New Roman" w:hAnsi="Times New Roman" w:cs="Times New Roman"/>
          <w:sz w:val="24"/>
          <w:szCs w:val="24"/>
        </w:rPr>
        <w:t xml:space="preserve">Piedāvājums iesniedzams latviešu valodā vienā eksemplārā. Svešvalodā sagatavotiem piedāvājuma dokumentiem </w:t>
      </w:r>
      <w:r w:rsidRPr="00BF68E3">
        <w:rPr>
          <w:rFonts w:ascii="Times New Roman" w:eastAsia="Times New Roman" w:hAnsi="Times New Roman" w:cs="Times New Roman"/>
          <w:sz w:val="24"/>
          <w:szCs w:val="24"/>
        </w:rPr>
        <w:t>jāpievieno pretendenta apliecināts</w:t>
      </w:r>
      <w:r w:rsidRPr="00DD3770">
        <w:rPr>
          <w:rFonts w:ascii="Times New Roman" w:eastAsia="Times New Roman" w:hAnsi="Times New Roman" w:cs="Times New Roman"/>
          <w:sz w:val="24"/>
          <w:szCs w:val="24"/>
        </w:rPr>
        <w:t xml:space="preserve"> tulkojums latviešu valodā.</w:t>
      </w:r>
      <w:r w:rsidRPr="00DD3770">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DD3770" w:rsidRPr="00DD3770" w:rsidRDefault="00DD3770" w:rsidP="00DD3770">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4.4. Piedāvājums jāiesniedz aizlīmētā aploksnē, uz kuras jānorāda:</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4.4.1. pasūtītāja nosaukums un adrese; </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4.4.2. atzīme </w:t>
      </w:r>
      <w:r w:rsidR="00654729" w:rsidRPr="00BF68E3">
        <w:rPr>
          <w:rFonts w:ascii="Times New Roman" w:eastAsia="Times New Roman" w:hAnsi="Times New Roman" w:cs="Times New Roman"/>
          <w:sz w:val="24"/>
          <w:szCs w:val="24"/>
        </w:rPr>
        <w:t>“Piedāvājums iepirkumam</w:t>
      </w:r>
      <w:r w:rsidR="00731C01">
        <w:rPr>
          <w:rFonts w:ascii="Times New Roman" w:eastAsia="Times New Roman" w:hAnsi="Times New Roman" w:cs="Times New Roman"/>
          <w:sz w:val="24"/>
          <w:szCs w:val="24"/>
        </w:rPr>
        <w:t xml:space="preserve"> </w:t>
      </w:r>
      <w:r w:rsidR="0057468A">
        <w:rPr>
          <w:rFonts w:ascii="Times New Roman" w:eastAsia="Times New Roman" w:hAnsi="Times New Roman" w:cs="Times New Roman"/>
          <w:sz w:val="24"/>
          <w:szCs w:val="24"/>
        </w:rPr>
        <w:t>– “</w:t>
      </w:r>
      <w:r w:rsidR="0057468A" w:rsidRPr="0057468A">
        <w:rPr>
          <w:rFonts w:ascii="Times New Roman" w:eastAsia="Times New Roman" w:hAnsi="Times New Roman" w:cs="Times New Roman"/>
          <w:sz w:val="24"/>
          <w:szCs w:val="24"/>
        </w:rPr>
        <w:t>Jumta pārbūve</w:t>
      </w:r>
      <w:r w:rsidR="009C37A5">
        <w:rPr>
          <w:rFonts w:ascii="Times New Roman" w:eastAsia="Times New Roman" w:hAnsi="Times New Roman" w:cs="Times New Roman"/>
          <w:sz w:val="24"/>
          <w:szCs w:val="24"/>
        </w:rPr>
        <w:t xml:space="preserve"> dzīvojam</w:t>
      </w:r>
      <w:r w:rsidR="00D82430">
        <w:rPr>
          <w:rFonts w:ascii="Times New Roman" w:eastAsia="Times New Roman" w:hAnsi="Times New Roman" w:cs="Times New Roman"/>
          <w:sz w:val="24"/>
          <w:szCs w:val="24"/>
        </w:rPr>
        <w:t>ai</w:t>
      </w:r>
      <w:r w:rsidR="009C37A5">
        <w:rPr>
          <w:rFonts w:ascii="Times New Roman" w:eastAsia="Times New Roman" w:hAnsi="Times New Roman" w:cs="Times New Roman"/>
          <w:sz w:val="24"/>
          <w:szCs w:val="24"/>
        </w:rPr>
        <w:t xml:space="preserve"> māj</w:t>
      </w:r>
      <w:r w:rsidR="00D82430">
        <w:rPr>
          <w:rFonts w:ascii="Times New Roman" w:eastAsia="Times New Roman" w:hAnsi="Times New Roman" w:cs="Times New Roman"/>
          <w:sz w:val="24"/>
          <w:szCs w:val="24"/>
        </w:rPr>
        <w:t>ai</w:t>
      </w:r>
      <w:r w:rsidR="009C37A5">
        <w:rPr>
          <w:rFonts w:ascii="Times New Roman" w:eastAsia="Times New Roman" w:hAnsi="Times New Roman" w:cs="Times New Roman"/>
          <w:sz w:val="24"/>
          <w:szCs w:val="24"/>
        </w:rPr>
        <w:t xml:space="preserve"> </w:t>
      </w:r>
      <w:r w:rsidR="0057468A" w:rsidRPr="0057468A">
        <w:rPr>
          <w:rFonts w:ascii="Times New Roman" w:eastAsia="Times New Roman" w:hAnsi="Times New Roman" w:cs="Times New Roman"/>
          <w:sz w:val="24"/>
          <w:szCs w:val="24"/>
        </w:rPr>
        <w:t>Saules ielā 10, Tadaiķos, Bunkas pagastā, Priekules novadā</w:t>
      </w:r>
      <w:r w:rsidR="00731C01">
        <w:rPr>
          <w:rFonts w:ascii="Times New Roman" w:eastAsia="Times New Roman" w:hAnsi="Times New Roman" w:cs="Times New Roman"/>
          <w:sz w:val="24"/>
          <w:szCs w:val="24"/>
        </w:rPr>
        <w:t>”</w:t>
      </w:r>
      <w:r w:rsidRPr="00B42EB7">
        <w:rPr>
          <w:rFonts w:ascii="Times New Roman" w:eastAsia="Times New Roman" w:hAnsi="Times New Roman" w:cs="Times New Roman"/>
          <w:sz w:val="24"/>
          <w:szCs w:val="24"/>
        </w:rPr>
        <w:t>;</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4.4.3. atzīme „Iepirkuma identifikācijas </w:t>
      </w:r>
      <w:r w:rsidRPr="004328B6">
        <w:rPr>
          <w:rFonts w:ascii="Times New Roman" w:eastAsia="Times New Roman" w:hAnsi="Times New Roman" w:cs="Times New Roman"/>
          <w:sz w:val="24"/>
          <w:szCs w:val="24"/>
        </w:rPr>
        <w:t>Nr.</w:t>
      </w:r>
      <w:r w:rsidRPr="000A7868">
        <w:rPr>
          <w:rFonts w:ascii="Times New Roman" w:eastAsia="Times New Roman" w:hAnsi="Times New Roman" w:cs="Times New Roman"/>
          <w:sz w:val="24"/>
          <w:szCs w:val="24"/>
        </w:rPr>
        <w:t>PNP201</w:t>
      </w:r>
      <w:r w:rsidR="00BF68E3" w:rsidRPr="000A7868">
        <w:rPr>
          <w:rFonts w:ascii="Times New Roman" w:eastAsia="Times New Roman" w:hAnsi="Times New Roman" w:cs="Times New Roman"/>
          <w:sz w:val="24"/>
          <w:szCs w:val="24"/>
        </w:rPr>
        <w:t>6</w:t>
      </w:r>
      <w:r w:rsidRPr="000A7868">
        <w:rPr>
          <w:rFonts w:ascii="Times New Roman" w:eastAsia="Times New Roman" w:hAnsi="Times New Roman" w:cs="Times New Roman"/>
          <w:sz w:val="24"/>
          <w:szCs w:val="24"/>
        </w:rPr>
        <w:t>/</w:t>
      </w:r>
      <w:r w:rsidR="0057468A">
        <w:rPr>
          <w:rFonts w:ascii="Times New Roman" w:eastAsia="Times New Roman" w:hAnsi="Times New Roman" w:cs="Times New Roman"/>
          <w:sz w:val="24"/>
          <w:szCs w:val="24"/>
        </w:rPr>
        <w:t>20</w:t>
      </w:r>
      <w:r w:rsidRPr="000A7868">
        <w:rPr>
          <w:rFonts w:ascii="Times New Roman" w:eastAsia="Times New Roman" w:hAnsi="Times New Roman" w:cs="Times New Roman"/>
          <w:sz w:val="24"/>
          <w:szCs w:val="24"/>
        </w:rPr>
        <w:t>”</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4.4.4. atzīme „Neatvērt </w:t>
      </w:r>
      <w:r w:rsidRPr="00161F62">
        <w:rPr>
          <w:rFonts w:ascii="Times New Roman" w:eastAsia="Times New Roman" w:hAnsi="Times New Roman" w:cs="Times New Roman"/>
          <w:sz w:val="24"/>
          <w:szCs w:val="24"/>
        </w:rPr>
        <w:t xml:space="preserve">līdz </w:t>
      </w:r>
      <w:r w:rsidR="00E97813" w:rsidRPr="00161F62">
        <w:rPr>
          <w:rFonts w:ascii="Times New Roman" w:eastAsia="Times New Roman" w:hAnsi="Times New Roman" w:cs="Times New Roman"/>
          <w:sz w:val="24"/>
          <w:szCs w:val="24"/>
        </w:rPr>
        <w:t>2016</w:t>
      </w:r>
      <w:r w:rsidRPr="00161F62">
        <w:rPr>
          <w:rFonts w:ascii="Times New Roman" w:eastAsia="Times New Roman" w:hAnsi="Times New Roman" w:cs="Times New Roman"/>
          <w:sz w:val="24"/>
          <w:szCs w:val="24"/>
        </w:rPr>
        <w:t>.</w:t>
      </w:r>
      <w:r w:rsidRPr="00F448F4">
        <w:rPr>
          <w:rFonts w:ascii="Times New Roman" w:eastAsia="Times New Roman" w:hAnsi="Times New Roman" w:cs="Times New Roman"/>
          <w:sz w:val="24"/>
          <w:szCs w:val="24"/>
        </w:rPr>
        <w:t xml:space="preserve">gada </w:t>
      </w:r>
      <w:r w:rsidR="00F448F4" w:rsidRPr="00F448F4">
        <w:rPr>
          <w:rFonts w:ascii="Times New Roman" w:eastAsia="Times New Roman" w:hAnsi="Times New Roman" w:cs="Times New Roman"/>
          <w:sz w:val="24"/>
          <w:szCs w:val="24"/>
        </w:rPr>
        <w:t>22</w:t>
      </w:r>
      <w:r w:rsidR="00C90CDE" w:rsidRPr="00F448F4">
        <w:rPr>
          <w:rFonts w:ascii="Times New Roman" w:eastAsia="Times New Roman" w:hAnsi="Times New Roman" w:cs="Times New Roman"/>
          <w:sz w:val="24"/>
          <w:szCs w:val="24"/>
        </w:rPr>
        <w:t>.</w:t>
      </w:r>
      <w:r w:rsidR="00F448F4" w:rsidRPr="00F448F4">
        <w:rPr>
          <w:rFonts w:ascii="Times New Roman" w:eastAsia="Times New Roman" w:hAnsi="Times New Roman" w:cs="Times New Roman"/>
          <w:sz w:val="24"/>
          <w:szCs w:val="24"/>
        </w:rPr>
        <w:t>augusta</w:t>
      </w:r>
      <w:r w:rsidR="004328B6" w:rsidRPr="00C90CDE">
        <w:rPr>
          <w:rFonts w:ascii="Times New Roman" w:eastAsia="Times New Roman" w:hAnsi="Times New Roman" w:cs="Times New Roman"/>
          <w:sz w:val="24"/>
          <w:szCs w:val="24"/>
        </w:rPr>
        <w:t xml:space="preserve"> </w:t>
      </w:r>
      <w:r w:rsidRPr="00C90CDE">
        <w:rPr>
          <w:rFonts w:ascii="Times New Roman" w:eastAsia="Times New Roman" w:hAnsi="Times New Roman" w:cs="Times New Roman"/>
          <w:sz w:val="24"/>
          <w:szCs w:val="24"/>
        </w:rPr>
        <w:t>plkst.1</w:t>
      </w:r>
      <w:r w:rsidR="00BF68E3" w:rsidRPr="00C90CDE">
        <w:rPr>
          <w:rFonts w:ascii="Times New Roman" w:eastAsia="Times New Roman" w:hAnsi="Times New Roman" w:cs="Times New Roman"/>
          <w:sz w:val="24"/>
          <w:szCs w:val="24"/>
        </w:rPr>
        <w:t>4</w:t>
      </w:r>
      <w:r w:rsidRPr="00C90CDE">
        <w:rPr>
          <w:rFonts w:ascii="Times New Roman" w:eastAsia="Times New Roman" w:hAnsi="Times New Roman" w:cs="Times New Roman"/>
          <w:sz w:val="24"/>
          <w:szCs w:val="24"/>
        </w:rPr>
        <w:t>:00”;</w:t>
      </w:r>
    </w:p>
    <w:p w:rsid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4.4.5. pretendenta nosaukums un adrese.</w:t>
      </w:r>
    </w:p>
    <w:p w:rsidR="00A446A5" w:rsidRDefault="005B562E"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Piedāvājumus iesniedz </w:t>
      </w:r>
      <w:proofErr w:type="spellStart"/>
      <w:r>
        <w:rPr>
          <w:rFonts w:ascii="Times New Roman" w:eastAsia="Times New Roman" w:hAnsi="Times New Roman" w:cs="Times New Roman"/>
          <w:sz w:val="24"/>
          <w:szCs w:val="24"/>
        </w:rPr>
        <w:t>datordrukā</w:t>
      </w:r>
      <w:proofErr w:type="spellEnd"/>
      <w:r>
        <w:rPr>
          <w:rFonts w:ascii="Times New Roman" w:eastAsia="Times New Roman" w:hAnsi="Times New Roman" w:cs="Times New Roman"/>
          <w:sz w:val="24"/>
          <w:szCs w:val="24"/>
        </w:rPr>
        <w:t>, latviešu valodā. Ja pretendents iesniedz dokumentus svešvalodā, tiem pievieno normatīvajos aktos noteiktā kārtībā apliecinātu dokumentu tulkojumu latviešu valodā.</w:t>
      </w:r>
    </w:p>
    <w:p w:rsidR="005B562E" w:rsidRDefault="005B562E"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4.6. Ja piedāvājumam tiek pievienotas dokumentu kopijas, tās apliecina pretendenta </w:t>
      </w:r>
      <w:proofErr w:type="spellStart"/>
      <w:r>
        <w:rPr>
          <w:rFonts w:ascii="Times New Roman" w:eastAsia="Times New Roman" w:hAnsi="Times New Roman" w:cs="Times New Roman"/>
          <w:sz w:val="24"/>
          <w:szCs w:val="24"/>
        </w:rPr>
        <w:t>paraksttiesīgā</w:t>
      </w:r>
      <w:proofErr w:type="spellEnd"/>
      <w:r>
        <w:rPr>
          <w:rFonts w:ascii="Times New Roman" w:eastAsia="Times New Roman" w:hAnsi="Times New Roman" w:cs="Times New Roman"/>
          <w:sz w:val="24"/>
          <w:szCs w:val="24"/>
        </w:rPr>
        <w:t xml:space="preserve"> persona.</w:t>
      </w:r>
    </w:p>
    <w:p w:rsidR="005B562E" w:rsidRDefault="005B562E"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7F0785">
        <w:rPr>
          <w:rFonts w:ascii="Times New Roman" w:eastAsia="Times New Roman" w:hAnsi="Times New Roman" w:cs="Times New Roman"/>
          <w:sz w:val="24"/>
          <w:szCs w:val="24"/>
        </w:rPr>
        <w:t>Iesniedzot piedāvājumu, pretendents ir tiesīgs visu iesniegto dokumentu atsavinājumu un tulkojumu pareizību apliecināt ar vienu apliecinājumu, ja viss piedāvājums ir vai pieteikums ir caurauklots un vai cauršūts.</w:t>
      </w:r>
    </w:p>
    <w:p w:rsidR="00A446A5" w:rsidRDefault="00A446A5"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Visi piedāvājuma pielikumi ir tā neatņemama sastāvdaļa.</w:t>
      </w:r>
    </w:p>
    <w:p w:rsidR="00A446A5" w:rsidRPr="00DD3770" w:rsidRDefault="00A446A5"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7F0785">
        <w:rPr>
          <w:rFonts w:ascii="Times New Roman" w:eastAsia="Times New Roman" w:hAnsi="Times New Roman" w:cs="Times New Roman"/>
          <w:sz w:val="24"/>
          <w:szCs w:val="24"/>
        </w:rPr>
        <w:t xml:space="preserve">. Pretendents pirms piedāvājuma </w:t>
      </w:r>
      <w:r>
        <w:rPr>
          <w:rFonts w:ascii="Times New Roman" w:eastAsia="Times New Roman" w:hAnsi="Times New Roman" w:cs="Times New Roman"/>
          <w:sz w:val="24"/>
          <w:szCs w:val="24"/>
        </w:rPr>
        <w:t>iesniegšanas termiņa beigām ir var grozīt vai atsaukt iesniegto piedāvājumu.</w:t>
      </w:r>
    </w:p>
    <w:p w:rsidR="00DD3770" w:rsidRPr="00DD3770" w:rsidRDefault="00A446A5" w:rsidP="00A446A5">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4.10</w:t>
      </w:r>
      <w:r w:rsidR="00DD3770" w:rsidRPr="00DD3770">
        <w:rPr>
          <w:rFonts w:ascii="Times New Roman" w:eastAsia="Times New Roman" w:hAnsi="Times New Roman"/>
          <w:sz w:val="24"/>
          <w:szCs w:val="24"/>
        </w:rPr>
        <w:t xml:space="preserve">. Piedāvājuma grozījumus noformē un iesniedz atbilstoši nolikumā noteiktajām piedāvājuma noformēšanas prasībām, uz aploksnes papildus nolikuma 4.4.punktā prasītajai informācijai norādot atzīmi: „Piedāvājuma grozījumi”. </w:t>
      </w:r>
    </w:p>
    <w:p w:rsidR="00DD3770" w:rsidRPr="00DD3770" w:rsidRDefault="00A446A5" w:rsidP="003532C5">
      <w:pPr>
        <w:spacing w:before="120" w:after="120" w:line="240" w:lineRule="auto"/>
        <w:jc w:val="both"/>
        <w:rPr>
          <w:rFonts w:ascii="Times New Roman" w:eastAsia="Calibri" w:hAnsi="Times New Roman" w:cs="Times New Roman"/>
          <w:b/>
          <w:bCs/>
          <w:sz w:val="28"/>
          <w:szCs w:val="28"/>
          <w:u w:val="single"/>
        </w:rPr>
      </w:pPr>
      <w:r>
        <w:rPr>
          <w:rFonts w:ascii="Times New Roman" w:eastAsia="Times New Roman" w:hAnsi="Times New Roman"/>
          <w:sz w:val="24"/>
          <w:szCs w:val="24"/>
        </w:rPr>
        <w:t>4.11</w:t>
      </w:r>
      <w:r w:rsidR="00DD3770" w:rsidRPr="00DD3770">
        <w:rPr>
          <w:rFonts w:ascii="Times New Roman" w:eastAsia="Times New Roman" w:hAnsi="Times New Roman"/>
          <w:sz w:val="24"/>
          <w:szCs w:val="24"/>
        </w:rPr>
        <w:t xml:space="preserve">. Pēc piedāvājumu iesniegšanas termiņa beigām pretendents nevar savu piedāvājumu grozīt. </w:t>
      </w:r>
    </w:p>
    <w:p w:rsidR="003532C5" w:rsidRDefault="003532C5" w:rsidP="00E97813">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r w:rsidRPr="003532C5">
        <w:rPr>
          <w:rFonts w:ascii="Times New Roman" w:eastAsia="Times New Roman" w:hAnsi="Times New Roman" w:cs="Times New Roman"/>
          <w:b/>
          <w:sz w:val="28"/>
          <w:szCs w:val="24"/>
          <w:u w:val="single"/>
        </w:rPr>
        <w:t>5. Pretendentu izslēgšanas nosacījumi</w:t>
      </w:r>
    </w:p>
    <w:p w:rsidR="00925DDA" w:rsidRPr="003532C5" w:rsidRDefault="00925DDA" w:rsidP="00E97813">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3532C5" w:rsidRPr="003532C5" w:rsidRDefault="003532C5" w:rsidP="003532C5">
      <w:pPr>
        <w:suppressAutoHyphens/>
        <w:autoSpaceDN w:val="0"/>
        <w:spacing w:after="60" w:line="240" w:lineRule="auto"/>
        <w:textAlignment w:val="baseline"/>
        <w:rPr>
          <w:rFonts w:ascii="Times New Roman" w:eastAsia="ヒラギノ角ゴ Pro W3" w:hAnsi="Times New Roman" w:cs="Times New Roman"/>
          <w:color w:val="000000"/>
          <w:sz w:val="24"/>
          <w:szCs w:val="24"/>
          <w:lang w:eastAsia="lv-LV"/>
        </w:rPr>
      </w:pPr>
      <w:r w:rsidRPr="003532C5">
        <w:rPr>
          <w:rFonts w:ascii="Times New Roman" w:eastAsia="Times New Roman" w:hAnsi="Times New Roman" w:cs="Times New Roman"/>
          <w:sz w:val="24"/>
          <w:szCs w:val="24"/>
        </w:rPr>
        <w:t xml:space="preserve"> </w:t>
      </w:r>
      <w:r w:rsidRPr="003532C5">
        <w:rPr>
          <w:rFonts w:ascii="Times New Roman" w:eastAsia="ヒラギノ角ゴ Pro W3" w:hAnsi="Times New Roman" w:cs="Times New Roman"/>
          <w:color w:val="000000"/>
          <w:sz w:val="24"/>
          <w:szCs w:val="24"/>
          <w:lang w:eastAsia="lv-LV"/>
        </w:rPr>
        <w:t>5.1. Pretendents tiek izslēgts no dalības iepirkuma procedūrā jebkurā no šādiem gadījumiem:</w:t>
      </w:r>
    </w:p>
    <w:tbl>
      <w:tblPr>
        <w:tblpPr w:leftFromText="180" w:rightFromText="180" w:vertAnchor="text" w:horzAnchor="margin" w:tblpXSpec="center" w:tblpY="310"/>
        <w:tblW w:w="8788" w:type="dxa"/>
        <w:tblLayout w:type="fixed"/>
        <w:tblCellMar>
          <w:left w:w="10" w:type="dxa"/>
          <w:right w:w="10" w:type="dxa"/>
        </w:tblCellMar>
        <w:tblLook w:val="0000" w:firstRow="0" w:lastRow="0" w:firstColumn="0" w:lastColumn="0" w:noHBand="0" w:noVBand="0"/>
      </w:tblPr>
      <w:tblGrid>
        <w:gridCol w:w="4400"/>
        <w:gridCol w:w="4388"/>
      </w:tblGrid>
      <w:tr w:rsidR="003532C5" w:rsidRPr="003532C5" w:rsidTr="00974249">
        <w:trPr>
          <w:cantSplit/>
          <w:trHeight w:val="841"/>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532C5" w:rsidRPr="003532C5" w:rsidRDefault="003532C5" w:rsidP="003532C5">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3532C5">
              <w:rPr>
                <w:rFonts w:ascii="Times New Roman" w:eastAsia="ヒラギノ角ゴ Pro W3" w:hAnsi="Times New Roman" w:cs="Times New Roman"/>
                <w:b/>
                <w:color w:val="000000"/>
                <w:sz w:val="24"/>
                <w:szCs w:val="24"/>
                <w:lang w:eastAsia="lv-LV"/>
              </w:rPr>
              <w:t>Izslēgšanas noteikums</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532C5" w:rsidRPr="003532C5" w:rsidRDefault="003532C5" w:rsidP="003532C5">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3532C5">
              <w:rPr>
                <w:rFonts w:ascii="Times New Roman" w:eastAsia="ヒラギノ角ゴ Pro W3" w:hAnsi="Times New Roman" w:cs="Times New Roman"/>
                <w:b/>
                <w:color w:val="000000"/>
                <w:sz w:val="24"/>
                <w:szCs w:val="24"/>
                <w:lang w:eastAsia="lv-LV"/>
              </w:rPr>
              <w:t>Piezīmes</w:t>
            </w:r>
          </w:p>
        </w:tc>
      </w:tr>
      <w:tr w:rsidR="003532C5" w:rsidRPr="003532C5" w:rsidTr="00974249">
        <w:trPr>
          <w:cantSplit/>
          <w:trHeight w:val="1268"/>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pacing w:after="120" w:line="240" w:lineRule="auto"/>
              <w:rPr>
                <w:rFonts w:ascii="Times New Roman" w:eastAsia="Times New Roman" w:hAnsi="Times New Roman" w:cs="Times New Roman"/>
              </w:rPr>
            </w:pPr>
            <w:r w:rsidRPr="003532C5">
              <w:rPr>
                <w:rFonts w:ascii="Times New Roman" w:eastAsia="Times New Roman" w:hAnsi="Times New Roman" w:cs="Times New Roman"/>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3532C5">
              <w:rPr>
                <w:rFonts w:ascii="Times New Roman" w:eastAsia="Times New Roman" w:hAnsi="Times New Roman" w:cs="Times New Roman"/>
                <w:lang w:eastAsia="ar-SA"/>
              </w:rPr>
              <w:t>.</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Calibri" w:hAnsi="Times New Roman" w:cs="Times New Roman"/>
                <w:color w:val="000000"/>
                <w:lang w:eastAsia="lv-LV"/>
              </w:rPr>
              <w:t>Minēto apstākļu esamību pasūtītājs pārbauda atbilstoši Publisko iepirkumu likuma 8.</w:t>
            </w:r>
            <w:r w:rsidRPr="003532C5">
              <w:rPr>
                <w:rFonts w:ascii="Times New Roman" w:eastAsia="Calibri" w:hAnsi="Times New Roman" w:cs="Times New Roman"/>
                <w:color w:val="000000"/>
                <w:vertAlign w:val="superscript"/>
                <w:lang w:eastAsia="lv-LV"/>
              </w:rPr>
              <w:t>2</w:t>
            </w:r>
            <w:r w:rsidRPr="003532C5">
              <w:rPr>
                <w:rFonts w:ascii="Times New Roman" w:eastAsia="Calibri" w:hAnsi="Times New Roman" w:cs="Times New Roman"/>
                <w:color w:val="000000"/>
                <w:lang w:eastAsia="lv-LV"/>
              </w:rPr>
              <w:t>panta 7.daļā noteiktajai kārtībai attiecībā uz visiem pretendentiem.</w:t>
            </w:r>
          </w:p>
        </w:tc>
      </w:tr>
      <w:tr w:rsidR="003532C5" w:rsidRPr="003532C5" w:rsidTr="00974249">
        <w:trPr>
          <w:cantSplit/>
          <w:trHeight w:val="1400"/>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 xml:space="preserve">5.1.2. 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3532C5">
              <w:rPr>
                <w:rFonts w:ascii="Times New Roman" w:eastAsia="ヒラギノ角ゴ Pro W3" w:hAnsi="Times New Roman" w:cs="Times New Roman"/>
                <w:color w:val="000000"/>
                <w:lang w:eastAsia="lv-LV"/>
              </w:rPr>
              <w:t>mājaslapā</w:t>
            </w:r>
            <w:proofErr w:type="spellEnd"/>
            <w:r w:rsidRPr="003532C5">
              <w:rPr>
                <w:rFonts w:ascii="Times New Roman" w:eastAsia="ヒラギノ角ゴ Pro W3" w:hAnsi="Times New Roman" w:cs="Times New Roman"/>
                <w:color w:val="000000"/>
                <w:lang w:eastAsia="lv-LV"/>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532C5">
              <w:rPr>
                <w:rFonts w:ascii="Times New Roman" w:eastAsia="ヒラギノ角ゴ Pro W3" w:hAnsi="Times New Roman" w:cs="Times New Roman"/>
                <w:color w:val="000000"/>
                <w:lang w:eastAsia="lv-LV"/>
              </w:rPr>
              <w:t>euro</w:t>
            </w:r>
            <w:proofErr w:type="spellEnd"/>
            <w:r w:rsidRPr="003532C5">
              <w:rPr>
                <w:rFonts w:ascii="Times New Roman" w:eastAsia="ヒラギノ角ゴ Pro W3" w:hAnsi="Times New Roman" w:cs="Times New Roman"/>
                <w:color w:val="000000"/>
                <w:lang w:eastAsia="lv-LV"/>
              </w:rPr>
              <w:t>.</w:t>
            </w:r>
          </w:p>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Atbilstoši Publisko iepirkumu likuma 8.</w:t>
            </w:r>
            <w:r w:rsidRPr="003532C5">
              <w:rPr>
                <w:rFonts w:ascii="Times New Roman" w:eastAsia="ヒラギノ角ゴ Pro W3" w:hAnsi="Times New Roman" w:cs="Times New Roman"/>
                <w:color w:val="000000"/>
                <w:vertAlign w:val="superscript"/>
                <w:lang w:eastAsia="lv-LV"/>
              </w:rPr>
              <w:t>2</w:t>
            </w:r>
            <w:r w:rsidR="00E97813">
              <w:rPr>
                <w:rFonts w:ascii="Times New Roman" w:eastAsia="ヒラギノ角ゴ Pro W3" w:hAnsi="Times New Roman" w:cs="Times New Roman"/>
                <w:color w:val="000000"/>
                <w:vertAlign w:val="superscript"/>
                <w:lang w:eastAsia="lv-LV"/>
              </w:rPr>
              <w:t xml:space="preserve"> </w:t>
            </w:r>
            <w:r w:rsidRPr="003532C5">
              <w:rPr>
                <w:rFonts w:ascii="Times New Roman" w:eastAsia="ヒラギノ角ゴ Pro W3" w:hAnsi="Times New Roman" w:cs="Times New Roman"/>
                <w:color w:val="000000"/>
                <w:lang w:eastAsia="lv-LV"/>
              </w:rPr>
              <w:t>panta 7.daļā noteiktajai kārtībai pasūtītājs:</w:t>
            </w:r>
          </w:p>
          <w:p w:rsidR="003532C5" w:rsidRPr="003532C5" w:rsidRDefault="003532C5" w:rsidP="00B42EB7">
            <w:pPr>
              <w:tabs>
                <w:tab w:val="left" w:pos="425"/>
              </w:tabs>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1)</w:t>
            </w:r>
            <w:r w:rsidRPr="003532C5">
              <w:rPr>
                <w:rFonts w:ascii="Times New Roman" w:eastAsia="ヒラギノ角ゴ Pro W3" w:hAnsi="Times New Roman" w:cs="Times New Roman"/>
                <w:color w:val="000000"/>
                <w:lang w:eastAsia="lv-LV"/>
              </w:rPr>
              <w:tab/>
              <w:t xml:space="preserve">uzsākot piedāvājumu izvērtēšanu,  pārbauda parādu esamību par dienu, kad paziņojums par līgumu publicēts Iepirkumu uzraudzības biroja </w:t>
            </w:r>
            <w:proofErr w:type="spellStart"/>
            <w:r w:rsidRPr="003532C5">
              <w:rPr>
                <w:rFonts w:ascii="Times New Roman" w:eastAsia="ヒラギノ角ゴ Pro W3" w:hAnsi="Times New Roman" w:cs="Times New Roman"/>
                <w:color w:val="000000"/>
                <w:lang w:eastAsia="lv-LV"/>
              </w:rPr>
              <w:t>mājaslapā</w:t>
            </w:r>
            <w:proofErr w:type="spellEnd"/>
            <w:r w:rsidRPr="003532C5">
              <w:rPr>
                <w:rFonts w:ascii="Times New Roman" w:eastAsia="ヒラギノ角ゴ Pro W3" w:hAnsi="Times New Roman" w:cs="Times New Roman"/>
                <w:color w:val="000000"/>
                <w:lang w:eastAsia="lv-LV"/>
              </w:rPr>
              <w:t>,  attiecībā uz katru pretendentu,  uz personālsabiedrības (personu apvienības) biedru, ja pretendents ir personālsabiedrība (personu apvienība) (turpmāk – pretendentu);</w:t>
            </w:r>
          </w:p>
          <w:p w:rsidR="003532C5" w:rsidRPr="003532C5" w:rsidRDefault="003532C5" w:rsidP="00B42EB7">
            <w:pPr>
              <w:tabs>
                <w:tab w:val="left" w:pos="425"/>
              </w:tabs>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2)</w:t>
            </w:r>
            <w:r w:rsidRPr="003532C5">
              <w:rPr>
                <w:rFonts w:ascii="Times New Roman" w:eastAsia="ヒラギノ角ゴ Pro W3" w:hAnsi="Times New Roman" w:cs="Times New Roman"/>
                <w:color w:val="000000"/>
                <w:lang w:eastAsia="lv-LV"/>
              </w:rPr>
              <w:tab/>
              <w:t>dienā, kad tiek pieņemts lēmums par iespējamu līguma slēgšanas tiesību piešķiršanu, pārbauda parādu esamību par dienu, kad tiek pieņemts šis lēmums, uz pretendentu, kurš atzīts par pretendentu, kuram būtu piešķiramas līguma slēgšanas tiesības.</w:t>
            </w:r>
          </w:p>
        </w:tc>
      </w:tr>
    </w:tbl>
    <w:p w:rsidR="00B42EB7" w:rsidRDefault="00B42EB7" w:rsidP="00F02289">
      <w:pPr>
        <w:widowControl w:val="0"/>
        <w:autoSpaceDE w:val="0"/>
        <w:autoSpaceDN w:val="0"/>
        <w:spacing w:after="120" w:line="240" w:lineRule="auto"/>
        <w:jc w:val="both"/>
        <w:outlineLvl w:val="0"/>
        <w:rPr>
          <w:rFonts w:ascii="Times New Roman" w:eastAsia="Times New Roman" w:hAnsi="Times New Roman" w:cs="Times New Roman"/>
          <w:sz w:val="24"/>
          <w:szCs w:val="24"/>
        </w:rPr>
      </w:pPr>
    </w:p>
    <w:p w:rsidR="0057468A" w:rsidRDefault="000862FA" w:rsidP="00F02289">
      <w:pPr>
        <w:widowControl w:val="0"/>
        <w:autoSpaceDE w:val="0"/>
        <w:autoSpaceDN w:val="0"/>
        <w:spacing w:after="120" w:line="240" w:lineRule="auto"/>
        <w:jc w:val="both"/>
        <w:outlineLvl w:val="0"/>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5.2. Uz personālsabiedrības biedru, ja pretendents ir personālsabiedrība, ir attiecināmas šī </w:t>
      </w:r>
    </w:p>
    <w:p w:rsidR="003532C5" w:rsidRDefault="000862FA" w:rsidP="00F02289">
      <w:pPr>
        <w:widowControl w:val="0"/>
        <w:autoSpaceDE w:val="0"/>
        <w:autoSpaceDN w:val="0"/>
        <w:spacing w:after="120" w:line="240" w:lineRule="auto"/>
        <w:jc w:val="both"/>
        <w:outlineLvl w:val="0"/>
        <w:rPr>
          <w:rFonts w:ascii="Times New Roman" w:eastAsia="Calibri" w:hAnsi="Times New Roman" w:cs="Times New Roman"/>
          <w:bCs/>
          <w:sz w:val="24"/>
          <w:szCs w:val="24"/>
        </w:rPr>
      </w:pPr>
      <w:r w:rsidRPr="00DD3770">
        <w:rPr>
          <w:rFonts w:ascii="Times New Roman" w:eastAsia="Times New Roman" w:hAnsi="Times New Roman" w:cs="Times New Roman"/>
          <w:sz w:val="24"/>
          <w:szCs w:val="24"/>
        </w:rPr>
        <w:t xml:space="preserve">nolikuma </w:t>
      </w:r>
      <w:r w:rsidRPr="00DD3770">
        <w:rPr>
          <w:rFonts w:ascii="Times New Roman" w:eastAsia="Calibri" w:hAnsi="Times New Roman" w:cs="Times New Roman"/>
          <w:bCs/>
          <w:sz w:val="24"/>
          <w:szCs w:val="24"/>
        </w:rPr>
        <w:t>5.1.1.-5.1.</w:t>
      </w:r>
      <w:r>
        <w:rPr>
          <w:rFonts w:ascii="Times New Roman" w:eastAsia="Calibri" w:hAnsi="Times New Roman" w:cs="Times New Roman"/>
          <w:bCs/>
          <w:sz w:val="24"/>
          <w:szCs w:val="24"/>
        </w:rPr>
        <w:t>2</w:t>
      </w:r>
      <w:r w:rsidRPr="00DD3770">
        <w:rPr>
          <w:rFonts w:ascii="Times New Roman" w:eastAsia="Calibri" w:hAnsi="Times New Roman" w:cs="Times New Roman"/>
          <w:bCs/>
          <w:sz w:val="24"/>
          <w:szCs w:val="24"/>
        </w:rPr>
        <w:t xml:space="preserve">.punktā </w:t>
      </w:r>
      <w:r>
        <w:rPr>
          <w:rFonts w:ascii="Times New Roman" w:eastAsia="Calibri" w:hAnsi="Times New Roman" w:cs="Times New Roman"/>
          <w:bCs/>
          <w:sz w:val="24"/>
          <w:szCs w:val="24"/>
        </w:rPr>
        <w:t>noteiktie izslēgšanas nosacījumi</w:t>
      </w:r>
      <w:r w:rsidRPr="00DD3770">
        <w:rPr>
          <w:rFonts w:ascii="Times New Roman" w:eastAsia="Calibri" w:hAnsi="Times New Roman" w:cs="Times New Roman"/>
          <w:bCs/>
          <w:sz w:val="24"/>
          <w:szCs w:val="24"/>
        </w:rPr>
        <w:t>.</w:t>
      </w:r>
    </w:p>
    <w:p w:rsidR="00F02289" w:rsidRPr="00DD3770" w:rsidRDefault="00F02289" w:rsidP="00F02289">
      <w:pPr>
        <w:spacing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3</w:t>
      </w:r>
      <w:r w:rsidRPr="00DD3770">
        <w:rPr>
          <w:rFonts w:ascii="Times New Roman" w:eastAsia="Times New Roman" w:hAnsi="Times New Roman" w:cs="Times New Roman"/>
          <w:sz w:val="24"/>
          <w:szCs w:val="24"/>
        </w:rPr>
        <w:t xml:space="preserve">. Ja pretendents (pretendenta norādītā persona, uz kuras iespējām pretendents balstās, lai apliecinātu, ka tā kvalifikācija atbilst iepirkuma dokumentos norādītajām prasībām, kā arī  personālsabiedrības biedrs, ja pretendents ir personālsabiedrība) ir ārvalstī reģistrēts, pasūtītājs pieprasa pretendentam iesniegt attiecīgās ārvalsts kompetentās institūcijas izziņas, kas apliecina, ka uz pretendentu un </w:t>
      </w:r>
      <w:r w:rsidRPr="00DD3770">
        <w:rPr>
          <w:rFonts w:ascii="Times New Roman" w:eastAsia="Times New Roman" w:hAnsi="Times New Roman"/>
          <w:sz w:val="24"/>
          <w:szCs w:val="24"/>
          <w:lang w:eastAsia="ar-SA"/>
        </w:rPr>
        <w:t>uz pretendenta norādīto personu, uz kuras iespējām pretendents balstās, lai apliecinātu, ka tā kvalifikācija atbilst iepirkuma dokumentos norādītajām prasībām, kā arī uz personālsabiedrības biedru, ja pretendents ir personālsabiedrība</w:t>
      </w:r>
      <w:r w:rsidRPr="00DD3770">
        <w:rPr>
          <w:rFonts w:ascii="Times New Roman" w:eastAsia="Times New Roman" w:hAnsi="Times New Roman" w:cs="Times New Roman"/>
          <w:sz w:val="24"/>
          <w:szCs w:val="24"/>
        </w:rPr>
        <w:t>, neattiecas šī nolikuma 5.1.1.-5.1.2.punktā minētie gadījumi.</w:t>
      </w:r>
    </w:p>
    <w:p w:rsidR="00F02289" w:rsidRPr="00DD3770" w:rsidRDefault="00F02289" w:rsidP="00F02289">
      <w:pPr>
        <w:spacing w:after="120" w:line="240" w:lineRule="auto"/>
        <w:jc w:val="both"/>
        <w:rPr>
          <w:rFonts w:ascii="Times New Roman" w:eastAsia="Times New Roman" w:hAnsi="Times New Roman" w:cs="Times New Roman"/>
          <w:bCs/>
          <w:sz w:val="24"/>
          <w:szCs w:val="24"/>
        </w:rPr>
      </w:pPr>
      <w:r w:rsidRPr="00DD3770">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4</w:t>
      </w:r>
      <w:r w:rsidRPr="00DD3770">
        <w:rPr>
          <w:rFonts w:ascii="Times New Roman" w:eastAsia="Times New Roman" w:hAnsi="Times New Roman" w:cs="Times New Roman"/>
          <w:bCs/>
          <w:sz w:val="24"/>
          <w:szCs w:val="24"/>
        </w:rPr>
        <w:t>. Šī nolikuma 5.</w:t>
      </w:r>
      <w:r>
        <w:rPr>
          <w:rFonts w:ascii="Times New Roman" w:eastAsia="Times New Roman" w:hAnsi="Times New Roman" w:cs="Times New Roman"/>
          <w:bCs/>
          <w:sz w:val="24"/>
          <w:szCs w:val="24"/>
        </w:rPr>
        <w:t>3</w:t>
      </w:r>
      <w:r w:rsidRPr="00DD3770">
        <w:rPr>
          <w:rFonts w:ascii="Times New Roman" w:eastAsia="Times New Roman" w:hAnsi="Times New Roman" w:cs="Times New Roman"/>
          <w:bCs/>
          <w:sz w:val="24"/>
          <w:szCs w:val="24"/>
        </w:rPr>
        <w:t xml:space="preserve">.punktā minētajam pretendentam </w:t>
      </w:r>
      <w:r w:rsidRPr="00DD3770">
        <w:rPr>
          <w:rFonts w:ascii="Times New Roman" w:eastAsia="Times New Roman" w:hAnsi="Times New Roman" w:cs="Times New Roman"/>
          <w:sz w:val="24"/>
          <w:szCs w:val="24"/>
        </w:rPr>
        <w:t>prasītās izziņas jāiesniedz pasūtītājam 1</w:t>
      </w:r>
      <w:r w:rsidRPr="00DD3770">
        <w:rPr>
          <w:rFonts w:ascii="Times New Roman" w:eastAsia="Times New Roman" w:hAnsi="Times New Roman" w:cs="Times New Roman"/>
          <w:bCs/>
          <w:sz w:val="24"/>
          <w:szCs w:val="24"/>
        </w:rPr>
        <w:t>0 (desmit) darba dienu laikā pēc dienas, kad pieprasījums izsniegts vai nosūtīts pretendentam.</w:t>
      </w:r>
    </w:p>
    <w:p w:rsidR="000862FA" w:rsidRDefault="00F02289" w:rsidP="00F02289">
      <w:pPr>
        <w:widowControl w:val="0"/>
        <w:autoSpaceDE w:val="0"/>
        <w:autoSpaceDN w:val="0"/>
        <w:spacing w:after="120" w:line="240" w:lineRule="auto"/>
        <w:jc w:val="both"/>
        <w:outlineLvl w:val="0"/>
        <w:rPr>
          <w:rFonts w:ascii="Times New Roman" w:eastAsia="Calibri" w:hAnsi="Times New Roman" w:cs="Times New Roman"/>
          <w:bCs/>
          <w:sz w:val="24"/>
          <w:szCs w:val="24"/>
        </w:rPr>
      </w:pPr>
      <w:r w:rsidRPr="00F02289">
        <w:rPr>
          <w:rFonts w:ascii="Times New Roman" w:eastAsia="Calibri" w:hAnsi="Times New Roman" w:cs="Times New Roman"/>
          <w:bCs/>
          <w:sz w:val="24"/>
          <w:szCs w:val="24"/>
        </w:rPr>
        <w:t>5</w:t>
      </w:r>
      <w:r>
        <w:rPr>
          <w:rFonts w:ascii="Times New Roman" w:eastAsia="Calibri" w:hAnsi="Times New Roman" w:cs="Times New Roman"/>
          <w:bCs/>
          <w:sz w:val="24"/>
          <w:szCs w:val="24"/>
        </w:rPr>
        <w:t>.5</w:t>
      </w:r>
      <w:r w:rsidRPr="00F02289">
        <w:rPr>
          <w:rFonts w:ascii="Times New Roman" w:eastAsia="Calibri" w:hAnsi="Times New Roman" w:cs="Times New Roman"/>
          <w:bCs/>
          <w:sz w:val="24"/>
          <w:szCs w:val="24"/>
        </w:rPr>
        <w:t>. Ja attiecīgais pretendents 5.</w:t>
      </w:r>
      <w:r>
        <w:rPr>
          <w:rFonts w:ascii="Times New Roman" w:eastAsia="Calibri" w:hAnsi="Times New Roman" w:cs="Times New Roman"/>
          <w:bCs/>
          <w:sz w:val="24"/>
          <w:szCs w:val="24"/>
        </w:rPr>
        <w:t>4</w:t>
      </w:r>
      <w:r w:rsidRPr="00F02289">
        <w:rPr>
          <w:rFonts w:ascii="Times New Roman" w:eastAsia="Calibri" w:hAnsi="Times New Roman" w:cs="Times New Roman"/>
          <w:bCs/>
          <w:sz w:val="24"/>
          <w:szCs w:val="24"/>
        </w:rPr>
        <w:t>.punktā minētajā termiņā neiesniedz prasītās izziņas, pasūtītājs to izslēdz no tālākas dalības iepirkumā</w:t>
      </w:r>
    </w:p>
    <w:p w:rsidR="000862FA" w:rsidRDefault="000862FA" w:rsidP="00DD3770">
      <w:pPr>
        <w:widowControl w:val="0"/>
        <w:autoSpaceDE w:val="0"/>
        <w:autoSpaceDN w:val="0"/>
        <w:spacing w:after="0" w:line="240" w:lineRule="auto"/>
        <w:jc w:val="both"/>
        <w:outlineLvl w:val="0"/>
        <w:rPr>
          <w:rFonts w:ascii="Times New Roman" w:eastAsia="Calibri" w:hAnsi="Times New Roman" w:cs="Times New Roman"/>
          <w:bCs/>
          <w:sz w:val="24"/>
          <w:szCs w:val="24"/>
        </w:rPr>
      </w:pPr>
    </w:p>
    <w:p w:rsidR="003532C5" w:rsidRDefault="003532C5" w:rsidP="003532C5">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6.</w:t>
      </w:r>
      <w:r w:rsidR="00654729">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P</w:t>
      </w:r>
      <w:r w:rsidR="00284A7C">
        <w:rPr>
          <w:rFonts w:ascii="Times New Roman" w:eastAsia="Calibri" w:hAnsi="Times New Roman" w:cs="Times New Roman"/>
          <w:b/>
          <w:bCs/>
          <w:sz w:val="28"/>
          <w:szCs w:val="28"/>
          <w:u w:val="single"/>
        </w:rPr>
        <w:t>retendenta</w:t>
      </w:r>
      <w:r>
        <w:rPr>
          <w:rFonts w:ascii="Times New Roman" w:eastAsia="Calibri" w:hAnsi="Times New Roman" w:cs="Times New Roman"/>
          <w:b/>
          <w:bCs/>
          <w:sz w:val="28"/>
          <w:szCs w:val="28"/>
          <w:u w:val="single"/>
        </w:rPr>
        <w:t xml:space="preserve"> </w:t>
      </w:r>
      <w:r w:rsidR="003A2484" w:rsidRPr="003A2484">
        <w:rPr>
          <w:rFonts w:ascii="Times New Roman" w:eastAsia="Calibri" w:hAnsi="Times New Roman" w:cs="Times New Roman"/>
          <w:b/>
          <w:bCs/>
          <w:sz w:val="28"/>
          <w:szCs w:val="28"/>
          <w:u w:val="single"/>
        </w:rPr>
        <w:t>kvalifikācija</w:t>
      </w:r>
      <w:r w:rsidR="003A2484">
        <w:rPr>
          <w:rFonts w:ascii="Times New Roman" w:eastAsia="Calibri" w:hAnsi="Times New Roman" w:cs="Times New Roman"/>
          <w:b/>
          <w:bCs/>
          <w:sz w:val="28"/>
          <w:szCs w:val="28"/>
          <w:u w:val="single"/>
        </w:rPr>
        <w:t>i izvirzītās prasības</w:t>
      </w:r>
      <w:r w:rsidR="003A2484" w:rsidRPr="003A2484">
        <w:rPr>
          <w:rFonts w:ascii="Times New Roman" w:eastAsia="Calibri" w:hAnsi="Times New Roman" w:cs="Times New Roman"/>
          <w:b/>
          <w:bCs/>
          <w:sz w:val="28"/>
          <w:szCs w:val="28"/>
          <w:u w:val="single"/>
        </w:rPr>
        <w:t xml:space="preserve"> </w:t>
      </w:r>
      <w:r w:rsidR="00284A7C">
        <w:rPr>
          <w:rFonts w:ascii="Times New Roman" w:eastAsia="Calibri" w:hAnsi="Times New Roman" w:cs="Times New Roman"/>
          <w:b/>
          <w:bCs/>
          <w:sz w:val="28"/>
          <w:szCs w:val="28"/>
          <w:u w:val="single"/>
        </w:rPr>
        <w:t>un iesniedzamie dokumenti</w:t>
      </w:r>
    </w:p>
    <w:p w:rsidR="003532C5" w:rsidRDefault="003532C5" w:rsidP="003532C5">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84"/>
      </w:tblGrid>
      <w:tr w:rsidR="003532C5" w:rsidRPr="003532C5" w:rsidTr="000D0D3F">
        <w:tc>
          <w:tcPr>
            <w:tcW w:w="4077" w:type="dxa"/>
            <w:shd w:val="clear" w:color="auto" w:fill="D9D9D9"/>
          </w:tcPr>
          <w:p w:rsidR="003532C5" w:rsidRPr="003532C5" w:rsidRDefault="003532C5" w:rsidP="003532C5">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4984" w:type="dxa"/>
            <w:shd w:val="clear" w:color="auto" w:fill="D9D9D9"/>
          </w:tcPr>
          <w:p w:rsidR="003532C5" w:rsidRPr="003532C5" w:rsidRDefault="003532C5" w:rsidP="003532C5">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3532C5" w:rsidRPr="003532C5" w:rsidTr="000D0D3F">
        <w:tc>
          <w:tcPr>
            <w:tcW w:w="4077" w:type="dxa"/>
            <w:shd w:val="clear" w:color="auto" w:fill="auto"/>
          </w:tcPr>
          <w:p w:rsidR="00014ED4" w:rsidRDefault="003532C5" w:rsidP="00014ED4">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3532C5">
              <w:rPr>
                <w:rFonts w:ascii="Times New Roman" w:eastAsia="Times New Roman" w:hAnsi="Times New Roman" w:cs="Times New Roman"/>
                <w:sz w:val="24"/>
                <w:szCs w:val="24"/>
              </w:rPr>
              <w:t>Pretendents</w:t>
            </w:r>
            <w:r w:rsidR="007F08CA">
              <w:rPr>
                <w:rFonts w:ascii="Times New Roman" w:eastAsia="Times New Roman" w:hAnsi="Times New Roman" w:cs="Times New Roman"/>
                <w:sz w:val="24"/>
                <w:szCs w:val="24"/>
              </w:rPr>
              <w:t>,</w:t>
            </w:r>
            <w:r w:rsidR="00EB2F50">
              <w:rPr>
                <w:rFonts w:ascii="Times New Roman" w:eastAsia="Times New Roman" w:hAnsi="Times New Roman" w:cs="Times New Roman"/>
                <w:sz w:val="24"/>
                <w:szCs w:val="24"/>
              </w:rPr>
              <w:t xml:space="preserve"> </w:t>
            </w:r>
            <w:r w:rsidR="00322AE5" w:rsidRPr="00322AE5">
              <w:rPr>
                <w:rFonts w:ascii="Times New Roman" w:eastAsia="Times New Roman" w:hAnsi="Times New Roman" w:cs="Times New Roman"/>
                <w:sz w:val="24"/>
                <w:szCs w:val="24"/>
              </w:rPr>
              <w:t xml:space="preserve">kas </w:t>
            </w:r>
            <w:r w:rsidR="00EB2F50">
              <w:rPr>
                <w:rFonts w:ascii="Times New Roman" w:eastAsia="Times New Roman" w:hAnsi="Times New Roman" w:cs="Times New Roman"/>
                <w:sz w:val="24"/>
                <w:szCs w:val="24"/>
              </w:rPr>
              <w:t>normatīvajos aktos noteiktajā kārtībā reģistr</w:t>
            </w:r>
            <w:r w:rsidR="004C74DC">
              <w:rPr>
                <w:rFonts w:ascii="Times New Roman" w:eastAsia="Times New Roman" w:hAnsi="Times New Roman" w:cs="Times New Roman"/>
                <w:sz w:val="24"/>
                <w:szCs w:val="24"/>
              </w:rPr>
              <w:t>ēts</w:t>
            </w:r>
            <w:r w:rsidR="00EB2F50">
              <w:rPr>
                <w:rFonts w:ascii="Times New Roman" w:eastAsia="Times New Roman" w:hAnsi="Times New Roman" w:cs="Times New Roman"/>
                <w:sz w:val="24"/>
                <w:szCs w:val="24"/>
              </w:rPr>
              <w:t>:</w:t>
            </w:r>
          </w:p>
          <w:p w:rsidR="00014ED4" w:rsidRDefault="00014ED4" w:rsidP="00014ED4">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532C5" w:rsidRPr="003532C5">
              <w:rPr>
                <w:rFonts w:ascii="Times New Roman" w:eastAsia="Times New Roman" w:hAnsi="Times New Roman" w:cs="Times New Roman"/>
                <w:sz w:val="24"/>
                <w:szCs w:val="24"/>
              </w:rPr>
              <w:t xml:space="preserve"> LR Uzņēmumu reģistra Komercreģistrā vai līdzvērtīgā reģistrā ārvalstīs, atbilstoši attiecīgās valsts normatīvo aktu prasībām</w:t>
            </w:r>
            <w:r>
              <w:rPr>
                <w:rFonts w:ascii="Times New Roman" w:eastAsia="Times New Roman" w:hAnsi="Times New Roman" w:cs="Times New Roman"/>
                <w:sz w:val="24"/>
                <w:szCs w:val="24"/>
              </w:rPr>
              <w:t>,</w:t>
            </w:r>
          </w:p>
          <w:p w:rsidR="003532C5" w:rsidRDefault="00014ED4" w:rsidP="00014ED4">
            <w:pPr>
              <w:keepLines/>
              <w:widowControl w:val="0"/>
              <w:numPr>
                <w:ilvl w:val="2"/>
                <w:numId w:val="0"/>
              </w:num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2) </w:t>
            </w:r>
            <w:proofErr w:type="spellStart"/>
            <w:r w:rsidRPr="00014ED4">
              <w:rPr>
                <w:rFonts w:ascii="Times New Roman" w:eastAsia="Times New Roman" w:hAnsi="Times New Roman" w:cs="Times New Roman"/>
                <w:bCs/>
                <w:sz w:val="24"/>
                <w:szCs w:val="24"/>
              </w:rPr>
              <w:t>Būvkomersantu</w:t>
            </w:r>
            <w:proofErr w:type="spellEnd"/>
            <w:r w:rsidRPr="00014ED4">
              <w:rPr>
                <w:rFonts w:ascii="Times New Roman" w:eastAsia="Times New Roman" w:hAnsi="Times New Roman" w:cs="Times New Roman"/>
                <w:bCs/>
                <w:sz w:val="24"/>
                <w:szCs w:val="24"/>
              </w:rPr>
              <w:t xml:space="preserve"> reģistrā vai attiecīgajā profesionālās darbības reģistrācijas iestādē ārvalstīs, atbilstoši attiecīgās valsts normatīviem aktiem.</w:t>
            </w:r>
          </w:p>
          <w:p w:rsidR="00CE5B0E" w:rsidRPr="003532C5" w:rsidRDefault="00CE5B0E" w:rsidP="00014ED4">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4984" w:type="dxa"/>
            <w:shd w:val="clear" w:color="auto" w:fill="auto"/>
          </w:tcPr>
          <w:p w:rsidR="00014ED4" w:rsidRPr="00FB7C86" w:rsidRDefault="00014ED4"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Calibri" w:hAnsi="Times New Roman" w:cs="Times New Roman"/>
                <w:color w:val="000000"/>
                <w:sz w:val="24"/>
                <w:szCs w:val="24"/>
              </w:rPr>
              <w:t>*</w:t>
            </w:r>
            <w:r w:rsidRPr="00FB7C86">
              <w:rPr>
                <w:rFonts w:ascii="Times New Roman" w:eastAsia="Calibri" w:hAnsi="Times New Roman" w:cs="Times New Roman"/>
                <w:color w:val="000000"/>
                <w:sz w:val="24"/>
                <w:szCs w:val="24"/>
                <w:u w:val="single"/>
              </w:rPr>
              <w:t>Latvijā reģistrētam</w:t>
            </w:r>
            <w:r w:rsidRPr="00FB7C86">
              <w:rPr>
                <w:rFonts w:ascii="Times New Roman" w:eastAsia="Calibri" w:hAnsi="Times New Roman" w:cs="Times New Roman"/>
                <w:color w:val="000000"/>
                <w:sz w:val="24"/>
                <w:szCs w:val="24"/>
              </w:rPr>
              <w:t xml:space="preserve"> pretendentam reģistrācijas apliecības un </w:t>
            </w:r>
            <w:proofErr w:type="spellStart"/>
            <w:r w:rsidRPr="00FB7C86">
              <w:rPr>
                <w:rFonts w:ascii="Times New Roman" w:eastAsia="Calibri" w:hAnsi="Times New Roman" w:cs="Times New Roman"/>
                <w:color w:val="000000"/>
                <w:sz w:val="24"/>
                <w:szCs w:val="24"/>
              </w:rPr>
              <w:t>būvkomersanta</w:t>
            </w:r>
            <w:proofErr w:type="spellEnd"/>
            <w:r w:rsidRPr="00FB7C86">
              <w:rPr>
                <w:rFonts w:ascii="Times New Roman" w:eastAsia="Calibri" w:hAnsi="Times New Roman" w:cs="Times New Roman"/>
                <w:color w:val="000000"/>
                <w:sz w:val="24"/>
                <w:szCs w:val="24"/>
              </w:rPr>
              <w:t xml:space="preserve"> reģistrācijas apliecības kopija</w:t>
            </w:r>
            <w:r w:rsidRPr="00FB7C86">
              <w:rPr>
                <w:rFonts w:ascii="Times New Roman" w:eastAsia="Calibri" w:hAnsi="Times New Roman" w:cs="Times New Roman"/>
                <w:b/>
                <w:color w:val="000000"/>
                <w:sz w:val="24"/>
                <w:szCs w:val="24"/>
              </w:rPr>
              <w:t xml:space="preserve"> </w:t>
            </w:r>
            <w:r w:rsidRPr="00FB7C86">
              <w:rPr>
                <w:rFonts w:ascii="Times New Roman" w:eastAsia="Calibri" w:hAnsi="Times New Roman" w:cs="Times New Roman"/>
                <w:color w:val="000000"/>
                <w:sz w:val="24"/>
                <w:szCs w:val="24"/>
                <w:u w:val="single"/>
              </w:rPr>
              <w:t>nav jāiesniedz</w:t>
            </w:r>
            <w:r w:rsidRPr="00FB7C86">
              <w:rPr>
                <w:rFonts w:ascii="Times New Roman" w:eastAsia="Times New Roman" w:hAnsi="Times New Roman" w:cs="Times New Roman"/>
                <w:bCs/>
                <w:sz w:val="24"/>
                <w:szCs w:val="24"/>
              </w:rPr>
              <w:t xml:space="preserve"> (informāciju par Latvijā reģistrētiem pretendentiem iepirkumu komisija pārbauda publiski pieejamās datu bāzēs).</w:t>
            </w:r>
          </w:p>
          <w:p w:rsidR="00014ED4" w:rsidRPr="00FB7C86" w:rsidRDefault="00014ED4"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p>
          <w:p w:rsidR="00014ED4" w:rsidRPr="00FB7C86" w:rsidRDefault="003532C5"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u w:val="single"/>
              </w:rPr>
              <w:t>Pretendents, kas reģistrēts ārvalstīs iesniedz</w:t>
            </w:r>
            <w:r w:rsidR="00014ED4" w:rsidRPr="00FB7C86">
              <w:rPr>
                <w:rFonts w:ascii="Times New Roman" w:eastAsia="Times New Roman" w:hAnsi="Times New Roman" w:cs="Times New Roman"/>
                <w:bCs/>
                <w:sz w:val="24"/>
                <w:szCs w:val="24"/>
              </w:rPr>
              <w:t>:</w:t>
            </w:r>
          </w:p>
          <w:p w:rsidR="00014ED4" w:rsidRPr="00FB7C86" w:rsidRDefault="00014ED4"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rPr>
              <w:t>1)</w:t>
            </w:r>
            <w:r w:rsidR="00A822ED">
              <w:rPr>
                <w:rFonts w:ascii="Times New Roman" w:eastAsia="Times New Roman" w:hAnsi="Times New Roman" w:cs="Times New Roman"/>
                <w:bCs/>
                <w:sz w:val="24"/>
                <w:szCs w:val="24"/>
              </w:rPr>
              <w:t xml:space="preserve"> </w:t>
            </w:r>
            <w:r w:rsidR="003532C5" w:rsidRPr="00FB7C86">
              <w:rPr>
                <w:rFonts w:ascii="Times New Roman" w:eastAsia="Times New Roman" w:hAnsi="Times New Roman" w:cs="Times New Roman"/>
                <w:bCs/>
                <w:sz w:val="24"/>
                <w:szCs w:val="24"/>
              </w:rPr>
              <w:t>komersanta</w:t>
            </w:r>
            <w:r w:rsidR="003C2254" w:rsidRPr="00FB7C86">
              <w:rPr>
                <w:rFonts w:ascii="Times New Roman" w:eastAsia="Times New Roman" w:hAnsi="Times New Roman" w:cs="Times New Roman"/>
                <w:bCs/>
                <w:sz w:val="24"/>
                <w:szCs w:val="24"/>
              </w:rPr>
              <w:t xml:space="preserve"> reģistrācijas apliecības kopiju</w:t>
            </w:r>
            <w:r w:rsidR="003532C5" w:rsidRPr="00FB7C86">
              <w:rPr>
                <w:rFonts w:ascii="Times New Roman" w:eastAsia="Times New Roman" w:hAnsi="Times New Roman" w:cs="Times New Roman"/>
                <w:bCs/>
                <w:sz w:val="24"/>
                <w:szCs w:val="24"/>
              </w:rPr>
              <w:t xml:space="preserve"> vai </w:t>
            </w:r>
            <w:r w:rsidR="003C2254" w:rsidRPr="00FB7C86">
              <w:rPr>
                <w:rFonts w:ascii="Times New Roman" w:eastAsia="Times New Roman" w:hAnsi="Times New Roman" w:cs="Times New Roman"/>
                <w:bCs/>
                <w:sz w:val="24"/>
                <w:szCs w:val="24"/>
              </w:rPr>
              <w:t>kompetentas attiecīgās valsts institūcijas izsniegtu dokumentu, kas apliecina, ka pretendents</w:t>
            </w:r>
            <w:r w:rsidR="003532C5" w:rsidRPr="00FB7C86">
              <w:rPr>
                <w:rFonts w:ascii="Times New Roman" w:eastAsia="Times New Roman" w:hAnsi="Times New Roman" w:cs="Times New Roman"/>
                <w:bCs/>
                <w:sz w:val="24"/>
                <w:szCs w:val="24"/>
              </w:rPr>
              <w:t xml:space="preserve"> ir </w:t>
            </w:r>
            <w:r w:rsidR="003C2254" w:rsidRPr="00FB7C86">
              <w:rPr>
                <w:rFonts w:ascii="Times New Roman" w:eastAsia="Times New Roman" w:hAnsi="Times New Roman" w:cs="Times New Roman"/>
                <w:bCs/>
                <w:sz w:val="24"/>
                <w:szCs w:val="24"/>
              </w:rPr>
              <w:t>reģistrēts</w:t>
            </w:r>
            <w:r w:rsidR="00D01430" w:rsidRPr="00FB7C86">
              <w:rPr>
                <w:rFonts w:ascii="Times New Roman" w:eastAsia="Times New Roman" w:hAnsi="Times New Roman" w:cs="Times New Roman"/>
                <w:bCs/>
                <w:sz w:val="24"/>
                <w:szCs w:val="24"/>
              </w:rPr>
              <w:t xml:space="preserve"> kā komersants atbilstoši</w:t>
            </w:r>
            <w:r w:rsidR="003532C5" w:rsidRPr="00FB7C86">
              <w:rPr>
                <w:rFonts w:ascii="Times New Roman" w:eastAsia="Times New Roman" w:hAnsi="Times New Roman" w:cs="Times New Roman"/>
                <w:bCs/>
                <w:sz w:val="24"/>
                <w:szCs w:val="24"/>
              </w:rPr>
              <w:t xml:space="preserve"> attiecīgās valsts normatīviem aktiem. Ja</w:t>
            </w:r>
            <w:r w:rsidR="00D01430" w:rsidRPr="00FB7C86">
              <w:rPr>
                <w:rFonts w:ascii="Times New Roman" w:eastAsia="Times New Roman" w:hAnsi="Times New Roman" w:cs="Times New Roman"/>
                <w:bCs/>
                <w:sz w:val="24"/>
                <w:szCs w:val="24"/>
              </w:rPr>
              <w:t xml:space="preserve"> šādas institūcijas nav </w:t>
            </w:r>
            <w:r w:rsidR="003532C5" w:rsidRPr="00FB7C86">
              <w:rPr>
                <w:rFonts w:ascii="Times New Roman" w:eastAsia="Times New Roman" w:hAnsi="Times New Roman" w:cs="Times New Roman"/>
                <w:bCs/>
                <w:sz w:val="24"/>
                <w:szCs w:val="24"/>
              </w:rPr>
              <w:t>(reģistrācijas valsts normatīvais regulējums neparedz reģistrācijas apliecības izdošanu)</w:t>
            </w:r>
            <w:r w:rsidR="00D01430" w:rsidRPr="00FB7C86">
              <w:rPr>
                <w:rFonts w:ascii="Times New Roman" w:eastAsia="Times New Roman" w:hAnsi="Times New Roman" w:cs="Times New Roman"/>
                <w:bCs/>
                <w:sz w:val="24"/>
                <w:szCs w:val="24"/>
              </w:rPr>
              <w:t>,</w:t>
            </w:r>
            <w:r w:rsidR="003532C5" w:rsidRPr="00FB7C86">
              <w:rPr>
                <w:rFonts w:ascii="Times New Roman" w:eastAsia="Times New Roman" w:hAnsi="Times New Roman" w:cs="Times New Roman"/>
                <w:bCs/>
                <w:sz w:val="24"/>
                <w:szCs w:val="24"/>
              </w:rPr>
              <w:t xml:space="preserve"> tad iesniedz informāciju par pretendenta reģistrācijas nr. un reģistrācijas laiku, kā arī norāda kompetento iestādi reģistrācijas valstī, kas nepieciešamības gadījumā var apliecināt reģistrācijas faktu</w:t>
            </w:r>
            <w:r w:rsidRPr="00FB7C86">
              <w:rPr>
                <w:rFonts w:ascii="Times New Roman" w:eastAsia="Times New Roman" w:hAnsi="Times New Roman" w:cs="Times New Roman"/>
                <w:bCs/>
                <w:sz w:val="24"/>
                <w:szCs w:val="24"/>
              </w:rPr>
              <w:t>;</w:t>
            </w:r>
          </w:p>
          <w:p w:rsidR="00014ED4" w:rsidRPr="003532C5" w:rsidRDefault="00014ED4" w:rsidP="00FB7C86">
            <w:pPr>
              <w:keepLines/>
              <w:widowControl w:val="0"/>
              <w:numPr>
                <w:ilvl w:val="3"/>
                <w:numId w:val="0"/>
              </w:numPr>
              <w:spacing w:after="0" w:line="240" w:lineRule="auto"/>
              <w:ind w:left="34" w:firstLine="284"/>
              <w:jc w:val="both"/>
              <w:rPr>
                <w:rFonts w:ascii="Times New Roman" w:eastAsia="Times New Roman" w:hAnsi="Times New Roman" w:cs="Times New Roman"/>
                <w:sz w:val="24"/>
                <w:szCs w:val="24"/>
              </w:rPr>
            </w:pPr>
            <w:r w:rsidRPr="00FB7C86">
              <w:rPr>
                <w:rFonts w:ascii="Times New Roman" w:eastAsia="Times New Roman" w:hAnsi="Times New Roman" w:cs="Times New Roman"/>
                <w:bCs/>
                <w:sz w:val="24"/>
                <w:szCs w:val="24"/>
              </w:rPr>
              <w:t>2) līdzvērtīgas kompetentas attiecīgās valsts iestādes izdotu dokument</w:t>
            </w:r>
            <w:r w:rsidR="00FB7C86" w:rsidRPr="00FB7C86">
              <w:rPr>
                <w:rFonts w:ascii="Times New Roman" w:eastAsia="Times New Roman" w:hAnsi="Times New Roman" w:cs="Times New Roman"/>
                <w:bCs/>
                <w:sz w:val="24"/>
                <w:szCs w:val="24"/>
              </w:rPr>
              <w:t>a</w:t>
            </w:r>
            <w:r w:rsidRPr="00FB7C86">
              <w:rPr>
                <w:rFonts w:ascii="Times New Roman" w:eastAsia="Times New Roman" w:hAnsi="Times New Roman" w:cs="Times New Roman"/>
                <w:bCs/>
                <w:sz w:val="24"/>
                <w:szCs w:val="24"/>
              </w:rPr>
              <w:t xml:space="preserve">, kas atbilstoši attiecīgās valsts normatīviem aktiem apliecina pretendenta tiesības veikt </w:t>
            </w:r>
            <w:r w:rsidR="00FB7C86" w:rsidRPr="00FB7C86">
              <w:rPr>
                <w:rFonts w:ascii="Times New Roman" w:eastAsia="Times New Roman" w:hAnsi="Times New Roman" w:cs="Times New Roman"/>
                <w:bCs/>
                <w:sz w:val="24"/>
                <w:szCs w:val="24"/>
              </w:rPr>
              <w:t>i</w:t>
            </w:r>
            <w:r w:rsidRPr="00FB7C86">
              <w:rPr>
                <w:rFonts w:ascii="Times New Roman" w:eastAsia="Times New Roman" w:hAnsi="Times New Roman" w:cs="Times New Roman"/>
                <w:bCs/>
                <w:sz w:val="24"/>
                <w:szCs w:val="24"/>
              </w:rPr>
              <w:t>epirkuma nolikumā noteiktos darbus</w:t>
            </w:r>
            <w:r w:rsidR="00FB7C86" w:rsidRPr="00FB7C86">
              <w:rPr>
                <w:rFonts w:ascii="Times New Roman" w:eastAsia="Times New Roman" w:hAnsi="Times New Roman" w:cs="Times New Roman"/>
                <w:bCs/>
                <w:sz w:val="24"/>
                <w:szCs w:val="24"/>
              </w:rPr>
              <w:t>, kopiju.</w:t>
            </w:r>
          </w:p>
        </w:tc>
      </w:tr>
      <w:tr w:rsidR="003532C5" w:rsidRPr="003532C5" w:rsidTr="000D0D3F">
        <w:tc>
          <w:tcPr>
            <w:tcW w:w="4077" w:type="dxa"/>
            <w:shd w:val="clear" w:color="auto" w:fill="auto"/>
          </w:tcPr>
          <w:p w:rsidR="00FB7C86" w:rsidRPr="00FB7C86" w:rsidRDefault="002F103E" w:rsidP="00FB7C86">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B7C8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FB7C86">
              <w:rPr>
                <w:rFonts w:ascii="Times New Roman" w:eastAsia="Times New Roman" w:hAnsi="Times New Roman" w:cs="Times New Roman"/>
                <w:sz w:val="24"/>
                <w:szCs w:val="24"/>
              </w:rPr>
              <w:t xml:space="preserve"> </w:t>
            </w:r>
            <w:r w:rsidR="00671DE0" w:rsidRPr="00671DE0">
              <w:rPr>
                <w:rFonts w:ascii="Times New Roman" w:eastAsia="Times New Roman" w:hAnsi="Times New Roman" w:cs="Times New Roman"/>
                <w:sz w:val="24"/>
                <w:szCs w:val="24"/>
              </w:rPr>
              <w:t>Pretendenta katra gada finanšu apgrozījums pēdējo trīs gadu laikā vismaz 2 (divas) reizes pārsniedz paredzamo līgumcenu*.</w:t>
            </w:r>
          </w:p>
          <w:p w:rsidR="003532C5" w:rsidRPr="00791C85" w:rsidRDefault="00FB7C86" w:rsidP="00F448F4">
            <w:pPr>
              <w:keepLines/>
              <w:widowControl w:val="0"/>
              <w:numPr>
                <w:ilvl w:val="2"/>
                <w:numId w:val="0"/>
              </w:numPr>
              <w:spacing w:after="0" w:line="240" w:lineRule="auto"/>
              <w:ind w:firstLine="284"/>
              <w:jc w:val="both"/>
              <w:rPr>
                <w:rFonts w:ascii="Times New Roman" w:eastAsia="Times New Roman" w:hAnsi="Times New Roman" w:cs="Times New Roman"/>
                <w:bCs/>
                <w:i/>
              </w:rPr>
            </w:pPr>
            <w:r w:rsidRPr="00791C85">
              <w:rPr>
                <w:rFonts w:ascii="Times New Roman" w:eastAsia="Times New Roman" w:hAnsi="Times New Roman" w:cs="Times New Roman"/>
                <w:i/>
              </w:rPr>
              <w:t>*Paredzamā līgumcena –</w:t>
            </w:r>
            <w:r w:rsidR="00272A83" w:rsidRPr="00791C85">
              <w:rPr>
                <w:rFonts w:ascii="Times New Roman" w:eastAsia="Times New Roman" w:hAnsi="Times New Roman" w:cs="Times New Roman"/>
                <w:i/>
              </w:rPr>
              <w:t xml:space="preserve"> </w:t>
            </w:r>
            <w:r w:rsidR="00F448F4">
              <w:rPr>
                <w:rFonts w:ascii="Times New Roman" w:eastAsia="Times New Roman" w:hAnsi="Times New Roman" w:cs="Times New Roman"/>
                <w:i/>
              </w:rPr>
              <w:t>38</w:t>
            </w:r>
            <w:r w:rsidR="00272A83" w:rsidRPr="00791C85">
              <w:rPr>
                <w:rFonts w:ascii="Times New Roman" w:eastAsia="Times New Roman" w:hAnsi="Times New Roman" w:cs="Times New Roman"/>
                <w:i/>
              </w:rPr>
              <w:t xml:space="preserve"> </w:t>
            </w:r>
            <w:r w:rsidR="00AD606D" w:rsidRPr="00791C85">
              <w:rPr>
                <w:rFonts w:ascii="Times New Roman" w:eastAsia="Times New Roman" w:hAnsi="Times New Roman" w:cs="Times New Roman"/>
                <w:i/>
              </w:rPr>
              <w:t>000</w:t>
            </w:r>
            <w:r w:rsidR="00AD606D" w:rsidRPr="00791C85">
              <w:rPr>
                <w:rFonts w:ascii="Times New Roman" w:eastAsia="Times New Roman" w:hAnsi="Times New Roman" w:cs="Times New Roman"/>
                <w:i/>
                <w:color w:val="FF0000"/>
              </w:rPr>
              <w:t xml:space="preserve"> </w:t>
            </w:r>
            <w:r w:rsidRPr="00791C85">
              <w:rPr>
                <w:rFonts w:ascii="Times New Roman" w:eastAsia="Times New Roman" w:hAnsi="Times New Roman" w:cs="Times New Roman"/>
                <w:i/>
              </w:rPr>
              <w:t>EUR.</w:t>
            </w:r>
          </w:p>
        </w:tc>
        <w:tc>
          <w:tcPr>
            <w:tcW w:w="4984" w:type="dxa"/>
            <w:shd w:val="clear" w:color="auto" w:fill="auto"/>
          </w:tcPr>
          <w:p w:rsidR="00FB7C86" w:rsidRPr="00030AAB" w:rsidRDefault="00FB7C86" w:rsidP="00FB7C86">
            <w:pPr>
              <w:keepLines/>
              <w:widowControl w:val="0"/>
              <w:numPr>
                <w:ilvl w:val="3"/>
                <w:numId w:val="0"/>
              </w:numPr>
              <w:spacing w:after="0" w:line="240" w:lineRule="auto"/>
              <w:ind w:left="34" w:firstLine="284"/>
              <w:jc w:val="both"/>
              <w:rPr>
                <w:rFonts w:ascii="Times New Roman" w:eastAsia="Calibri" w:hAnsi="Times New Roman" w:cs="Times New Roman"/>
                <w:color w:val="000000"/>
                <w:sz w:val="24"/>
                <w:szCs w:val="24"/>
              </w:rPr>
            </w:pPr>
            <w:r w:rsidRPr="00030AAB">
              <w:rPr>
                <w:rFonts w:ascii="Times New Roman" w:eastAsia="Calibri" w:hAnsi="Times New Roman" w:cs="Times New Roman"/>
                <w:color w:val="000000"/>
                <w:sz w:val="24"/>
                <w:szCs w:val="24"/>
              </w:rPr>
              <w:t>Izziņa par pretendenta, apakšuzņēmēju un/vai personas, uz kuras iespējām pretendents balstās, (ja pretendents balstās uz apakšuzņēmēju, kurus tas plāno piesaistīt pakalpojuma sniegšanai, vai citu personu finanšu iespējām) gada  finanšu apgrozījumu par darbības iepriekšējiem trīs gadiem, ciktāl informācija par šo apgrozījumu ir iespējama, ņemot vērā pretendenta dibināšanas vai darbības uzsākšanas laiku.</w:t>
            </w:r>
          </w:p>
          <w:p w:rsidR="003532C5" w:rsidRPr="003532C5" w:rsidRDefault="00671DE0" w:rsidP="00671DE0">
            <w:pPr>
              <w:keepLines/>
              <w:widowControl w:val="0"/>
              <w:numPr>
                <w:ilvl w:val="3"/>
                <w:numId w:val="0"/>
              </w:numPr>
              <w:spacing w:after="0" w:line="240" w:lineRule="auto"/>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671DE0">
              <w:rPr>
                <w:rFonts w:ascii="Times New Roman" w:eastAsia="Times New Roman" w:hAnsi="Times New Roman" w:cs="Times New Roman"/>
                <w:bCs/>
                <w:sz w:val="24"/>
                <w:szCs w:val="24"/>
              </w:rPr>
              <w:t xml:space="preserve">Pretendents var balstīties uz citu personu (uzņēmēju) finanšu iespējām, ja tas ir nepieciešams konkrētā līguma izpildei, neatkarīgi no savstarpējo attiecību tiesiskā rakstura. </w:t>
            </w:r>
            <w:r w:rsidRPr="00671DE0">
              <w:rPr>
                <w:rFonts w:ascii="Times New Roman" w:eastAsia="Times New Roman" w:hAnsi="Times New Roman" w:cs="Times New Roman"/>
                <w:bCs/>
                <w:sz w:val="24"/>
                <w:szCs w:val="24"/>
                <w:u w:val="single"/>
              </w:rPr>
              <w:t>Šajā gadījumā papildus iesniedzamajai izziņai pretendents iesniedz vienošanos  par sadarbību konkrētā līguma izpildei, kuras saturā skaidri un konkrēti ir atrunāts, kādas solidārās saistības un atbildību un kādā apmērā par līguma izpildi uzņemas vienošanās slēdzējpuses.</w:t>
            </w:r>
          </w:p>
        </w:tc>
      </w:tr>
      <w:tr w:rsidR="003532C5" w:rsidRPr="003532C5" w:rsidTr="000D0D3F">
        <w:tc>
          <w:tcPr>
            <w:tcW w:w="4077" w:type="dxa"/>
            <w:shd w:val="clear" w:color="auto" w:fill="auto"/>
          </w:tcPr>
          <w:p w:rsidR="00671DE0" w:rsidRPr="00DC4FFD" w:rsidRDefault="002F103E" w:rsidP="00671DE0">
            <w:pPr>
              <w:keepLines/>
              <w:widowControl w:val="0"/>
              <w:spacing w:after="0" w:line="240" w:lineRule="auto"/>
              <w:ind w:firstLine="284"/>
              <w:jc w:val="both"/>
              <w:outlineLvl w:val="2"/>
              <w:rPr>
                <w:rFonts w:ascii="Times New Roman" w:eastAsia="Times New Roman" w:hAnsi="Times New Roman" w:cs="Times New Roman"/>
                <w:bCs/>
                <w:strike/>
                <w:sz w:val="24"/>
                <w:szCs w:val="24"/>
              </w:rPr>
            </w:pPr>
            <w:r w:rsidRPr="00671DE0">
              <w:rPr>
                <w:rFonts w:ascii="Times New Roman" w:eastAsia="Times New Roman" w:hAnsi="Times New Roman" w:cs="Times New Roman"/>
                <w:bCs/>
                <w:sz w:val="24"/>
                <w:szCs w:val="24"/>
              </w:rPr>
              <w:lastRenderedPageBreak/>
              <w:t>6.</w:t>
            </w:r>
            <w:r w:rsidR="00671DE0" w:rsidRPr="00671DE0">
              <w:rPr>
                <w:rFonts w:ascii="Times New Roman" w:eastAsia="Times New Roman" w:hAnsi="Times New Roman" w:cs="Times New Roman"/>
                <w:bCs/>
                <w:sz w:val="24"/>
                <w:szCs w:val="24"/>
              </w:rPr>
              <w:t>3</w:t>
            </w:r>
            <w:r w:rsidRPr="00671DE0">
              <w:rPr>
                <w:rFonts w:ascii="Times New Roman" w:eastAsia="Times New Roman" w:hAnsi="Times New Roman" w:cs="Times New Roman"/>
                <w:bCs/>
                <w:sz w:val="24"/>
                <w:szCs w:val="24"/>
              </w:rPr>
              <w:t>.</w:t>
            </w:r>
            <w:r w:rsidR="003532C5" w:rsidRPr="00671DE0">
              <w:rPr>
                <w:rFonts w:ascii="Times New Roman" w:eastAsia="Times New Roman" w:hAnsi="Times New Roman" w:cs="Times New Roman"/>
                <w:bCs/>
                <w:sz w:val="24"/>
                <w:szCs w:val="24"/>
              </w:rPr>
              <w:t xml:space="preserve"> Pretendentam iepriekšējo 5 (piecu) gadu laikā ir pieredze vismaz </w:t>
            </w:r>
            <w:r w:rsidR="00614F4E" w:rsidRPr="00671DE0">
              <w:rPr>
                <w:rFonts w:ascii="Times New Roman" w:eastAsia="Times New Roman" w:hAnsi="Times New Roman" w:cs="Times New Roman"/>
                <w:bCs/>
                <w:sz w:val="24"/>
                <w:szCs w:val="24"/>
              </w:rPr>
              <w:t>2 (divu</w:t>
            </w:r>
            <w:r w:rsidR="003532C5" w:rsidRPr="00671DE0">
              <w:rPr>
                <w:rFonts w:ascii="Times New Roman" w:eastAsia="Times New Roman" w:hAnsi="Times New Roman" w:cs="Times New Roman"/>
                <w:bCs/>
                <w:sz w:val="24"/>
                <w:szCs w:val="24"/>
              </w:rPr>
              <w:t xml:space="preserve">) </w:t>
            </w:r>
            <w:r w:rsidR="00517DAD">
              <w:rPr>
                <w:rFonts w:ascii="Times New Roman" w:eastAsia="Times New Roman" w:hAnsi="Times New Roman" w:cs="Times New Roman"/>
                <w:bCs/>
                <w:sz w:val="24"/>
                <w:szCs w:val="24"/>
              </w:rPr>
              <w:t xml:space="preserve">līdzīga rakstura* </w:t>
            </w:r>
            <w:r w:rsidR="00323814">
              <w:rPr>
                <w:rFonts w:ascii="Times New Roman" w:eastAsia="Times New Roman" w:hAnsi="Times New Roman" w:cs="Times New Roman"/>
                <w:bCs/>
                <w:sz w:val="24"/>
                <w:szCs w:val="24"/>
              </w:rPr>
              <w:t>darbu izpildē.</w:t>
            </w:r>
          </w:p>
          <w:p w:rsidR="003532C5" w:rsidRDefault="00671DE0" w:rsidP="00517DAD">
            <w:pPr>
              <w:keepLines/>
              <w:widowControl w:val="0"/>
              <w:spacing w:after="0" w:line="240" w:lineRule="auto"/>
              <w:ind w:firstLine="284"/>
              <w:jc w:val="both"/>
              <w:outlineLvl w:val="2"/>
              <w:rPr>
                <w:rFonts w:ascii="Times New Roman" w:eastAsia="Times New Roman" w:hAnsi="Times New Roman" w:cs="Times New Roman"/>
                <w:bCs/>
                <w:i/>
                <w:sz w:val="24"/>
                <w:szCs w:val="24"/>
              </w:rPr>
            </w:pPr>
            <w:r w:rsidRPr="00517DAD">
              <w:rPr>
                <w:rFonts w:ascii="Times New Roman" w:eastAsia="Times New Roman" w:hAnsi="Times New Roman" w:cs="Times New Roman"/>
                <w:bCs/>
                <w:i/>
                <w:sz w:val="24"/>
                <w:szCs w:val="24"/>
              </w:rPr>
              <w:t xml:space="preserve">* </w:t>
            </w:r>
            <w:r w:rsidR="00323814">
              <w:rPr>
                <w:rFonts w:ascii="Times New Roman" w:eastAsia="Times New Roman" w:hAnsi="Times New Roman" w:cs="Times New Roman"/>
                <w:bCs/>
                <w:i/>
                <w:sz w:val="24"/>
                <w:szCs w:val="24"/>
              </w:rPr>
              <w:t xml:space="preserve">Par līdzīga rakstura darbiem uzskatāmi </w:t>
            </w:r>
            <w:r w:rsidR="0057468A">
              <w:rPr>
                <w:rFonts w:ascii="Times New Roman" w:eastAsia="Times New Roman" w:hAnsi="Times New Roman" w:cs="Times New Roman"/>
                <w:bCs/>
                <w:i/>
                <w:sz w:val="24"/>
                <w:szCs w:val="24"/>
              </w:rPr>
              <w:t xml:space="preserve">jumta klāšanas </w:t>
            </w:r>
            <w:r w:rsidR="00517DAD" w:rsidRPr="00517DAD">
              <w:rPr>
                <w:rFonts w:ascii="Times New Roman" w:eastAsia="Times New Roman" w:hAnsi="Times New Roman" w:cs="Times New Roman"/>
                <w:bCs/>
                <w:i/>
                <w:sz w:val="24"/>
                <w:szCs w:val="24"/>
              </w:rPr>
              <w:t xml:space="preserve">vai </w:t>
            </w:r>
            <w:r w:rsidR="0057468A">
              <w:rPr>
                <w:rFonts w:ascii="Times New Roman" w:eastAsia="Times New Roman" w:hAnsi="Times New Roman" w:cs="Times New Roman"/>
                <w:bCs/>
                <w:i/>
                <w:sz w:val="24"/>
                <w:szCs w:val="24"/>
              </w:rPr>
              <w:t xml:space="preserve">jumta </w:t>
            </w:r>
            <w:r w:rsidR="00517DAD" w:rsidRPr="00517DAD">
              <w:rPr>
                <w:rFonts w:ascii="Times New Roman" w:eastAsia="Times New Roman" w:hAnsi="Times New Roman" w:cs="Times New Roman"/>
                <w:bCs/>
                <w:i/>
                <w:sz w:val="24"/>
                <w:szCs w:val="24"/>
              </w:rPr>
              <w:t xml:space="preserve">pārbūves </w:t>
            </w:r>
            <w:r w:rsidR="00323814">
              <w:rPr>
                <w:rFonts w:ascii="Times New Roman" w:eastAsia="Times New Roman" w:hAnsi="Times New Roman" w:cs="Times New Roman"/>
                <w:bCs/>
                <w:i/>
                <w:sz w:val="24"/>
                <w:szCs w:val="24"/>
              </w:rPr>
              <w:t>darbi</w:t>
            </w:r>
            <w:r w:rsidR="00272A83" w:rsidRPr="00517DAD">
              <w:rPr>
                <w:rFonts w:ascii="Times New Roman" w:eastAsia="Times New Roman" w:hAnsi="Times New Roman" w:cs="Times New Roman"/>
                <w:bCs/>
                <w:i/>
                <w:sz w:val="24"/>
                <w:szCs w:val="24"/>
              </w:rPr>
              <w:t>,</w:t>
            </w:r>
            <w:r w:rsidR="00323814">
              <w:rPr>
                <w:rFonts w:ascii="Times New Roman" w:eastAsia="Times New Roman" w:hAnsi="Times New Roman" w:cs="Times New Roman"/>
                <w:bCs/>
                <w:i/>
                <w:sz w:val="24"/>
                <w:szCs w:val="24"/>
              </w:rPr>
              <w:t xml:space="preserve"> kas veikti atbilstoši  būvprojektā minētajai jumta klāšanas tehnoloģijai</w:t>
            </w:r>
            <w:r w:rsidR="00517DAD" w:rsidRPr="00517DAD">
              <w:rPr>
                <w:rFonts w:ascii="Times New Roman" w:eastAsia="Times New Roman" w:hAnsi="Times New Roman" w:cs="Times New Roman"/>
                <w:bCs/>
                <w:i/>
                <w:sz w:val="24"/>
                <w:szCs w:val="24"/>
              </w:rPr>
              <w:t xml:space="preserve"> </w:t>
            </w:r>
            <w:r w:rsidR="00517DAD" w:rsidRPr="00323814">
              <w:rPr>
                <w:rFonts w:ascii="Times New Roman" w:eastAsia="Times New Roman" w:hAnsi="Times New Roman" w:cs="Times New Roman"/>
                <w:bCs/>
                <w:i/>
                <w:sz w:val="24"/>
                <w:szCs w:val="24"/>
              </w:rPr>
              <w:t>(</w:t>
            </w:r>
            <w:r w:rsidR="00272A83" w:rsidRPr="00323814">
              <w:rPr>
                <w:rFonts w:ascii="Times New Roman" w:eastAsia="Times New Roman" w:hAnsi="Times New Roman" w:cs="Times New Roman"/>
                <w:bCs/>
                <w:i/>
                <w:sz w:val="24"/>
                <w:szCs w:val="24"/>
              </w:rPr>
              <w:t>d</w:t>
            </w:r>
            <w:r w:rsidRPr="00323814">
              <w:rPr>
                <w:rFonts w:ascii="Times New Roman" w:eastAsia="Times New Roman" w:hAnsi="Times New Roman" w:cs="Times New Roman"/>
                <w:bCs/>
                <w:i/>
                <w:sz w:val="24"/>
                <w:szCs w:val="24"/>
              </w:rPr>
              <w:t xml:space="preserve">arbi </w:t>
            </w:r>
            <w:r w:rsidR="00272A83" w:rsidRPr="00323814">
              <w:rPr>
                <w:rFonts w:ascii="Times New Roman" w:eastAsia="Times New Roman" w:hAnsi="Times New Roman" w:cs="Times New Roman"/>
                <w:bCs/>
                <w:i/>
                <w:sz w:val="24"/>
                <w:szCs w:val="24"/>
              </w:rPr>
              <w:t xml:space="preserve">ir pilnībā </w:t>
            </w:r>
            <w:r w:rsidRPr="00323814">
              <w:rPr>
                <w:rFonts w:ascii="Times New Roman" w:eastAsia="Times New Roman" w:hAnsi="Times New Roman" w:cs="Times New Roman"/>
                <w:bCs/>
                <w:i/>
                <w:sz w:val="24"/>
                <w:szCs w:val="24"/>
              </w:rPr>
              <w:t xml:space="preserve">pabeigti </w:t>
            </w:r>
            <w:r w:rsidR="00323814" w:rsidRPr="00323814">
              <w:rPr>
                <w:rFonts w:ascii="Times New Roman" w:eastAsia="Times New Roman" w:hAnsi="Times New Roman" w:cs="Times New Roman"/>
                <w:bCs/>
                <w:i/>
                <w:sz w:val="24"/>
                <w:szCs w:val="24"/>
              </w:rPr>
              <w:t>un nodoti ekspluatācijā</w:t>
            </w:r>
            <w:r w:rsidR="00517DAD" w:rsidRPr="00323814">
              <w:rPr>
                <w:rFonts w:ascii="Times New Roman" w:eastAsia="Times New Roman" w:hAnsi="Times New Roman" w:cs="Times New Roman"/>
                <w:bCs/>
                <w:i/>
                <w:sz w:val="24"/>
                <w:szCs w:val="24"/>
              </w:rPr>
              <w:t>)</w:t>
            </w:r>
            <w:r w:rsidRPr="00323814">
              <w:rPr>
                <w:rFonts w:ascii="Times New Roman" w:eastAsia="Times New Roman" w:hAnsi="Times New Roman" w:cs="Times New Roman"/>
                <w:bCs/>
                <w:i/>
                <w:sz w:val="24"/>
                <w:szCs w:val="24"/>
              </w:rPr>
              <w:t>.</w:t>
            </w:r>
          </w:p>
          <w:p w:rsidR="00517DAD" w:rsidRPr="003532C5" w:rsidRDefault="00517DAD" w:rsidP="00323814">
            <w:pPr>
              <w:keepLines/>
              <w:widowControl w:val="0"/>
              <w:spacing w:after="0" w:line="240" w:lineRule="auto"/>
              <w:ind w:firstLine="284"/>
              <w:jc w:val="both"/>
              <w:outlineLvl w:val="2"/>
              <w:rPr>
                <w:rFonts w:ascii="Times New Roman" w:eastAsia="Times New Roman" w:hAnsi="Times New Roman" w:cs="Times New Roman"/>
                <w:sz w:val="24"/>
                <w:szCs w:val="24"/>
              </w:rPr>
            </w:pPr>
          </w:p>
        </w:tc>
        <w:tc>
          <w:tcPr>
            <w:tcW w:w="4984" w:type="dxa"/>
            <w:shd w:val="clear" w:color="auto" w:fill="auto"/>
          </w:tcPr>
          <w:p w:rsidR="00517DAD" w:rsidRPr="00517DAD" w:rsidRDefault="00517DAD" w:rsidP="00517DAD">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517DAD">
              <w:rPr>
                <w:rFonts w:ascii="Times New Roman" w:eastAsia="Times New Roman" w:hAnsi="Times New Roman" w:cs="Times New Roman"/>
                <w:sz w:val="24"/>
                <w:szCs w:val="24"/>
              </w:rPr>
              <w:t>Informācija par pēdējo 5 (piecu) gadu laikā līdzīga rakstura un apjoma veiktajiem darbiem, kas iesniedzama saskaņā ar nolikuma 2.pielikumā norādīto formu, pievienojot 2 (divas) rakstiskas atsauksmes, kas apliecina pi</w:t>
            </w:r>
            <w:r w:rsidR="00323814">
              <w:rPr>
                <w:rFonts w:ascii="Times New Roman" w:eastAsia="Times New Roman" w:hAnsi="Times New Roman" w:cs="Times New Roman"/>
                <w:sz w:val="24"/>
                <w:szCs w:val="24"/>
              </w:rPr>
              <w:t>eredzes aprakstā veiktos darbus.</w:t>
            </w:r>
          </w:p>
          <w:p w:rsidR="00AD606D" w:rsidRPr="00272A83" w:rsidRDefault="00517DAD" w:rsidP="00323814">
            <w:pPr>
              <w:keepLines/>
              <w:widowControl w:val="0"/>
              <w:spacing w:after="0" w:line="240" w:lineRule="auto"/>
              <w:ind w:left="34" w:firstLine="284"/>
              <w:jc w:val="both"/>
              <w:outlineLvl w:val="3"/>
              <w:rPr>
                <w:rFonts w:ascii="Times New Roman" w:eastAsia="Times New Roman" w:hAnsi="Times New Roman" w:cs="Times New Roman"/>
                <w:b/>
                <w:bCs/>
                <w:iCs/>
                <w:sz w:val="24"/>
                <w:szCs w:val="24"/>
              </w:rPr>
            </w:pPr>
            <w:r w:rsidRPr="00517DAD">
              <w:rPr>
                <w:rFonts w:ascii="Times New Roman" w:eastAsia="Times New Roman" w:hAnsi="Times New Roman" w:cs="Times New Roman"/>
                <w:sz w:val="24"/>
                <w:szCs w:val="24"/>
              </w:rPr>
              <w:t>Atsauksmē, kuru izsniedzis pasūtītājs par pretendentu, ar kuru bijis noslēgts pieredzes aprakstā norādītais būvdarbu līgums, jābūt norādītai sekojošai informācijai: k</w:t>
            </w:r>
            <w:r w:rsidR="00323814">
              <w:rPr>
                <w:rFonts w:ascii="Times New Roman" w:eastAsia="Times New Roman" w:hAnsi="Times New Roman" w:cs="Times New Roman"/>
                <w:sz w:val="24"/>
                <w:szCs w:val="24"/>
              </w:rPr>
              <w:t>onkrētiem padarītajiem darbiem un</w:t>
            </w:r>
            <w:r w:rsidRPr="00517DAD">
              <w:rPr>
                <w:rFonts w:ascii="Times New Roman" w:eastAsia="Times New Roman" w:hAnsi="Times New Roman" w:cs="Times New Roman"/>
                <w:sz w:val="24"/>
                <w:szCs w:val="24"/>
              </w:rPr>
              <w:t xml:space="preserve"> vai visi darbi ir veikti atbilstoši attiecīgajiem normatīviem aktiem un pienācīgi pabeigti noteiktajos termiņos.</w:t>
            </w:r>
          </w:p>
        </w:tc>
      </w:tr>
      <w:tr w:rsidR="003532C5" w:rsidRPr="003532C5" w:rsidTr="000D0D3F">
        <w:tc>
          <w:tcPr>
            <w:tcW w:w="4077" w:type="dxa"/>
            <w:shd w:val="clear" w:color="auto" w:fill="auto"/>
          </w:tcPr>
          <w:p w:rsidR="00110C23" w:rsidRPr="00110C23" w:rsidRDefault="002F103E" w:rsidP="00110C23">
            <w:pPr>
              <w:keepLines/>
              <w:widowControl w:val="0"/>
              <w:spacing w:after="0" w:line="240" w:lineRule="auto"/>
              <w:ind w:firstLine="284"/>
              <w:jc w:val="both"/>
              <w:outlineLvl w:val="2"/>
              <w:rPr>
                <w:rFonts w:ascii="Times New Roman" w:eastAsia="Times New Roman" w:hAnsi="Times New Roman" w:cs="Times New Roman"/>
                <w:bCs/>
                <w:sz w:val="24"/>
                <w:szCs w:val="24"/>
              </w:rPr>
            </w:pPr>
            <w:r w:rsidRPr="00110C23">
              <w:rPr>
                <w:rFonts w:ascii="Times New Roman" w:eastAsia="Times New Roman" w:hAnsi="Times New Roman" w:cs="Times New Roman"/>
                <w:bCs/>
                <w:sz w:val="24"/>
                <w:szCs w:val="24"/>
              </w:rPr>
              <w:t>6.</w:t>
            </w:r>
            <w:r w:rsidR="00726894" w:rsidRPr="00110C23">
              <w:rPr>
                <w:rFonts w:ascii="Times New Roman" w:eastAsia="Times New Roman" w:hAnsi="Times New Roman" w:cs="Times New Roman"/>
                <w:bCs/>
                <w:sz w:val="24"/>
                <w:szCs w:val="24"/>
              </w:rPr>
              <w:t>4</w:t>
            </w:r>
            <w:r w:rsidR="003532C5" w:rsidRPr="00110C23">
              <w:rPr>
                <w:rFonts w:ascii="Times New Roman" w:eastAsia="Times New Roman" w:hAnsi="Times New Roman" w:cs="Times New Roman"/>
                <w:bCs/>
                <w:sz w:val="24"/>
                <w:szCs w:val="24"/>
              </w:rPr>
              <w:t xml:space="preserve">. </w:t>
            </w:r>
            <w:r w:rsidR="00110C23" w:rsidRPr="00110C23">
              <w:rPr>
                <w:rFonts w:ascii="Times New Roman" w:eastAsia="Times New Roman" w:hAnsi="Times New Roman" w:cs="Times New Roman"/>
                <w:bCs/>
                <w:sz w:val="24"/>
                <w:szCs w:val="24"/>
              </w:rPr>
              <w:t xml:space="preserve">Pretendenta rīcībā ir  kvalificēts personāls atbilstoši iepirkuma priekšmetā paredzēto darbu izpildei - </w:t>
            </w:r>
          </w:p>
          <w:p w:rsidR="00110C23" w:rsidRPr="00110C23" w:rsidRDefault="00110C23" w:rsidP="00110C23">
            <w:pPr>
              <w:keepLines/>
              <w:widowControl w:val="0"/>
              <w:spacing w:after="0" w:line="240" w:lineRule="auto"/>
              <w:jc w:val="both"/>
              <w:outlineLvl w:val="2"/>
              <w:rPr>
                <w:rFonts w:ascii="Times New Roman" w:eastAsia="Times New Roman" w:hAnsi="Times New Roman" w:cs="Times New Roman"/>
                <w:sz w:val="24"/>
                <w:szCs w:val="24"/>
              </w:rPr>
            </w:pPr>
            <w:r w:rsidRPr="00110C23">
              <w:rPr>
                <w:rFonts w:ascii="Times New Roman" w:eastAsia="Times New Roman" w:hAnsi="Times New Roman" w:cs="Times New Roman"/>
                <w:sz w:val="24"/>
                <w:szCs w:val="24"/>
              </w:rPr>
              <w:t>pretendenta piedāvātais būvdarbu vadītājs ir kvalificēts</w:t>
            </w:r>
            <w:r>
              <w:rPr>
                <w:rFonts w:ascii="Times New Roman" w:eastAsia="Times New Roman" w:hAnsi="Times New Roman" w:cs="Times New Roman"/>
                <w:sz w:val="24"/>
                <w:szCs w:val="24"/>
              </w:rPr>
              <w:t xml:space="preserve"> (ar spēkā esošu sertifikātu </w:t>
            </w:r>
            <w:r w:rsidRPr="00110C23">
              <w:rPr>
                <w:rFonts w:ascii="Times New Roman" w:eastAsia="Times New Roman" w:hAnsi="Times New Roman" w:cs="Times New Roman"/>
                <w:sz w:val="24"/>
                <w:szCs w:val="24"/>
              </w:rPr>
              <w:t>ēku bū</w:t>
            </w:r>
            <w:r>
              <w:rPr>
                <w:rFonts w:ascii="Times New Roman" w:eastAsia="Times New Roman" w:hAnsi="Times New Roman" w:cs="Times New Roman"/>
                <w:sz w:val="24"/>
                <w:szCs w:val="24"/>
              </w:rPr>
              <w:t>vdarbu vadīšana un būvuzraudzības jomā)</w:t>
            </w:r>
            <w:r w:rsidRPr="00110C23">
              <w:rPr>
                <w:rFonts w:ascii="Times New Roman" w:eastAsia="Times New Roman" w:hAnsi="Times New Roman" w:cs="Times New Roman"/>
                <w:sz w:val="24"/>
                <w:szCs w:val="24"/>
              </w:rPr>
              <w:t>, ar pieredzi vismaz 2 (divu) līdzīga rakstura* darbu vadīšanā.</w:t>
            </w:r>
          </w:p>
          <w:p w:rsidR="003532C5" w:rsidRDefault="003532C5" w:rsidP="00726894">
            <w:pPr>
              <w:keepLines/>
              <w:widowControl w:val="0"/>
              <w:spacing w:after="0" w:line="240" w:lineRule="auto"/>
              <w:ind w:firstLine="284"/>
              <w:jc w:val="both"/>
              <w:outlineLvl w:val="2"/>
              <w:rPr>
                <w:rFonts w:ascii="Times New Roman" w:eastAsia="Times New Roman" w:hAnsi="Times New Roman" w:cs="Times New Roman"/>
                <w:bCs/>
                <w:sz w:val="24"/>
                <w:szCs w:val="24"/>
              </w:rPr>
            </w:pPr>
          </w:p>
          <w:p w:rsidR="00110C23" w:rsidRDefault="00110C23" w:rsidP="00110C23">
            <w:pPr>
              <w:keepLines/>
              <w:widowControl w:val="0"/>
              <w:spacing w:after="0" w:line="240" w:lineRule="auto"/>
              <w:ind w:firstLine="284"/>
              <w:jc w:val="both"/>
              <w:outlineLvl w:val="2"/>
              <w:rPr>
                <w:rFonts w:ascii="Times New Roman" w:eastAsia="Times New Roman" w:hAnsi="Times New Roman" w:cs="Times New Roman"/>
                <w:bCs/>
                <w:i/>
                <w:sz w:val="24"/>
                <w:szCs w:val="24"/>
              </w:rPr>
            </w:pPr>
            <w:r w:rsidRPr="00517DAD">
              <w:rPr>
                <w:rFonts w:ascii="Times New Roman" w:eastAsia="Times New Roman" w:hAnsi="Times New Roman" w:cs="Times New Roman"/>
                <w:bCs/>
                <w:i/>
                <w:sz w:val="24"/>
                <w:szCs w:val="24"/>
              </w:rPr>
              <w:t xml:space="preserve">* </w:t>
            </w:r>
            <w:r w:rsidR="003C3EF6">
              <w:rPr>
                <w:rFonts w:ascii="Times New Roman" w:eastAsia="Times New Roman" w:hAnsi="Times New Roman" w:cs="Times New Roman"/>
                <w:bCs/>
                <w:i/>
                <w:sz w:val="24"/>
                <w:szCs w:val="24"/>
              </w:rPr>
              <w:t>skatīt 6.3.punkta skaidrojumu.</w:t>
            </w:r>
          </w:p>
          <w:p w:rsidR="000C1DC1" w:rsidRPr="003532C5" w:rsidRDefault="000C1DC1" w:rsidP="00323814">
            <w:pPr>
              <w:keepLines/>
              <w:widowControl w:val="0"/>
              <w:spacing w:after="0" w:line="240" w:lineRule="auto"/>
              <w:ind w:firstLine="284"/>
              <w:jc w:val="both"/>
              <w:outlineLvl w:val="2"/>
              <w:rPr>
                <w:rFonts w:ascii="Times New Roman" w:eastAsia="Times New Roman" w:hAnsi="Times New Roman" w:cs="Times New Roman"/>
                <w:bCs/>
                <w:sz w:val="24"/>
                <w:szCs w:val="24"/>
                <w:lang w:val="en-US"/>
              </w:rPr>
            </w:pPr>
          </w:p>
        </w:tc>
        <w:tc>
          <w:tcPr>
            <w:tcW w:w="4984" w:type="dxa"/>
            <w:shd w:val="clear" w:color="auto" w:fill="auto"/>
          </w:tcPr>
          <w:p w:rsidR="000D0D3F" w:rsidRDefault="000D0D3F" w:rsidP="007A1F8B">
            <w:pPr>
              <w:keepLines/>
              <w:widowControl w:val="0"/>
              <w:spacing w:after="0" w:line="240" w:lineRule="auto"/>
              <w:ind w:left="34"/>
              <w:jc w:val="both"/>
              <w:rPr>
                <w:rFonts w:ascii="Times New Roman" w:eastAsia="Times New Roman" w:hAnsi="Times New Roman" w:cs="Times New Roman"/>
                <w:bCs/>
                <w:sz w:val="24"/>
                <w:szCs w:val="24"/>
              </w:rPr>
            </w:pPr>
            <w:r w:rsidRPr="007A1F8B">
              <w:rPr>
                <w:rFonts w:ascii="Times New Roman" w:eastAsia="Times New Roman" w:hAnsi="Times New Roman" w:cs="Times New Roman"/>
                <w:bCs/>
                <w:sz w:val="24"/>
                <w:szCs w:val="24"/>
              </w:rPr>
              <w:t>Atbildīgā būvdarbu vadītāja darba pieredzes apraksts</w:t>
            </w:r>
            <w:r w:rsidR="00A147E6" w:rsidRPr="007A1F8B">
              <w:rPr>
                <w:rFonts w:ascii="Times New Roman" w:eastAsia="Times New Roman" w:hAnsi="Times New Roman" w:cs="Times New Roman"/>
                <w:bCs/>
                <w:sz w:val="24"/>
                <w:szCs w:val="24"/>
              </w:rPr>
              <w:t>,</w:t>
            </w:r>
            <w:r w:rsidR="00A147E6" w:rsidRPr="00A147E6">
              <w:t xml:space="preserve"> </w:t>
            </w:r>
            <w:r w:rsidR="00A147E6" w:rsidRPr="007A1F8B">
              <w:rPr>
                <w:rFonts w:ascii="Times New Roman" w:eastAsia="Times New Roman" w:hAnsi="Times New Roman" w:cs="Times New Roman"/>
                <w:bCs/>
                <w:sz w:val="24"/>
                <w:szCs w:val="24"/>
              </w:rPr>
              <w:t xml:space="preserve">kas iesniedzams saskaņā ar nolikuma </w:t>
            </w:r>
            <w:r w:rsidR="00A147E6" w:rsidRPr="00C11000">
              <w:rPr>
                <w:rFonts w:ascii="Times New Roman" w:eastAsia="Times New Roman" w:hAnsi="Times New Roman" w:cs="Times New Roman"/>
                <w:bCs/>
                <w:sz w:val="24"/>
                <w:szCs w:val="24"/>
              </w:rPr>
              <w:t>3.pielikumā</w:t>
            </w:r>
            <w:r w:rsidR="00A147E6" w:rsidRPr="007A1F8B">
              <w:rPr>
                <w:rFonts w:ascii="Times New Roman" w:eastAsia="Times New Roman" w:hAnsi="Times New Roman" w:cs="Times New Roman"/>
                <w:bCs/>
                <w:sz w:val="24"/>
                <w:szCs w:val="24"/>
              </w:rPr>
              <w:t xml:space="preserve">  norādīto formu,</w:t>
            </w:r>
            <w:r w:rsidR="003532C5" w:rsidRPr="007A1F8B">
              <w:rPr>
                <w:rFonts w:ascii="Times New Roman" w:eastAsia="Times New Roman" w:hAnsi="Times New Roman" w:cs="Times New Roman"/>
                <w:bCs/>
                <w:sz w:val="24"/>
                <w:szCs w:val="24"/>
              </w:rPr>
              <w:t xml:space="preserve"> kurā tiek atspoguļota visa </w:t>
            </w:r>
            <w:r w:rsidR="00A147E6" w:rsidRPr="007A1F8B">
              <w:rPr>
                <w:rFonts w:ascii="Times New Roman" w:eastAsia="Times New Roman" w:hAnsi="Times New Roman" w:cs="Times New Roman"/>
                <w:sz w:val="24"/>
                <w:szCs w:val="24"/>
              </w:rPr>
              <w:t>i</w:t>
            </w:r>
            <w:r w:rsidR="002F103E" w:rsidRPr="007A1F8B">
              <w:rPr>
                <w:rFonts w:ascii="Times New Roman" w:eastAsia="Times New Roman" w:hAnsi="Times New Roman" w:cs="Times New Roman"/>
                <w:sz w:val="24"/>
                <w:szCs w:val="24"/>
              </w:rPr>
              <w:t xml:space="preserve">epirkuma </w:t>
            </w:r>
            <w:r w:rsidR="003532C5" w:rsidRPr="007A1F8B">
              <w:rPr>
                <w:rFonts w:ascii="Times New Roman" w:eastAsia="Times New Roman" w:hAnsi="Times New Roman" w:cs="Times New Roman"/>
                <w:bCs/>
                <w:sz w:val="24"/>
                <w:szCs w:val="24"/>
              </w:rPr>
              <w:t xml:space="preserve">nolikuma </w:t>
            </w:r>
            <w:r w:rsidR="002F103E" w:rsidRPr="007A1F8B">
              <w:rPr>
                <w:rFonts w:ascii="Times New Roman" w:eastAsia="Times New Roman" w:hAnsi="Times New Roman" w:cs="Times New Roman"/>
                <w:bCs/>
                <w:sz w:val="24"/>
                <w:szCs w:val="24"/>
              </w:rPr>
              <w:t>6</w:t>
            </w:r>
            <w:r w:rsidR="003532C5" w:rsidRPr="007A1F8B">
              <w:rPr>
                <w:rFonts w:ascii="Times New Roman" w:eastAsia="Times New Roman" w:hAnsi="Times New Roman" w:cs="Times New Roman"/>
                <w:bCs/>
                <w:sz w:val="24"/>
                <w:szCs w:val="24"/>
              </w:rPr>
              <w:t>.</w:t>
            </w:r>
            <w:r w:rsidR="00A147E6" w:rsidRPr="007A1F8B">
              <w:rPr>
                <w:rFonts w:ascii="Times New Roman" w:eastAsia="Times New Roman" w:hAnsi="Times New Roman" w:cs="Times New Roman"/>
                <w:bCs/>
                <w:sz w:val="24"/>
                <w:szCs w:val="24"/>
              </w:rPr>
              <w:t>4</w:t>
            </w:r>
            <w:r w:rsidR="003532C5" w:rsidRPr="007A1F8B">
              <w:rPr>
                <w:rFonts w:ascii="Times New Roman" w:eastAsia="Times New Roman" w:hAnsi="Times New Roman" w:cs="Times New Roman"/>
                <w:bCs/>
                <w:sz w:val="24"/>
                <w:szCs w:val="24"/>
              </w:rPr>
              <w:t>.punktā pieprasītā informācija</w:t>
            </w:r>
            <w:r w:rsidRPr="007A1F8B">
              <w:rPr>
                <w:rFonts w:ascii="Times New Roman" w:eastAsia="Times New Roman" w:hAnsi="Times New Roman" w:cs="Times New Roman"/>
                <w:bCs/>
                <w:sz w:val="24"/>
                <w:szCs w:val="24"/>
              </w:rPr>
              <w:t>;</w:t>
            </w:r>
          </w:p>
          <w:p w:rsidR="00E2560F" w:rsidRDefault="00E2560F" w:rsidP="002F103E">
            <w:pPr>
              <w:keepLines/>
              <w:widowControl w:val="0"/>
              <w:spacing w:after="0" w:line="240" w:lineRule="auto"/>
              <w:ind w:left="885" w:hanging="851"/>
              <w:jc w:val="both"/>
              <w:rPr>
                <w:rFonts w:ascii="Times New Roman" w:eastAsia="Times New Roman" w:hAnsi="Times New Roman" w:cs="Times New Roman"/>
                <w:bCs/>
                <w:sz w:val="24"/>
                <w:szCs w:val="24"/>
              </w:rPr>
            </w:pPr>
          </w:p>
          <w:p w:rsidR="00E2560F" w:rsidRPr="00272A83" w:rsidRDefault="00A147E6" w:rsidP="00A147E6">
            <w:pPr>
              <w:keepLines/>
              <w:widowControl w:val="0"/>
              <w:spacing w:after="0" w:line="240" w:lineRule="auto"/>
              <w:ind w:left="34"/>
              <w:jc w:val="both"/>
              <w:rPr>
                <w:rFonts w:ascii="Times New Roman" w:eastAsia="Times New Roman" w:hAnsi="Times New Roman" w:cs="Times New Roman"/>
                <w:bCs/>
                <w:sz w:val="24"/>
                <w:szCs w:val="24"/>
              </w:rPr>
            </w:pPr>
            <w:r w:rsidRPr="00272A83">
              <w:rPr>
                <w:rFonts w:ascii="Times New Roman" w:eastAsia="Times New Roman" w:hAnsi="Times New Roman" w:cs="Times New Roman"/>
                <w:bCs/>
                <w:sz w:val="24"/>
                <w:szCs w:val="24"/>
              </w:rPr>
              <w:t>Informāciju par Latvijā reģistrētiem pretendenta piesaistītajiem speciālistiem iepirkumu komisija pārbauda publiski pieejamās datu bāzēs.</w:t>
            </w:r>
            <w:r w:rsidR="00AD606D" w:rsidRPr="00272A83">
              <w:rPr>
                <w:rFonts w:ascii="Times New Roman" w:eastAsia="Times New Roman" w:hAnsi="Times New Roman" w:cs="Times New Roman"/>
                <w:bCs/>
                <w:sz w:val="24"/>
                <w:szCs w:val="24"/>
              </w:rPr>
              <w:t xml:space="preserve"> </w:t>
            </w:r>
          </w:p>
          <w:p w:rsidR="00272A83" w:rsidRDefault="00272A83" w:rsidP="00A147E6">
            <w:pPr>
              <w:keepLines/>
              <w:widowControl w:val="0"/>
              <w:spacing w:after="0" w:line="240" w:lineRule="auto"/>
              <w:ind w:left="34"/>
              <w:jc w:val="both"/>
              <w:rPr>
                <w:rFonts w:ascii="Times New Roman" w:eastAsia="Times New Roman" w:hAnsi="Times New Roman" w:cs="Times New Roman"/>
                <w:bCs/>
                <w:color w:val="FF0000"/>
                <w:sz w:val="24"/>
                <w:szCs w:val="24"/>
              </w:rPr>
            </w:pPr>
          </w:p>
          <w:p w:rsidR="00AD606D" w:rsidRPr="00E22CE1" w:rsidRDefault="00272A83" w:rsidP="00A147E6">
            <w:pPr>
              <w:keepLines/>
              <w:widowControl w:val="0"/>
              <w:spacing w:after="0" w:line="240" w:lineRule="auto"/>
              <w:ind w:left="34"/>
              <w:jc w:val="both"/>
              <w:rPr>
                <w:rFonts w:ascii="Times New Roman" w:eastAsia="Times New Roman" w:hAnsi="Times New Roman" w:cs="Times New Roman"/>
                <w:bCs/>
                <w:sz w:val="24"/>
                <w:szCs w:val="24"/>
              </w:rPr>
            </w:pPr>
            <w:r w:rsidRPr="00E22CE1">
              <w:rPr>
                <w:rFonts w:ascii="Times New Roman" w:eastAsia="Times New Roman" w:hAnsi="Times New Roman" w:cs="Times New Roman"/>
                <w:bCs/>
                <w:sz w:val="24"/>
                <w:szCs w:val="24"/>
              </w:rPr>
              <w:t>Ārvalstīs reģistrētam būvdarbu vadītājam jāiesniedz</w:t>
            </w:r>
            <w:r w:rsidR="00030AAB" w:rsidRPr="00E22CE1">
              <w:rPr>
                <w:rFonts w:ascii="Times New Roman" w:eastAsia="Times New Roman" w:hAnsi="Times New Roman" w:cs="Times New Roman"/>
                <w:bCs/>
                <w:sz w:val="24"/>
                <w:szCs w:val="24"/>
              </w:rPr>
              <w:t xml:space="preserve"> </w:t>
            </w:r>
            <w:r w:rsidRPr="00E22CE1">
              <w:rPr>
                <w:rFonts w:ascii="Times New Roman" w:eastAsia="Times New Roman" w:hAnsi="Times New Roman" w:cs="Times New Roman"/>
                <w:bCs/>
                <w:sz w:val="24"/>
                <w:szCs w:val="24"/>
              </w:rPr>
              <w:t xml:space="preserve">attiecīgās valsts </w:t>
            </w:r>
            <w:r w:rsidR="00030AAB" w:rsidRPr="00E22CE1">
              <w:rPr>
                <w:rFonts w:ascii="Times New Roman" w:eastAsia="Times New Roman" w:hAnsi="Times New Roman" w:cs="Times New Roman"/>
                <w:bCs/>
                <w:sz w:val="24"/>
                <w:szCs w:val="24"/>
              </w:rPr>
              <w:t>kompetentas iestādes izdots sertifikāts vai citi dokumenti, kas apliecina būvdarbu vadītāja atbilstību 6.4.punktā minētajām prasībām.</w:t>
            </w:r>
          </w:p>
          <w:p w:rsidR="00272A83" w:rsidRPr="00AD606D" w:rsidRDefault="00272A83" w:rsidP="00A147E6">
            <w:pPr>
              <w:keepLines/>
              <w:widowControl w:val="0"/>
              <w:spacing w:after="0" w:line="240" w:lineRule="auto"/>
              <w:ind w:left="34"/>
              <w:jc w:val="both"/>
              <w:rPr>
                <w:rFonts w:ascii="Times New Roman" w:eastAsia="Times New Roman" w:hAnsi="Times New Roman" w:cs="Times New Roman"/>
                <w:bCs/>
                <w:color w:val="FF0000"/>
                <w:sz w:val="24"/>
                <w:szCs w:val="24"/>
              </w:rPr>
            </w:pPr>
          </w:p>
        </w:tc>
      </w:tr>
      <w:tr w:rsidR="00974249" w:rsidRPr="00952F2F" w:rsidTr="000D0D3F">
        <w:tc>
          <w:tcPr>
            <w:tcW w:w="4077" w:type="dxa"/>
            <w:shd w:val="clear" w:color="auto" w:fill="auto"/>
          </w:tcPr>
          <w:p w:rsidR="00974249" w:rsidRPr="00952F2F" w:rsidRDefault="00974249" w:rsidP="00A147E6">
            <w:pPr>
              <w:keepLines/>
              <w:widowControl w:val="0"/>
              <w:spacing w:after="0" w:line="240" w:lineRule="auto"/>
              <w:jc w:val="both"/>
              <w:outlineLvl w:val="2"/>
              <w:rPr>
                <w:rFonts w:ascii="Times New Roman" w:eastAsia="Times New Roman" w:hAnsi="Times New Roman" w:cs="Times New Roman"/>
                <w:bCs/>
                <w:sz w:val="24"/>
                <w:szCs w:val="24"/>
              </w:rPr>
            </w:pPr>
            <w:r w:rsidRPr="00952F2F">
              <w:rPr>
                <w:rFonts w:ascii="Times New Roman" w:eastAsia="Times New Roman" w:hAnsi="Times New Roman" w:cs="Times New Roman"/>
                <w:sz w:val="24"/>
                <w:szCs w:val="24"/>
              </w:rPr>
              <w:t>6.</w:t>
            </w:r>
            <w:r w:rsidR="00A147E6">
              <w:rPr>
                <w:rFonts w:ascii="Times New Roman" w:eastAsia="Times New Roman" w:hAnsi="Times New Roman" w:cs="Times New Roman"/>
                <w:sz w:val="24"/>
                <w:szCs w:val="24"/>
              </w:rPr>
              <w:t>5</w:t>
            </w:r>
            <w:r w:rsidRPr="00952F2F">
              <w:rPr>
                <w:rFonts w:ascii="Times New Roman" w:eastAsia="Times New Roman" w:hAnsi="Times New Roman" w:cs="Times New Roman"/>
                <w:sz w:val="24"/>
                <w:szCs w:val="24"/>
              </w:rPr>
              <w:t>. Personas, uz kuru iespējām pretendents balstās, lai apliecinātu, ka tā kvalifikācija atbilst iepirkuma nolikumā izvirzītajām prasībām.</w:t>
            </w:r>
          </w:p>
        </w:tc>
        <w:tc>
          <w:tcPr>
            <w:tcW w:w="4984" w:type="dxa"/>
            <w:shd w:val="clear" w:color="auto" w:fill="auto"/>
          </w:tcPr>
          <w:p w:rsidR="00974249" w:rsidRPr="00952F2F" w:rsidRDefault="00974249" w:rsidP="00974249">
            <w:pPr>
              <w:suppressAutoHyphens/>
              <w:spacing w:before="120" w:after="120" w:line="240" w:lineRule="auto"/>
              <w:jc w:val="both"/>
              <w:rPr>
                <w:rFonts w:ascii="Times New Roman" w:eastAsia="Times New Roman" w:hAnsi="Times New Roman" w:cs="Times New Roman"/>
                <w:sz w:val="24"/>
                <w:szCs w:val="24"/>
                <w:lang w:eastAsia="ar-SA"/>
              </w:rPr>
            </w:pPr>
            <w:r w:rsidRPr="00952F2F">
              <w:rPr>
                <w:rFonts w:ascii="Times New Roman" w:eastAsia="Times New Roman" w:hAnsi="Times New Roman" w:cs="Times New Roman"/>
                <w:sz w:val="24"/>
                <w:szCs w:val="24"/>
              </w:rPr>
              <w:t xml:space="preserve">Informācija par personām, uz kuru iespējām </w:t>
            </w:r>
            <w:r w:rsidR="000D0D3F">
              <w:rPr>
                <w:rFonts w:ascii="Times New Roman" w:eastAsia="Times New Roman" w:hAnsi="Times New Roman" w:cs="Times New Roman"/>
                <w:sz w:val="24"/>
                <w:szCs w:val="24"/>
              </w:rPr>
              <w:t>p</w:t>
            </w:r>
            <w:r w:rsidRPr="00952F2F">
              <w:rPr>
                <w:rFonts w:ascii="Times New Roman" w:eastAsia="Times New Roman" w:hAnsi="Times New Roman" w:cs="Times New Roman"/>
                <w:sz w:val="24"/>
                <w:szCs w:val="24"/>
              </w:rPr>
              <w:t xml:space="preserve">retendents balstās kvalifikācijas atbilstības apliecināšanai, </w:t>
            </w:r>
            <w:r w:rsidRPr="00952F2F">
              <w:rPr>
                <w:rFonts w:ascii="Times New Roman" w:eastAsia="Times New Roman" w:hAnsi="Times New Roman" w:cs="Times New Roman"/>
                <w:sz w:val="24"/>
                <w:szCs w:val="24"/>
                <w:lang w:eastAsia="ar-SA"/>
              </w:rPr>
              <w:t xml:space="preserve">saskaņā ar </w:t>
            </w:r>
            <w:r w:rsidRPr="00C11000">
              <w:rPr>
                <w:rFonts w:ascii="Times New Roman" w:eastAsia="Times New Roman" w:hAnsi="Times New Roman" w:cs="Times New Roman"/>
                <w:sz w:val="24"/>
                <w:szCs w:val="24"/>
                <w:lang w:eastAsia="ar-SA"/>
              </w:rPr>
              <w:t>nolikuma 4.pielikumu.</w:t>
            </w:r>
          </w:p>
          <w:p w:rsidR="00974249" w:rsidRPr="00952F2F" w:rsidRDefault="00974249" w:rsidP="000D0D3F">
            <w:pPr>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lang w:eastAsia="ar-SA"/>
              </w:rPr>
              <w:t xml:space="preserve">Katras </w:t>
            </w:r>
            <w:r w:rsidRPr="00952F2F">
              <w:rPr>
                <w:rFonts w:ascii="Times New Roman" w:eastAsia="Times New Roman" w:hAnsi="Times New Roman" w:cs="Times New Roman"/>
                <w:sz w:val="24"/>
                <w:szCs w:val="24"/>
              </w:rPr>
              <w:t xml:space="preserve">personas, uz kuru iespējām </w:t>
            </w:r>
            <w:r w:rsidR="000D0D3F">
              <w:rPr>
                <w:rFonts w:ascii="Times New Roman" w:eastAsia="Times New Roman" w:hAnsi="Times New Roman" w:cs="Times New Roman"/>
                <w:sz w:val="24"/>
                <w:szCs w:val="24"/>
              </w:rPr>
              <w:t>p</w:t>
            </w:r>
            <w:r w:rsidRPr="00952F2F">
              <w:rPr>
                <w:rFonts w:ascii="Times New Roman" w:eastAsia="Times New Roman" w:hAnsi="Times New Roman" w:cs="Times New Roman"/>
                <w:sz w:val="24"/>
                <w:szCs w:val="24"/>
              </w:rPr>
              <w:t xml:space="preserve">retendents balstās, </w:t>
            </w:r>
            <w:r w:rsidRPr="00952F2F">
              <w:rPr>
                <w:rFonts w:ascii="Times New Roman" w:eastAsia="Times New Roman" w:hAnsi="Times New Roman" w:cs="Times New Roman"/>
                <w:sz w:val="24"/>
                <w:szCs w:val="24"/>
                <w:lang w:eastAsia="ar-SA"/>
              </w:rPr>
              <w:t xml:space="preserve">apliecinājums par sadarbību konkrētā līguma izpildei saskaņā ar nolikuma  </w:t>
            </w:r>
            <w:r w:rsidRPr="00C11000">
              <w:rPr>
                <w:rFonts w:ascii="Times New Roman" w:eastAsia="Times New Roman" w:hAnsi="Times New Roman" w:cs="Times New Roman"/>
                <w:sz w:val="24"/>
                <w:szCs w:val="24"/>
                <w:lang w:eastAsia="ar-SA"/>
              </w:rPr>
              <w:t>5.pielikumu.</w:t>
            </w:r>
          </w:p>
        </w:tc>
      </w:tr>
      <w:tr w:rsidR="00974249" w:rsidRPr="00952F2F" w:rsidTr="000D0D3F">
        <w:tc>
          <w:tcPr>
            <w:tcW w:w="4077" w:type="dxa"/>
            <w:shd w:val="clear" w:color="auto" w:fill="auto"/>
          </w:tcPr>
          <w:p w:rsidR="00974249" w:rsidRPr="00952F2F" w:rsidRDefault="00974249" w:rsidP="00A147E6">
            <w:pPr>
              <w:keepLines/>
              <w:widowControl w:val="0"/>
              <w:spacing w:after="0" w:line="240" w:lineRule="auto"/>
              <w:ind w:left="709" w:hanging="709"/>
              <w:jc w:val="both"/>
              <w:outlineLvl w:val="2"/>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6.</w:t>
            </w:r>
            <w:r w:rsidR="00A147E6">
              <w:rPr>
                <w:rFonts w:ascii="Times New Roman" w:eastAsia="Times New Roman" w:hAnsi="Times New Roman" w:cs="Times New Roman"/>
                <w:sz w:val="24"/>
                <w:szCs w:val="24"/>
              </w:rPr>
              <w:t>6</w:t>
            </w:r>
            <w:r w:rsidRPr="00952F2F">
              <w:rPr>
                <w:rFonts w:ascii="Times New Roman" w:eastAsia="Times New Roman" w:hAnsi="Times New Roman" w:cs="Times New Roman"/>
                <w:sz w:val="24"/>
                <w:szCs w:val="24"/>
              </w:rPr>
              <w:t>. Piesaistītie apakšuzņēmēji.</w:t>
            </w:r>
          </w:p>
        </w:tc>
        <w:tc>
          <w:tcPr>
            <w:tcW w:w="4984" w:type="dxa"/>
            <w:shd w:val="clear" w:color="auto" w:fill="auto"/>
          </w:tcPr>
          <w:p w:rsidR="00974249" w:rsidRPr="00952F2F" w:rsidRDefault="00974249" w:rsidP="00974249">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 xml:space="preserve">Informācija par pretendenta piesaistītajiem apakšuzņēmējiem un tiem nododamo būvdarbu saraksts un apjoms saskaņā ar nolikuma </w:t>
            </w:r>
            <w:r w:rsidRPr="00C11000">
              <w:rPr>
                <w:rFonts w:ascii="Times New Roman" w:eastAsia="Times New Roman" w:hAnsi="Times New Roman" w:cs="Times New Roman"/>
                <w:sz w:val="24"/>
                <w:szCs w:val="24"/>
              </w:rPr>
              <w:t>6.pielikumu.</w:t>
            </w:r>
          </w:p>
          <w:p w:rsidR="00974249" w:rsidRPr="00952F2F" w:rsidRDefault="00974249" w:rsidP="00974249">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 xml:space="preserve">Katra piesaistītā apakšuzņēmēja piekrišanas </w:t>
            </w:r>
            <w:r w:rsidRPr="00952F2F">
              <w:rPr>
                <w:rFonts w:ascii="Times New Roman" w:eastAsia="Times New Roman" w:hAnsi="Times New Roman" w:cs="Times New Roman"/>
                <w:sz w:val="24"/>
                <w:szCs w:val="24"/>
              </w:rPr>
              <w:lastRenderedPageBreak/>
              <w:t xml:space="preserve">raksts par veicamajiem darbiem saskaņā ar nolikuma </w:t>
            </w:r>
            <w:r w:rsidRPr="000B0FAE">
              <w:rPr>
                <w:rFonts w:ascii="Times New Roman" w:eastAsia="Times New Roman" w:hAnsi="Times New Roman" w:cs="Times New Roman"/>
                <w:sz w:val="24"/>
                <w:szCs w:val="24"/>
              </w:rPr>
              <w:t>7.pielikumu.</w:t>
            </w:r>
          </w:p>
          <w:p w:rsidR="005B28AB" w:rsidRPr="00952F2F" w:rsidRDefault="00974249" w:rsidP="00974249">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 xml:space="preserve">Pretendentam piedāvājumā jānorāda visus tos apakšuzņēmējus, kuru </w:t>
            </w:r>
            <w:r w:rsidRPr="00864B0B">
              <w:rPr>
                <w:rFonts w:ascii="Times New Roman" w:eastAsia="Times New Roman" w:hAnsi="Times New Roman" w:cs="Times New Roman"/>
                <w:sz w:val="24"/>
                <w:szCs w:val="24"/>
                <w:u w:val="single"/>
              </w:rPr>
              <w:t>sniedzamo pakalpojumu vērtība ir 20 procenti no kopējās iepirkuma līguma vērtības vai lielāka,</w:t>
            </w:r>
            <w:r w:rsidRPr="00952F2F">
              <w:rPr>
                <w:rFonts w:ascii="Times New Roman" w:eastAsia="Times New Roman" w:hAnsi="Times New Roman" w:cs="Times New Roman"/>
                <w:sz w:val="24"/>
                <w:szCs w:val="24"/>
              </w:rPr>
              <w:t xml:space="preserve"> un katram apakšuzņēmējam izpildei nododamo pakalpojumu līguma daļu.</w:t>
            </w:r>
          </w:p>
        </w:tc>
      </w:tr>
    </w:tbl>
    <w:p w:rsidR="00DD3770" w:rsidRPr="00DD3770" w:rsidRDefault="000862FA" w:rsidP="00DD3770">
      <w:pPr>
        <w:spacing w:before="120" w:after="0" w:line="240" w:lineRule="auto"/>
        <w:jc w:val="both"/>
        <w:rPr>
          <w:rFonts w:ascii="Times New Roman" w:eastAsia="Times New Roman" w:hAnsi="Times New Roman" w:cs="Times New Roman"/>
          <w:sz w:val="24"/>
          <w:szCs w:val="24"/>
        </w:rPr>
      </w:pPr>
      <w:bookmarkStart w:id="8" w:name="_Toc189451329"/>
      <w:r>
        <w:rPr>
          <w:rFonts w:ascii="Times New Roman" w:eastAsia="Times New Roman" w:hAnsi="Times New Roman" w:cs="Times New Roman"/>
          <w:sz w:val="24"/>
          <w:szCs w:val="24"/>
        </w:rPr>
        <w:lastRenderedPageBreak/>
        <w:t>6.7</w:t>
      </w:r>
      <w:r w:rsidR="00DD3770" w:rsidRPr="00DD3770">
        <w:rPr>
          <w:rFonts w:ascii="Times New Roman" w:eastAsia="Times New Roman" w:hAnsi="Times New Roman" w:cs="Times New Roman"/>
          <w:sz w:val="24"/>
          <w:szCs w:val="24"/>
        </w:rPr>
        <w:t>.</w:t>
      </w:r>
      <w:r w:rsidR="00DD3770" w:rsidRPr="00DD3770">
        <w:rPr>
          <w:rFonts w:ascii="Times New Roman" w:eastAsia="Calibri" w:hAnsi="Times New Roman" w:cs="Times New Roman"/>
          <w:bCs/>
          <w:sz w:val="24"/>
          <w:szCs w:val="24"/>
        </w:rPr>
        <w:t xml:space="preserve"> </w:t>
      </w:r>
      <w:r w:rsidR="00DD3770" w:rsidRPr="00DD3770">
        <w:rPr>
          <w:rFonts w:ascii="Times New Roman" w:eastAsia="Times New Roman" w:hAnsi="Times New Roman" w:cs="Times New Roman"/>
          <w:sz w:val="24"/>
          <w:szCs w:val="24"/>
        </w:rPr>
        <w:t xml:space="preserve">Gadījumos, ja piedāvājumu iesniedz personu apvienība (personālsabiedrība), tad papildus nolikuma </w:t>
      </w:r>
      <w:r>
        <w:rPr>
          <w:rFonts w:ascii="Times New Roman" w:eastAsia="Times New Roman" w:hAnsi="Times New Roman" w:cs="Times New Roman"/>
          <w:sz w:val="24"/>
          <w:szCs w:val="24"/>
        </w:rPr>
        <w:t>3.5</w:t>
      </w:r>
      <w:r w:rsidR="00DD3770" w:rsidRPr="00DD3770">
        <w:rPr>
          <w:rFonts w:ascii="Times New Roman" w:eastAsia="Times New Roman" w:hAnsi="Times New Roman" w:cs="Times New Roman"/>
          <w:sz w:val="24"/>
          <w:szCs w:val="24"/>
        </w:rPr>
        <w:t>.punktā noteiktajiem dokumentiem, tā iesniedz šādus dokumentus:</w:t>
      </w:r>
    </w:p>
    <w:p w:rsidR="00DD3770" w:rsidRPr="00DD3770" w:rsidRDefault="00DD3770" w:rsidP="00DD3770">
      <w:pPr>
        <w:spacing w:before="120" w:after="0" w:line="240" w:lineRule="auto"/>
        <w:ind w:left="709" w:hanging="709"/>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b/>
      </w:r>
      <w:r w:rsidR="000862FA">
        <w:rPr>
          <w:rFonts w:ascii="Times New Roman" w:eastAsia="Times New Roman" w:hAnsi="Times New Roman" w:cs="Times New Roman"/>
          <w:sz w:val="24"/>
          <w:szCs w:val="24"/>
        </w:rPr>
        <w:t>6.7</w:t>
      </w:r>
      <w:r w:rsidRPr="00DD3770">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DD3770" w:rsidRPr="00DD3770" w:rsidRDefault="000862FA" w:rsidP="00DD3770">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6.7.</w:t>
      </w:r>
      <w:r w:rsidR="00DD3770" w:rsidRPr="00DD3770">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DD3770" w:rsidRPr="00DD3770" w:rsidRDefault="00F02289" w:rsidP="00DD3770">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6.8</w:t>
      </w:r>
      <w:r w:rsidR="00DD3770" w:rsidRPr="00DD3770">
        <w:rPr>
          <w:rFonts w:ascii="Times New Roman" w:eastAsia="Times New Roman" w:hAnsi="Times New Roman" w:cs="Times New Roman"/>
          <w:sz w:val="24"/>
          <w:szCs w:val="20"/>
        </w:rPr>
        <w:t>. Ja pretendents nav iesniedzis kaut vienu no uz viņu attiecināmiem minētajiem dokumentiem, pretendenta piedāvājums tiek izslēgts no turpmākās vērtēšanas.</w:t>
      </w:r>
      <w:r w:rsidR="00DD3770" w:rsidRPr="00DD3770">
        <w:rPr>
          <w:rFonts w:ascii="Zurich Win95BT" w:eastAsia="Times New Roman" w:hAnsi="Zurich Win95BT" w:cs="Times New Roman"/>
          <w:sz w:val="24"/>
          <w:szCs w:val="20"/>
        </w:rPr>
        <w:t xml:space="preserve"> </w:t>
      </w:r>
    </w:p>
    <w:p w:rsidR="00DD3770" w:rsidRDefault="00F02289" w:rsidP="00DD3770">
      <w:pPr>
        <w:tabs>
          <w:tab w:val="num" w:pos="1843"/>
        </w:tabs>
        <w:spacing w:before="120"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6.9</w:t>
      </w:r>
      <w:r w:rsidR="00DD3770" w:rsidRPr="00DD3770">
        <w:rPr>
          <w:rFonts w:ascii="Times New Roman" w:eastAsia="Times New Roman" w:hAnsi="Times New Roman" w:cs="Times New Roman"/>
          <w:sz w:val="24"/>
          <w:szCs w:val="20"/>
        </w:rPr>
        <w:t>.</w:t>
      </w:r>
      <w:r w:rsidR="00DD3770" w:rsidRPr="00DD3770">
        <w:rPr>
          <w:rFonts w:ascii="Zurich Win95BT" w:eastAsia="Times New Roman" w:hAnsi="Zurich Win95BT" w:cs="Times New Roman"/>
          <w:sz w:val="24"/>
          <w:szCs w:val="20"/>
        </w:rPr>
        <w:t xml:space="preserve"> </w:t>
      </w:r>
      <w:r w:rsidR="00DD3770" w:rsidRPr="00DD3770">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6A542E" w:rsidRPr="00DD3770" w:rsidRDefault="006A542E" w:rsidP="00DD3770">
      <w:pPr>
        <w:tabs>
          <w:tab w:val="num" w:pos="1843"/>
        </w:tabs>
        <w:spacing w:before="120" w:after="0" w:line="240" w:lineRule="auto"/>
        <w:jc w:val="both"/>
        <w:rPr>
          <w:rFonts w:ascii="Times New Roman" w:eastAsia="Times New Roman" w:hAnsi="Times New Roman" w:cs="Times New Roman"/>
          <w:sz w:val="24"/>
          <w:szCs w:val="24"/>
        </w:rPr>
      </w:pPr>
    </w:p>
    <w:p w:rsidR="00DD3770" w:rsidRDefault="006A542E" w:rsidP="006A542E">
      <w:pPr>
        <w:spacing w:after="0" w:line="240" w:lineRule="auto"/>
        <w:jc w:val="center"/>
        <w:rPr>
          <w:rFonts w:ascii="Times New Roman" w:eastAsia="Times New Roman" w:hAnsi="Times New Roman" w:cs="Times New Roman"/>
          <w:sz w:val="28"/>
          <w:szCs w:val="24"/>
        </w:rPr>
      </w:pPr>
      <w:r w:rsidRPr="006A542E">
        <w:rPr>
          <w:rFonts w:ascii="Times New Roman" w:eastAsia="Calibri" w:hAnsi="Times New Roman" w:cs="Times New Roman"/>
          <w:b/>
          <w:bCs/>
          <w:color w:val="000000"/>
          <w:sz w:val="28"/>
          <w:szCs w:val="28"/>
          <w:u w:val="single"/>
        </w:rPr>
        <w:t>7. Tehniskais piedāvājums</w:t>
      </w:r>
    </w:p>
    <w:p w:rsidR="006A542E" w:rsidRPr="006A542E" w:rsidRDefault="006A542E" w:rsidP="006A542E">
      <w:pPr>
        <w:spacing w:after="0" w:line="240" w:lineRule="auto"/>
        <w:jc w:val="center"/>
        <w:rPr>
          <w:rFonts w:ascii="Times New Roman" w:eastAsia="Times New Roman" w:hAnsi="Times New Roman" w:cs="Times New Roman"/>
          <w:sz w:val="28"/>
          <w:szCs w:val="24"/>
        </w:rPr>
      </w:pPr>
    </w:p>
    <w:p w:rsidR="006A542E" w:rsidRPr="006A542E" w:rsidRDefault="006A542E" w:rsidP="006A542E">
      <w:pPr>
        <w:keepNext/>
        <w:tabs>
          <w:tab w:val="num" w:pos="0"/>
        </w:tabs>
        <w:spacing w:before="120" w:after="60" w:line="240" w:lineRule="auto"/>
        <w:jc w:val="both"/>
        <w:outlineLvl w:val="2"/>
        <w:rPr>
          <w:rFonts w:ascii="Times New Roman" w:eastAsia="Calibri" w:hAnsi="Times New Roman" w:cs="Times New Roman"/>
          <w:bCs/>
          <w:sz w:val="24"/>
          <w:szCs w:val="24"/>
        </w:rPr>
      </w:pPr>
      <w:bookmarkStart w:id="9" w:name="_Toc136396880"/>
      <w:bookmarkStart w:id="10" w:name="_Toc138148515"/>
      <w:bookmarkStart w:id="11" w:name="_Toc139357075"/>
      <w:bookmarkEnd w:id="8"/>
      <w:r w:rsidRPr="006A542E">
        <w:rPr>
          <w:rFonts w:ascii="Times New Roman" w:eastAsia="Calibri" w:hAnsi="Times New Roman" w:cs="Times New Roman"/>
          <w:bCs/>
          <w:sz w:val="24"/>
          <w:szCs w:val="24"/>
        </w:rPr>
        <w:t xml:space="preserve">7.1. </w:t>
      </w:r>
      <w:r w:rsidRPr="006A542E">
        <w:rPr>
          <w:rFonts w:ascii="Times New Roman" w:eastAsia="Calibri" w:hAnsi="Times New Roman" w:cs="Times New Roman"/>
          <w:bCs/>
          <w:sz w:val="24"/>
          <w:szCs w:val="26"/>
        </w:rPr>
        <w:t>Tehnisko piedāvājumu jāsagatavo atbilstoši LR Ministru kabineta 2015.gada 30.jūnija noteikumu Nr.330 „Noteikumi par Latvijas būvnormatīvu LBN 501-15 „</w:t>
      </w:r>
      <w:proofErr w:type="spellStart"/>
      <w:r w:rsidRPr="006A542E">
        <w:rPr>
          <w:rFonts w:ascii="Times New Roman" w:eastAsia="Calibri" w:hAnsi="Times New Roman" w:cs="Times New Roman"/>
          <w:bCs/>
          <w:sz w:val="24"/>
          <w:szCs w:val="26"/>
        </w:rPr>
        <w:t>Būvizmaksu</w:t>
      </w:r>
      <w:proofErr w:type="spellEnd"/>
      <w:r w:rsidRPr="006A542E">
        <w:rPr>
          <w:rFonts w:ascii="Times New Roman" w:eastAsia="Calibri" w:hAnsi="Times New Roman" w:cs="Times New Roman"/>
          <w:bCs/>
          <w:sz w:val="24"/>
          <w:szCs w:val="26"/>
        </w:rPr>
        <w:t xml:space="preserve"> noteikšanas kārtība” prasībām, ņemot vērā tehniskajā specifikācijā (nolikuma </w:t>
      </w:r>
      <w:r w:rsidR="00323814">
        <w:rPr>
          <w:rFonts w:ascii="Times New Roman" w:eastAsia="Calibri" w:hAnsi="Times New Roman" w:cs="Times New Roman"/>
          <w:bCs/>
          <w:sz w:val="24"/>
          <w:szCs w:val="26"/>
        </w:rPr>
        <w:t>10</w:t>
      </w:r>
      <w:r w:rsidRPr="006A542E">
        <w:rPr>
          <w:rFonts w:ascii="Times New Roman" w:eastAsia="Calibri" w:hAnsi="Times New Roman" w:cs="Times New Roman"/>
          <w:bCs/>
          <w:sz w:val="24"/>
          <w:szCs w:val="26"/>
        </w:rPr>
        <w:t xml:space="preserve">.pielikums) minētos darbu apjomus un prasības. </w:t>
      </w:r>
      <w:r w:rsidRPr="006A542E">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6A542E">
        <w:rPr>
          <w:rFonts w:ascii="Times New Roman" w:eastAsia="Calibri" w:hAnsi="Times New Roman" w:cs="Times New Roman"/>
          <w:bCs/>
          <w:sz w:val="24"/>
          <w:szCs w:val="26"/>
        </w:rPr>
        <w:t>.</w:t>
      </w:r>
    </w:p>
    <w:p w:rsidR="00667DC3" w:rsidRDefault="00667DC3" w:rsidP="00667DC3">
      <w:pPr>
        <w:spacing w:before="120" w:after="0" w:line="240" w:lineRule="auto"/>
        <w:jc w:val="both"/>
        <w:rPr>
          <w:rFonts w:ascii="Times New Roman" w:eastAsia="Times New Roman" w:hAnsi="Times New Roman" w:cs="Times New Roman"/>
          <w:sz w:val="24"/>
          <w:szCs w:val="24"/>
        </w:rPr>
      </w:pPr>
      <w:r w:rsidRPr="00667DC3">
        <w:rPr>
          <w:rFonts w:ascii="Times New Roman" w:eastAsia="Times New Roman" w:hAnsi="Times New Roman" w:cs="Times New Roman"/>
          <w:b/>
          <w:sz w:val="24"/>
          <w:szCs w:val="24"/>
        </w:rPr>
        <w:t>7.2.*</w:t>
      </w:r>
      <w:r>
        <w:rPr>
          <w:rFonts w:ascii="Times New Roman" w:eastAsia="Times New Roman" w:hAnsi="Times New Roman" w:cs="Times New Roman"/>
          <w:sz w:val="24"/>
          <w:szCs w:val="24"/>
        </w:rPr>
        <w:t xml:space="preserve"> </w:t>
      </w:r>
      <w:r w:rsidRPr="00657014">
        <w:rPr>
          <w:rFonts w:ascii="Times New Roman" w:eastAsia="Times New Roman" w:hAnsi="Times New Roman" w:cs="Times New Roman"/>
          <w:sz w:val="24"/>
          <w:szCs w:val="24"/>
        </w:rPr>
        <w:t>Piedāvājums jāiesniedz par visu iepirkuma priekšmeta apjomu un tam pilnībā jāatbilst tehniskajām specifikācijām. Specifikācijas skatīt kopā ar būvprojektu. Izstrādājot piedāvājumu, būvuzņēmējam ir pienākums rūpīgi iepazīties ar būvprojektu,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būvprojektu, to veikšanai nepieciešamie izdevumi iekļaujami jau tehniskajās specif</w:t>
      </w:r>
      <w:r>
        <w:rPr>
          <w:rFonts w:ascii="Times New Roman" w:eastAsia="Times New Roman" w:hAnsi="Times New Roman" w:cs="Times New Roman"/>
          <w:sz w:val="24"/>
          <w:szCs w:val="24"/>
        </w:rPr>
        <w:t>ikācijās nosauktajās pozīcijās.</w:t>
      </w:r>
    </w:p>
    <w:p w:rsidR="00667DC3" w:rsidRPr="00657014" w:rsidRDefault="00667DC3" w:rsidP="00667DC3">
      <w:pPr>
        <w:spacing w:before="120" w:after="0" w:line="240" w:lineRule="auto"/>
        <w:jc w:val="both"/>
        <w:rPr>
          <w:rFonts w:ascii="Times New Roman" w:eastAsia="Times New Roman" w:hAnsi="Times New Roman" w:cs="Times New Roman"/>
          <w:sz w:val="24"/>
          <w:szCs w:val="24"/>
        </w:rPr>
      </w:pPr>
      <w:r w:rsidRPr="00667DC3">
        <w:rPr>
          <w:rFonts w:ascii="Times New Roman" w:eastAsia="Times New Roman" w:hAnsi="Times New Roman" w:cs="Times New Roman"/>
          <w:b/>
          <w:sz w:val="24"/>
          <w:szCs w:val="24"/>
        </w:rPr>
        <w:t>7.3.*</w:t>
      </w:r>
      <w:r>
        <w:rPr>
          <w:rFonts w:ascii="Times New Roman" w:eastAsia="Times New Roman" w:hAnsi="Times New Roman" w:cs="Times New Roman"/>
          <w:sz w:val="24"/>
          <w:szCs w:val="24"/>
        </w:rPr>
        <w:t xml:space="preserve"> </w:t>
      </w:r>
      <w:r w:rsidRPr="00657014">
        <w:rPr>
          <w:rFonts w:ascii="Times New Roman" w:eastAsia="Times New Roman" w:hAnsi="Times New Roman" w:cs="Times New Roman"/>
          <w:sz w:val="24"/>
          <w:szCs w:val="24"/>
        </w:rPr>
        <w:t>Pretendents ir atbildīgs par kļūdām piedāvājumā, kas radušās nepareizi saprotot vai interpretējot Būvprojektā noteiktās prasības. Visi darbu un materiālu apjomi, kuri doti tehniskajās specifikācijās, pretendentam jāskata saistībā ar Būvprojekta dokumentāciju, jāpārbauda un pēc piedāvājuma iesniegšanas pretendents nevar atsaukties uz nepilnīgu Būvprojektu.</w:t>
      </w:r>
    </w:p>
    <w:p w:rsidR="00667DC3" w:rsidRPr="00390374" w:rsidRDefault="00667DC3" w:rsidP="00667DC3">
      <w:pPr>
        <w:spacing w:before="120" w:after="0" w:line="240" w:lineRule="auto"/>
        <w:jc w:val="both"/>
        <w:rPr>
          <w:rFonts w:ascii="Times New Roman" w:eastAsia="Times New Roman" w:hAnsi="Times New Roman" w:cs="Times New Roman"/>
          <w:b/>
          <w:i/>
          <w:sz w:val="24"/>
          <w:szCs w:val="24"/>
        </w:rPr>
      </w:pPr>
      <w:r w:rsidRPr="00390374">
        <w:rPr>
          <w:rFonts w:ascii="Times New Roman" w:eastAsia="Times New Roman" w:hAnsi="Times New Roman" w:cs="Times New Roman"/>
          <w:b/>
          <w:i/>
          <w:sz w:val="24"/>
          <w:szCs w:val="24"/>
        </w:rPr>
        <w:t xml:space="preserve">*Tehniskajā specifikācijā sadaļā “Demontāžas darbi” </w:t>
      </w:r>
      <w:r w:rsidR="009B1D7F">
        <w:rPr>
          <w:rFonts w:ascii="Times New Roman" w:eastAsia="Times New Roman" w:hAnsi="Times New Roman" w:cs="Times New Roman"/>
          <w:b/>
          <w:i/>
          <w:sz w:val="24"/>
          <w:szCs w:val="24"/>
        </w:rPr>
        <w:t>2.</w:t>
      </w:r>
      <w:r w:rsidRPr="00390374">
        <w:rPr>
          <w:rFonts w:ascii="Times New Roman" w:eastAsia="Times New Roman" w:hAnsi="Times New Roman" w:cs="Times New Roman"/>
          <w:b/>
          <w:i/>
          <w:sz w:val="24"/>
          <w:szCs w:val="24"/>
        </w:rPr>
        <w:t xml:space="preserve">4.un </w:t>
      </w:r>
      <w:r w:rsidR="009B1D7F">
        <w:rPr>
          <w:rFonts w:ascii="Times New Roman" w:eastAsia="Times New Roman" w:hAnsi="Times New Roman" w:cs="Times New Roman"/>
          <w:b/>
          <w:i/>
          <w:sz w:val="24"/>
          <w:szCs w:val="24"/>
        </w:rPr>
        <w:t>2.</w:t>
      </w:r>
      <w:r w:rsidRPr="00390374">
        <w:rPr>
          <w:rFonts w:ascii="Times New Roman" w:eastAsia="Times New Roman" w:hAnsi="Times New Roman" w:cs="Times New Roman"/>
          <w:b/>
          <w:i/>
          <w:sz w:val="24"/>
          <w:szCs w:val="24"/>
        </w:rPr>
        <w:t>8.pozīcijā, kā arī sad</w:t>
      </w:r>
      <w:r w:rsidR="009D4616" w:rsidRPr="00390374">
        <w:rPr>
          <w:rFonts w:ascii="Times New Roman" w:eastAsia="Times New Roman" w:hAnsi="Times New Roman" w:cs="Times New Roman"/>
          <w:b/>
          <w:i/>
          <w:sz w:val="24"/>
          <w:szCs w:val="24"/>
        </w:rPr>
        <w:t>aļā “Montāžas darbi</w:t>
      </w:r>
      <w:r w:rsidR="009B1D7F">
        <w:rPr>
          <w:rFonts w:ascii="Times New Roman" w:eastAsia="Times New Roman" w:hAnsi="Times New Roman" w:cs="Times New Roman"/>
          <w:b/>
          <w:i/>
          <w:sz w:val="24"/>
          <w:szCs w:val="24"/>
        </w:rPr>
        <w:t>” 3.1.,3.2.un 3.3.pozīcijā</w:t>
      </w:r>
      <w:r w:rsidR="009D4616" w:rsidRPr="00390374">
        <w:rPr>
          <w:rFonts w:ascii="Times New Roman" w:eastAsia="Times New Roman" w:hAnsi="Times New Roman" w:cs="Times New Roman"/>
          <w:b/>
          <w:i/>
          <w:sz w:val="24"/>
          <w:szCs w:val="24"/>
        </w:rPr>
        <w:t xml:space="preserve"> norādīto materiālu un darbu daudzumi var </w:t>
      </w:r>
      <w:r w:rsidR="009D4616" w:rsidRPr="00390374">
        <w:rPr>
          <w:rFonts w:ascii="Times New Roman" w:eastAsia="Times New Roman" w:hAnsi="Times New Roman" w:cs="Times New Roman"/>
          <w:b/>
          <w:i/>
          <w:sz w:val="24"/>
          <w:szCs w:val="24"/>
        </w:rPr>
        <w:lastRenderedPageBreak/>
        <w:t xml:space="preserve">atšķirties no būvprojektā norādītajiem materiālu un darbu apjomiem. </w:t>
      </w:r>
      <w:r w:rsidR="00EA27E6" w:rsidRPr="00390374">
        <w:rPr>
          <w:rFonts w:ascii="Times New Roman" w:eastAsia="Times New Roman" w:hAnsi="Times New Roman" w:cs="Times New Roman"/>
          <w:b/>
          <w:i/>
          <w:sz w:val="24"/>
          <w:szCs w:val="24"/>
        </w:rPr>
        <w:t>Pretendentam jāņem vērā tehniskajā specifikācijā norādītie apjomi. Ja pretendents konstatē nesakritības attiecībā uz būvprojektā un tehniskajā specifikācijā norādītajiem darbiem, materiāliem un apjomiem, tas vadās pēc tehniskās specifikācijas.</w:t>
      </w:r>
      <w:bookmarkStart w:id="12" w:name="_GoBack"/>
      <w:bookmarkEnd w:id="12"/>
    </w:p>
    <w:p w:rsidR="006A542E" w:rsidRPr="006A542E" w:rsidRDefault="006A542E" w:rsidP="006A542E">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sidRPr="006A542E">
        <w:rPr>
          <w:rFonts w:ascii="Times New Roman" w:eastAsia="Times New Roman" w:hAnsi="Times New Roman" w:cs="Times New Roman"/>
          <w:sz w:val="24"/>
          <w:szCs w:val="24"/>
        </w:rPr>
        <w:t xml:space="preserve">7.3. </w:t>
      </w:r>
      <w:r w:rsidRPr="006A542E">
        <w:rPr>
          <w:rFonts w:ascii="Times New Roman" w:eastAsia="Times New Roman" w:hAnsi="Times New Roman" w:cs="Times New Roman"/>
          <w:sz w:val="24"/>
          <w:szCs w:val="24"/>
          <w:u w:val="single"/>
        </w:rPr>
        <w:t>Ja pretendenta norādītie darbu un materiālu apjomi atšķiras no tehniskajā specifikācijā norādītajiem apjomiem, tad iepirkumu komisija, vērtējot piedāvājumu, ņem vērā tehniskajā specifikācijā prasīto darbu un materiālu apjomu, izmaksas attiecīgajā tāmes pozīcijā aprēķinot atbilstoši pretendenta norādītajām vienības izmaksas cenām un izlabojot kā aritmētisko kļūdu</w:t>
      </w:r>
      <w:r w:rsidRPr="006A542E">
        <w:rPr>
          <w:rFonts w:ascii="Times New Roman" w:eastAsia="Times New Roman" w:hAnsi="Times New Roman" w:cs="Times New Roman"/>
          <w:sz w:val="24"/>
          <w:szCs w:val="24"/>
        </w:rPr>
        <w:t>. Pretendentam par kļūdu labojumiem tiek paziņots vienlaicīgi ar paziņojumu par aritmētiskajām kļūdām nolikuma 8.3.5.punktā noteiktajā kārtībā.</w:t>
      </w:r>
    </w:p>
    <w:p w:rsidR="006A542E" w:rsidRPr="006A542E" w:rsidRDefault="006A542E" w:rsidP="006A542E">
      <w:pPr>
        <w:spacing w:before="120" w:after="0" w:line="240" w:lineRule="auto"/>
        <w:jc w:val="both"/>
        <w:rPr>
          <w:rFonts w:ascii="Times New Roman" w:eastAsia="Times New Roman" w:hAnsi="Times New Roman" w:cs="Times New Roman"/>
          <w:sz w:val="24"/>
          <w:szCs w:val="24"/>
        </w:rPr>
      </w:pPr>
      <w:r w:rsidRPr="006A542E">
        <w:rPr>
          <w:rFonts w:ascii="Times New Roman" w:eastAsia="Times New Roman" w:hAnsi="Times New Roman" w:cs="Times New Roman"/>
          <w:sz w:val="24"/>
          <w:szCs w:val="24"/>
        </w:rPr>
        <w:t>7.4. Materiālu un izstrādājumu markas specifikācijā uzrādītas kā kvalitātes raksturojums. Tos iespējams aizvietot ar ekvivalentiem ES sertificētiem materiāliem, kuru tehniskie parametri un īpašības nav sliktāki par projektā pieņemtajiem.</w:t>
      </w:r>
    </w:p>
    <w:p w:rsidR="006A542E" w:rsidRPr="006A542E" w:rsidRDefault="006A542E" w:rsidP="006A542E">
      <w:pPr>
        <w:spacing w:before="120" w:after="0" w:line="240" w:lineRule="auto"/>
        <w:jc w:val="both"/>
        <w:rPr>
          <w:rFonts w:ascii="Times New Roman" w:eastAsia="Times New Roman" w:hAnsi="Times New Roman" w:cs="Times New Roman"/>
          <w:sz w:val="24"/>
          <w:szCs w:val="24"/>
        </w:rPr>
      </w:pPr>
      <w:r w:rsidRPr="006A542E">
        <w:rPr>
          <w:rFonts w:ascii="Times New Roman" w:eastAsia="Times New Roman" w:hAnsi="Times New Roman" w:cs="Times New Roman"/>
          <w:sz w:val="24"/>
          <w:szCs w:val="24"/>
        </w:rPr>
        <w:t xml:space="preserve">7.5. </w:t>
      </w:r>
      <w:r w:rsidRPr="006A542E">
        <w:rPr>
          <w:rFonts w:ascii="Times New Roman" w:eastAsia="Times New Roman" w:hAnsi="Times New Roman" w:cs="Times New Roman"/>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Pr="006A542E">
        <w:rPr>
          <w:rFonts w:ascii="Times New Roman" w:eastAsia="Times New Roman" w:hAnsi="Times New Roman" w:cs="Times New Roman"/>
          <w:sz w:val="24"/>
          <w:szCs w:val="24"/>
        </w:rPr>
        <w:t>.</w:t>
      </w:r>
    </w:p>
    <w:p w:rsidR="006A542E" w:rsidRPr="006A542E" w:rsidRDefault="006A542E" w:rsidP="006A542E">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r w:rsidRPr="006A542E">
        <w:rPr>
          <w:rFonts w:ascii="Times New Roman" w:eastAsia="Times New Roman" w:hAnsi="Times New Roman" w:cs="Times New Roman"/>
          <w:sz w:val="24"/>
          <w:szCs w:val="24"/>
        </w:rPr>
        <w:t>7.6. Veikto būvdarbu garantijas termiņam ir jābūt ne mazākam par</w:t>
      </w:r>
      <w:r w:rsidR="009C37A5">
        <w:rPr>
          <w:rFonts w:ascii="Times New Roman" w:eastAsia="Times New Roman" w:hAnsi="Times New Roman" w:cs="Times New Roman"/>
          <w:sz w:val="24"/>
          <w:szCs w:val="24"/>
        </w:rPr>
        <w:t xml:space="preserve"> </w:t>
      </w:r>
      <w:r w:rsidR="00DE2D71" w:rsidRPr="00DE2D71">
        <w:rPr>
          <w:rFonts w:ascii="Times New Roman" w:eastAsia="Times New Roman" w:hAnsi="Times New Roman" w:cs="Times New Roman"/>
          <w:b/>
          <w:sz w:val="24"/>
          <w:szCs w:val="24"/>
        </w:rPr>
        <w:t>60</w:t>
      </w:r>
      <w:r w:rsidRPr="00DE2D71">
        <w:rPr>
          <w:rFonts w:ascii="Times New Roman" w:eastAsia="Times New Roman" w:hAnsi="Times New Roman" w:cs="Times New Roman"/>
          <w:b/>
          <w:sz w:val="24"/>
          <w:szCs w:val="24"/>
        </w:rPr>
        <w:t xml:space="preserve"> (</w:t>
      </w:r>
      <w:r w:rsidR="00DE2D71" w:rsidRPr="00DE2D71">
        <w:rPr>
          <w:rFonts w:ascii="Times New Roman" w:eastAsia="Times New Roman" w:hAnsi="Times New Roman" w:cs="Times New Roman"/>
          <w:b/>
          <w:sz w:val="24"/>
          <w:szCs w:val="24"/>
        </w:rPr>
        <w:t>sešdesmit</w:t>
      </w:r>
      <w:r w:rsidRPr="00DE2D71">
        <w:rPr>
          <w:rFonts w:ascii="Times New Roman" w:eastAsia="Times New Roman" w:hAnsi="Times New Roman" w:cs="Times New Roman"/>
          <w:b/>
          <w:sz w:val="24"/>
          <w:szCs w:val="24"/>
        </w:rPr>
        <w:t>)</w:t>
      </w:r>
      <w:r w:rsidRPr="006A542E">
        <w:rPr>
          <w:rFonts w:ascii="Times New Roman" w:eastAsia="Times New Roman" w:hAnsi="Times New Roman" w:cs="Times New Roman"/>
          <w:sz w:val="24"/>
          <w:szCs w:val="24"/>
        </w:rPr>
        <w:t xml:space="preserve"> mēnešiem no darbu pieņemšanas ekspluatācijā akta parakstīšanas dienas. Būvdarbu garantijas termiņš jānorāda finanšu piedāvājuma formā (nolikuma 1.pielikums).</w:t>
      </w:r>
    </w:p>
    <w:p w:rsidR="006A542E" w:rsidRPr="006A542E" w:rsidRDefault="006A542E" w:rsidP="006A542E">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6A542E" w:rsidRPr="006A542E" w:rsidRDefault="006A542E" w:rsidP="006A542E">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6A542E">
        <w:rPr>
          <w:rFonts w:ascii="Times New Roman" w:eastAsia="Calibri" w:hAnsi="Times New Roman" w:cs="Times New Roman"/>
          <w:b/>
          <w:bCs/>
          <w:sz w:val="28"/>
          <w:szCs w:val="28"/>
          <w:u w:val="single"/>
        </w:rPr>
        <w:t>8. Piedāvājumu vērtēšana</w:t>
      </w:r>
    </w:p>
    <w:p w:rsidR="006A542E" w:rsidRPr="006A542E" w:rsidRDefault="006A542E" w:rsidP="006A542E">
      <w:pPr>
        <w:numPr>
          <w:ilvl w:val="2"/>
          <w:numId w:val="0"/>
        </w:numPr>
        <w:tabs>
          <w:tab w:val="num" w:pos="1276"/>
          <w:tab w:val="num" w:pos="1800"/>
        </w:tabs>
        <w:spacing w:after="0" w:line="240" w:lineRule="auto"/>
        <w:jc w:val="both"/>
        <w:rPr>
          <w:rFonts w:ascii="Times New Roman" w:eastAsia="Calibri" w:hAnsi="Times New Roman" w:cs="Times New Roman"/>
          <w:bCs/>
        </w:rPr>
      </w:pPr>
    </w:p>
    <w:p w:rsidR="006A542E" w:rsidRPr="006A542E" w:rsidRDefault="006A542E" w:rsidP="006A542E">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6A542E">
        <w:rPr>
          <w:rFonts w:ascii="Times New Roman" w:eastAsia="Calibri" w:hAnsi="Times New Roman" w:cs="Times New Roman"/>
          <w:bCs/>
          <w:sz w:val="24"/>
          <w:szCs w:val="24"/>
        </w:rPr>
        <w:t xml:space="preserve">8.1. </w:t>
      </w:r>
      <w:r w:rsidRPr="006A542E">
        <w:rPr>
          <w:rFonts w:ascii="Times New Roman" w:eastAsia="Calibri" w:hAnsi="Times New Roman" w:cs="Times New Roman"/>
          <w:bCs/>
          <w:color w:val="000000"/>
          <w:sz w:val="24"/>
          <w:szCs w:val="24"/>
          <w:u w:val="single"/>
        </w:rPr>
        <w:t>Piedāvājumu atvēršanu, noformējuma pārbaudi un vērtēšanu iepirkuma komisija veic slēgtā sēdē</w:t>
      </w:r>
      <w:r w:rsidRPr="006A542E">
        <w:rPr>
          <w:rFonts w:ascii="Times New Roman" w:eastAsia="Calibri" w:hAnsi="Times New Roman" w:cs="Times New Roman"/>
          <w:bCs/>
          <w:color w:val="000000"/>
          <w:sz w:val="24"/>
          <w:szCs w:val="24"/>
        </w:rPr>
        <w:t>.</w:t>
      </w:r>
    </w:p>
    <w:p w:rsidR="006A542E" w:rsidRPr="006A542E" w:rsidRDefault="006A542E" w:rsidP="006A542E">
      <w:pPr>
        <w:spacing w:before="120" w:after="0" w:line="240" w:lineRule="auto"/>
        <w:jc w:val="both"/>
        <w:rPr>
          <w:rFonts w:ascii="Times New Roman" w:eastAsia="Calibri" w:hAnsi="Times New Roman" w:cs="Times New Roman"/>
          <w:sz w:val="24"/>
          <w:szCs w:val="24"/>
        </w:rPr>
      </w:pPr>
      <w:r w:rsidRPr="006A542E">
        <w:rPr>
          <w:rFonts w:ascii="Times New Roman" w:eastAsia="Calibri" w:hAnsi="Times New Roman" w:cs="Times New Roman"/>
          <w:sz w:val="24"/>
          <w:szCs w:val="24"/>
        </w:rPr>
        <w:t>8.2. Piedāvājumi, kas iesniegti pēc šā nolikuma 1.5.1.punktā minētā termiņa, netiks vērtēti. Tie neatvērti tiek atdoti vai nosūtīti atpakaļ pretendentam.</w:t>
      </w:r>
    </w:p>
    <w:p w:rsidR="006A542E" w:rsidRPr="006A542E" w:rsidRDefault="006A542E" w:rsidP="006A542E">
      <w:pPr>
        <w:spacing w:before="120" w:after="0" w:line="240" w:lineRule="auto"/>
        <w:jc w:val="both"/>
        <w:rPr>
          <w:rFonts w:ascii="Times New Roman" w:eastAsia="Calibri" w:hAnsi="Times New Roman" w:cs="Times New Roman"/>
          <w:sz w:val="24"/>
          <w:szCs w:val="24"/>
        </w:rPr>
      </w:pPr>
      <w:r w:rsidRPr="006A542E">
        <w:rPr>
          <w:rFonts w:ascii="Times New Roman" w:eastAsia="Calibri" w:hAnsi="Times New Roman" w:cs="Times New Roman"/>
          <w:sz w:val="24"/>
          <w:szCs w:val="24"/>
        </w:rPr>
        <w:t>8.3. Iepirkuma komisija:</w:t>
      </w:r>
    </w:p>
    <w:p w:rsidR="006A542E" w:rsidRPr="006A542E" w:rsidRDefault="006A542E" w:rsidP="006A542E">
      <w:pPr>
        <w:spacing w:before="120" w:after="0" w:line="240" w:lineRule="auto"/>
        <w:ind w:left="720"/>
        <w:jc w:val="both"/>
        <w:rPr>
          <w:rFonts w:ascii="Times New Roman" w:eastAsia="Calibri" w:hAnsi="Times New Roman" w:cs="Times New Roman"/>
          <w:sz w:val="24"/>
          <w:szCs w:val="24"/>
        </w:rPr>
      </w:pPr>
      <w:r w:rsidRPr="006A542E">
        <w:rPr>
          <w:rFonts w:ascii="Times New Roman" w:eastAsia="Calibri" w:hAnsi="Times New Roman" w:cs="Times New Roman"/>
          <w:sz w:val="24"/>
          <w:szCs w:val="24"/>
        </w:rPr>
        <w:t>8.3.1. Vispirms Publisko iepirkumu likuma noteiktajā kārtībā pārbauda, vai uz katru no pretendentiem (t.sk., katrs personu apvienības dalībnieku; katru personu savienības biedru; personu, uz kuras iespējām balstās, lai apliecinātu atbilstību kvalifikācijas prasībām)  nav attiecināmi šī nolikuma 5.1.1. un 5.1.2.punktā (Publisko iepirkumu likuma 8.</w:t>
      </w:r>
      <w:r w:rsidRPr="006A542E">
        <w:rPr>
          <w:rFonts w:ascii="Times New Roman" w:eastAsia="Calibri" w:hAnsi="Times New Roman" w:cs="Times New Roman"/>
          <w:sz w:val="24"/>
          <w:szCs w:val="24"/>
          <w:vertAlign w:val="superscript"/>
        </w:rPr>
        <w:t xml:space="preserve">2 </w:t>
      </w:r>
      <w:r w:rsidRPr="006A542E">
        <w:rPr>
          <w:rFonts w:ascii="Times New Roman" w:eastAsia="Calibri" w:hAnsi="Times New Roman" w:cs="Times New Roman"/>
          <w:sz w:val="24"/>
          <w:szCs w:val="24"/>
        </w:rPr>
        <w:t xml:space="preserve">panta piektajā daļā) noteiktie izslēgšanas nosacījumi. Šajā vērtēšanas posmā tiek vērtēta nolikuma 5.1.2.punktā minētā nosacījuma esamība </w:t>
      </w:r>
      <w:r w:rsidRPr="006A542E">
        <w:rPr>
          <w:rFonts w:ascii="Times New Roman" w:eastAsia="Calibri" w:hAnsi="Times New Roman" w:cs="Times New Roman"/>
          <w:sz w:val="24"/>
          <w:szCs w:val="24"/>
          <w:u w:val="single"/>
        </w:rPr>
        <w:t xml:space="preserve">par dienu, kad paziņojums par plānoto līgumu publicēts Iepirkumu uzraudzības biroja </w:t>
      </w:r>
      <w:proofErr w:type="spellStart"/>
      <w:r w:rsidRPr="006A542E">
        <w:rPr>
          <w:rFonts w:ascii="Times New Roman" w:eastAsia="Calibri" w:hAnsi="Times New Roman" w:cs="Times New Roman"/>
          <w:sz w:val="24"/>
          <w:szCs w:val="24"/>
          <w:u w:val="single"/>
        </w:rPr>
        <w:t>mājaslapā</w:t>
      </w:r>
      <w:proofErr w:type="spellEnd"/>
      <w:r w:rsidRPr="006A542E">
        <w:rPr>
          <w:rFonts w:ascii="Times New Roman" w:eastAsia="Calibri" w:hAnsi="Times New Roman" w:cs="Times New Roman"/>
          <w:sz w:val="24"/>
          <w:szCs w:val="24"/>
          <w:u w:val="single"/>
        </w:rPr>
        <w:t xml:space="preserve">. </w:t>
      </w:r>
      <w:r w:rsidRPr="006A542E">
        <w:rPr>
          <w:rFonts w:ascii="Times New Roman" w:eastAsia="Calibri" w:hAnsi="Times New Roman" w:cs="Times New Roman"/>
          <w:sz w:val="24"/>
          <w:szCs w:val="24"/>
        </w:rPr>
        <w:t>Nolikuma 5.3.punktā minētajā gadījumā pieprasa pretendentam attiecīgas izziņas.</w:t>
      </w:r>
    </w:p>
    <w:p w:rsidR="006A542E" w:rsidRPr="006A542E" w:rsidRDefault="006A542E" w:rsidP="006A542E">
      <w:pPr>
        <w:spacing w:before="120" w:after="0" w:line="240" w:lineRule="auto"/>
        <w:ind w:left="720"/>
        <w:jc w:val="both"/>
        <w:rPr>
          <w:rFonts w:ascii="Times New Roman" w:eastAsia="Calibri" w:hAnsi="Times New Roman" w:cs="Times New Roman"/>
          <w:sz w:val="24"/>
          <w:szCs w:val="24"/>
        </w:rPr>
      </w:pPr>
      <w:r w:rsidRPr="006A542E">
        <w:rPr>
          <w:rFonts w:ascii="Times New Roman" w:eastAsia="Calibri" w:hAnsi="Times New Roman" w:cs="Times New Roman"/>
          <w:sz w:val="24"/>
          <w:szCs w:val="24"/>
        </w:rPr>
        <w:t>8.3.2.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6A542E" w:rsidRPr="006A542E" w:rsidRDefault="006A542E" w:rsidP="006A542E">
      <w:pPr>
        <w:spacing w:before="120" w:after="0" w:line="240" w:lineRule="auto"/>
        <w:ind w:left="720"/>
        <w:jc w:val="both"/>
        <w:rPr>
          <w:rFonts w:ascii="Times New Roman" w:eastAsia="Calibri" w:hAnsi="Times New Roman" w:cs="Times New Roman"/>
          <w:sz w:val="24"/>
          <w:szCs w:val="24"/>
        </w:rPr>
      </w:pPr>
      <w:r w:rsidRPr="006A542E">
        <w:rPr>
          <w:rFonts w:ascii="Times New Roman" w:eastAsia="Calibri" w:hAnsi="Times New Roman" w:cs="Times New Roman"/>
          <w:sz w:val="24"/>
          <w:szCs w:val="24"/>
        </w:rPr>
        <w:t xml:space="preserve">8.3.3. Pārbauda piedāvājumu atbilstību šī nolikuma 6.nodaļā minētajām prasībām (pretendentu atlases dokumenti). 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6.nodaļā minētie dokumenti vai nav norādīta visa prasītā informācija, vai arī ja sniegtā informācija neapliecina pretendentu atbilstību izvirzītajām prasībām, tiek noraidīti un tālāk netiek vērtēti. </w:t>
      </w:r>
    </w:p>
    <w:p w:rsidR="006A542E" w:rsidRPr="006A542E" w:rsidRDefault="006A542E" w:rsidP="006A542E">
      <w:pPr>
        <w:spacing w:before="120" w:after="0" w:line="240" w:lineRule="auto"/>
        <w:ind w:left="720"/>
        <w:jc w:val="both"/>
        <w:rPr>
          <w:rFonts w:ascii="Times New Roman" w:eastAsia="Calibri" w:hAnsi="Times New Roman" w:cs="Times New Roman"/>
          <w:sz w:val="24"/>
          <w:szCs w:val="24"/>
        </w:rPr>
      </w:pPr>
      <w:r w:rsidRPr="006A542E">
        <w:rPr>
          <w:rFonts w:ascii="Times New Roman" w:eastAsia="Calibri" w:hAnsi="Times New Roman" w:cs="Times New Roman"/>
          <w:sz w:val="24"/>
          <w:szCs w:val="24"/>
        </w:rPr>
        <w:lastRenderedPageBreak/>
        <w:t>8.3.4. Pārbauda tehniskā piedāvājuma atbilstību nolikuma 7.nodaļas prasībām. Par atbilstošiem tiek uzskatīti tikai tie piedāvājumi, kuri ir iesniegti atbilstoši nolikuma 7.nodaļas prasībām. Neatbilstošie piedāvājumi tālāk netiek vērtēti.</w:t>
      </w:r>
    </w:p>
    <w:p w:rsidR="006A542E" w:rsidRPr="006A542E" w:rsidRDefault="006A542E" w:rsidP="006A542E">
      <w:pPr>
        <w:spacing w:before="120" w:after="0" w:line="240" w:lineRule="auto"/>
        <w:ind w:left="720"/>
        <w:jc w:val="both"/>
        <w:rPr>
          <w:rFonts w:ascii="Times New Roman" w:eastAsia="Calibri" w:hAnsi="Times New Roman" w:cs="Times New Roman"/>
          <w:sz w:val="24"/>
          <w:szCs w:val="24"/>
        </w:rPr>
      </w:pPr>
      <w:r w:rsidRPr="006A542E">
        <w:rPr>
          <w:rFonts w:ascii="Times New Roman" w:eastAsia="Calibri" w:hAnsi="Times New Roman" w:cs="Times New Roman"/>
          <w:sz w:val="24"/>
          <w:szCs w:val="24"/>
        </w:rPr>
        <w:t>8.3.5. Pirms cenu salīdzināšanas pārbauda, vai piedāvājumā nav aritmētisku kļūdu. Ja šādas kļūdas tiek konstatētas, tad tās tiek izlabotas. Par kļūdu labojumu un laboto piedāvājuma summu iepirkuma komisija paziņo pretendentam, kura pieļautās kļūdas labotas, vienlaicīgi ar paziņojumu par pieņemto lēmumu. Vērtējot finanšu piedāvājumu, iepirkuma komisija ņem vērā labojumus.</w:t>
      </w:r>
    </w:p>
    <w:p w:rsidR="006A542E" w:rsidRPr="006A542E" w:rsidRDefault="006A542E" w:rsidP="006A542E">
      <w:pPr>
        <w:suppressAutoHyphens/>
        <w:spacing w:before="120" w:after="0" w:line="240" w:lineRule="auto"/>
        <w:ind w:left="720"/>
        <w:jc w:val="both"/>
        <w:rPr>
          <w:rFonts w:ascii="Times New Roman" w:eastAsia="Calibri" w:hAnsi="Times New Roman" w:cs="Times New Roman"/>
          <w:sz w:val="24"/>
          <w:szCs w:val="24"/>
        </w:rPr>
      </w:pPr>
      <w:r w:rsidRPr="006A542E">
        <w:rPr>
          <w:rFonts w:ascii="Times New Roman" w:eastAsia="Calibri" w:hAnsi="Times New Roman" w:cs="Times New Roman"/>
          <w:sz w:val="24"/>
          <w:szCs w:val="24"/>
        </w:rPr>
        <w:t>8.3.6. Nosaka pretendentu, kuram būtu piešķiramas līguma slēgšanas tiesības, izvēloties no piedāvājumiem, kas atbilst visām nolikumā izvirzītajām prasībām, piedāvājumu ar viszemāko piedāvāto līgumcenu, un pārbauda, vai uz attiecīgo pretendentu nav attiecināms nolikuma 5.1.2.punktā minētais izslēgšanas  nosacījums par dienu, kad tiek pieņemts lēmums par iespējamu līguma slēgšanas tiesību piešķiršanu.</w:t>
      </w:r>
      <w:r w:rsidRPr="006A542E">
        <w:rPr>
          <w:noProof/>
        </w:rPr>
        <w:t xml:space="preserve"> </w:t>
      </w:r>
      <w:r w:rsidRPr="006A542E">
        <w:rPr>
          <w:rFonts w:ascii="Times New Roman" w:eastAsia="Calibri" w:hAnsi="Times New Roman" w:cs="Times New Roman"/>
          <w:sz w:val="24"/>
          <w:szCs w:val="24"/>
        </w:rPr>
        <w:t>Nolikuma 5.3. punktā minētajā gadījumā pieprasa pretendentam attiecīgu izziņu.</w:t>
      </w:r>
    </w:p>
    <w:p w:rsidR="006A542E" w:rsidRPr="006A542E" w:rsidRDefault="006A542E" w:rsidP="006A542E">
      <w:pPr>
        <w:spacing w:before="120" w:after="0" w:line="240" w:lineRule="auto"/>
        <w:ind w:left="720"/>
        <w:jc w:val="both"/>
        <w:rPr>
          <w:rFonts w:ascii="Times New Roman" w:eastAsia="Calibri" w:hAnsi="Times New Roman" w:cs="Times New Roman"/>
          <w:sz w:val="24"/>
          <w:szCs w:val="24"/>
        </w:rPr>
      </w:pPr>
      <w:r w:rsidRPr="006A542E">
        <w:rPr>
          <w:rFonts w:ascii="Times New Roman" w:eastAsia="Calibri" w:hAnsi="Times New Roman" w:cs="Times New Roman"/>
          <w:sz w:val="24"/>
          <w:szCs w:val="24"/>
        </w:rPr>
        <w:t>8.3.7. Pēc 8.3.6.punktā minēto ziņu pārbaudes vai izziņu saņemšanas izvērtē to atbilstību nolikumā norādītajām prasībām un pieņem lēmumu par līguma slēgšanas tiesību piešķiršanu pretendentam,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 veicot nolikuma 8.3.6.punktā noteikto pārbaudi.</w:t>
      </w:r>
    </w:p>
    <w:p w:rsidR="006A542E" w:rsidRDefault="006A542E" w:rsidP="00DD3770">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p>
    <w:p w:rsidR="00DD3770" w:rsidRPr="00DD3770" w:rsidRDefault="00D41200" w:rsidP="00DD3770">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9</w:t>
      </w:r>
      <w:r w:rsidR="00DD3770" w:rsidRPr="00DD3770">
        <w:rPr>
          <w:rFonts w:ascii="Times New Roman" w:eastAsia="Calibri" w:hAnsi="Times New Roman" w:cs="Times New Roman"/>
          <w:b/>
          <w:bCs/>
          <w:sz w:val="28"/>
          <w:szCs w:val="28"/>
          <w:u w:val="single"/>
        </w:rPr>
        <w:t>. Lēmuma izziņošana un līguma slēgšana</w:t>
      </w:r>
      <w:bookmarkEnd w:id="9"/>
      <w:bookmarkEnd w:id="10"/>
      <w:bookmarkEnd w:id="11"/>
    </w:p>
    <w:p w:rsidR="00DD3770" w:rsidRPr="00DD3770" w:rsidRDefault="00D41200" w:rsidP="00DD3770">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9</w:t>
      </w:r>
      <w:r w:rsidR="00DD3770" w:rsidRPr="00DD3770">
        <w:rPr>
          <w:rFonts w:ascii="Times New Roman" w:eastAsia="Calibri" w:hAnsi="Times New Roman" w:cs="Times New Roman"/>
          <w:bCs/>
          <w:iCs/>
          <w:color w:val="000000"/>
          <w:sz w:val="24"/>
          <w:szCs w:val="24"/>
        </w:rPr>
        <w:t xml:space="preserve">.1. </w:t>
      </w:r>
      <w:r w:rsidR="00DD3770" w:rsidRPr="00DD3770">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00DD3770" w:rsidRPr="00DD3770">
        <w:rPr>
          <w:rFonts w:ascii="Times New Roman" w:eastAsia="Calibri" w:hAnsi="Times New Roman" w:cs="Times New Roman"/>
          <w:iCs/>
          <w:color w:val="000000"/>
          <w:sz w:val="24"/>
          <w:szCs w:val="24"/>
        </w:rPr>
        <w:t>mājaslapā</w:t>
      </w:r>
      <w:proofErr w:type="spellEnd"/>
      <w:r w:rsidR="00DD3770" w:rsidRPr="00DD3770">
        <w:rPr>
          <w:rFonts w:ascii="Times New Roman" w:eastAsia="Calibri" w:hAnsi="Times New Roman" w:cs="Times New Roman"/>
          <w:iCs/>
          <w:color w:val="000000"/>
          <w:sz w:val="24"/>
          <w:szCs w:val="24"/>
        </w:rPr>
        <w:t xml:space="preserve"> </w:t>
      </w:r>
      <w:hyperlink r:id="rId18" w:history="1">
        <w:r w:rsidR="00DD3770" w:rsidRPr="00DD3770">
          <w:rPr>
            <w:rFonts w:ascii="Times New Roman" w:eastAsia="Calibri" w:hAnsi="Times New Roman" w:cs="Times New Roman"/>
            <w:iCs/>
            <w:color w:val="0000FF"/>
            <w:sz w:val="24"/>
            <w:szCs w:val="24"/>
            <w:u w:val="single"/>
          </w:rPr>
          <w:t>www.priekulesnovads.lv</w:t>
        </w:r>
      </w:hyperlink>
      <w:r w:rsidR="00DD3770" w:rsidRPr="00DD3770">
        <w:rPr>
          <w:rFonts w:ascii="Times New Roman" w:eastAsia="Calibri" w:hAnsi="Times New Roman" w:cs="Times New Roman"/>
          <w:iCs/>
          <w:color w:val="000000"/>
          <w:sz w:val="24"/>
          <w:szCs w:val="24"/>
        </w:rPr>
        <w:t xml:space="preserve"> </w:t>
      </w:r>
      <w:r w:rsidR="00DD3770" w:rsidRPr="00DD3770">
        <w:rPr>
          <w:rFonts w:ascii="Times New Roman" w:eastAsia="Times New Roman" w:hAnsi="Times New Roman" w:cs="Times New Roman"/>
          <w:sz w:val="24"/>
          <w:szCs w:val="24"/>
        </w:rPr>
        <w:t>sadaļā ”Publiskie iepirkumi” pie konkrētā iepirkuma paziņojuma ar norādi „Lēmums”</w:t>
      </w:r>
      <w:r w:rsidR="00DD3770" w:rsidRPr="00DD3770">
        <w:rPr>
          <w:rFonts w:ascii="Times New Roman" w:eastAsia="Calibri" w:hAnsi="Times New Roman" w:cs="Times New Roman"/>
          <w:bCs/>
          <w:iCs/>
          <w:color w:val="000000"/>
          <w:sz w:val="24"/>
          <w:szCs w:val="24"/>
        </w:rPr>
        <w:t xml:space="preserve">. </w:t>
      </w:r>
    </w:p>
    <w:p w:rsidR="00DD3770" w:rsidRPr="00DD3770" w:rsidRDefault="00D41200" w:rsidP="00DD377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D3770" w:rsidRPr="00DD3770">
        <w:rPr>
          <w:rFonts w:ascii="Times New Roman" w:eastAsia="Calibri" w:hAnsi="Times New Roman" w:cs="Times New Roman"/>
          <w:sz w:val="24"/>
          <w:szCs w:val="24"/>
        </w:rPr>
        <w:t xml:space="preserve">.2. Pasūtītājs slēdz ar izraudzīto pretendentu līgumu </w:t>
      </w:r>
      <w:r w:rsidR="00DD3770" w:rsidRPr="00073F29">
        <w:rPr>
          <w:rFonts w:ascii="Times New Roman" w:eastAsia="Calibri" w:hAnsi="Times New Roman" w:cs="Times New Roman"/>
          <w:sz w:val="24"/>
          <w:szCs w:val="24"/>
        </w:rPr>
        <w:t xml:space="preserve">(nolikuma </w:t>
      </w:r>
      <w:r w:rsidR="000B0FAE" w:rsidRPr="00073F29">
        <w:rPr>
          <w:rFonts w:ascii="Times New Roman" w:eastAsia="Calibri" w:hAnsi="Times New Roman" w:cs="Times New Roman"/>
          <w:sz w:val="24"/>
          <w:szCs w:val="24"/>
        </w:rPr>
        <w:t>9</w:t>
      </w:r>
      <w:r w:rsidR="00DD3770" w:rsidRPr="00073F29">
        <w:rPr>
          <w:rFonts w:ascii="Times New Roman" w:eastAsia="Calibri" w:hAnsi="Times New Roman" w:cs="Times New Roman"/>
          <w:sz w:val="24"/>
          <w:szCs w:val="24"/>
        </w:rPr>
        <w:t>.pielikums),</w:t>
      </w:r>
      <w:r w:rsidR="00DD3770" w:rsidRPr="00DD3770">
        <w:rPr>
          <w:rFonts w:ascii="Times New Roman" w:eastAsia="Calibri" w:hAnsi="Times New Roman" w:cs="Times New Roman"/>
          <w:sz w:val="24"/>
          <w:szCs w:val="24"/>
        </w:rPr>
        <w:t xml:space="preserve"> pamatojoties uz pretendenta iesniegto piedāvājumu, un saskaņā ar šā nolikuma noteikumiem. </w:t>
      </w:r>
    </w:p>
    <w:p w:rsidR="00DD3770" w:rsidRPr="00EA27E6" w:rsidRDefault="00D41200" w:rsidP="00DD3770">
      <w:pPr>
        <w:spacing w:before="120" w:after="0" w:line="240" w:lineRule="auto"/>
        <w:jc w:val="both"/>
        <w:rPr>
          <w:rFonts w:ascii="Times New Roman" w:eastAsia="Calibri" w:hAnsi="Times New Roman" w:cs="Times New Roman"/>
          <w:bCs/>
          <w:iCs/>
          <w:color w:val="000000"/>
          <w:sz w:val="24"/>
          <w:szCs w:val="24"/>
        </w:rPr>
      </w:pPr>
      <w:r>
        <w:rPr>
          <w:rFonts w:ascii="Times New Roman" w:eastAsia="Calibri" w:hAnsi="Times New Roman" w:cs="Times New Roman"/>
          <w:sz w:val="24"/>
          <w:szCs w:val="24"/>
        </w:rPr>
        <w:t>9</w:t>
      </w:r>
      <w:r w:rsidR="00DD3770" w:rsidRPr="00DD3770">
        <w:rPr>
          <w:rFonts w:ascii="Times New Roman" w:eastAsia="Calibri" w:hAnsi="Times New Roman" w:cs="Times New Roman"/>
          <w:sz w:val="24"/>
          <w:szCs w:val="24"/>
        </w:rPr>
        <w:t xml:space="preserve">.3. Pasūtītājs nolikuma </w:t>
      </w:r>
      <w:r w:rsidRPr="00073F29">
        <w:rPr>
          <w:rFonts w:ascii="Times New Roman" w:eastAsia="Calibri" w:hAnsi="Times New Roman" w:cs="Times New Roman"/>
          <w:sz w:val="24"/>
          <w:szCs w:val="24"/>
        </w:rPr>
        <w:t>9</w:t>
      </w:r>
      <w:r w:rsidR="00DD3770" w:rsidRPr="00073F29">
        <w:rPr>
          <w:rFonts w:ascii="Times New Roman" w:eastAsia="Calibri" w:hAnsi="Times New Roman" w:cs="Times New Roman"/>
          <w:sz w:val="24"/>
          <w:szCs w:val="24"/>
        </w:rPr>
        <w:t>.2.punktā</w:t>
      </w:r>
      <w:r w:rsidR="00DD3770" w:rsidRPr="00DD3770">
        <w:rPr>
          <w:rFonts w:ascii="Times New Roman" w:eastAsia="Calibri" w:hAnsi="Times New Roman" w:cs="Times New Roman"/>
          <w:sz w:val="24"/>
          <w:szCs w:val="24"/>
        </w:rPr>
        <w:t xml:space="preserve"> minētā līguma tekstu publicē pašvaldības </w:t>
      </w:r>
      <w:proofErr w:type="spellStart"/>
      <w:r w:rsidR="00DD3770" w:rsidRPr="00DD3770">
        <w:rPr>
          <w:rFonts w:ascii="Times New Roman" w:eastAsia="Calibri" w:hAnsi="Times New Roman" w:cs="Times New Roman"/>
          <w:sz w:val="24"/>
          <w:szCs w:val="24"/>
        </w:rPr>
        <w:t>mājaslapā</w:t>
      </w:r>
      <w:proofErr w:type="spellEnd"/>
      <w:r w:rsidR="00DD3770" w:rsidRPr="00DD3770">
        <w:rPr>
          <w:rFonts w:ascii="Times New Roman" w:eastAsia="Calibri" w:hAnsi="Times New Roman" w:cs="Times New Roman"/>
          <w:sz w:val="24"/>
          <w:szCs w:val="24"/>
        </w:rPr>
        <w:t xml:space="preserve"> </w:t>
      </w:r>
      <w:hyperlink r:id="rId19" w:history="1">
        <w:r w:rsidR="00DD3770" w:rsidRPr="00DD3770">
          <w:rPr>
            <w:rFonts w:ascii="Times New Roman" w:eastAsia="Times New Roman" w:hAnsi="Times New Roman" w:cs="Times New Roman"/>
            <w:color w:val="0000FF"/>
            <w:sz w:val="24"/>
            <w:szCs w:val="24"/>
            <w:u w:val="single"/>
          </w:rPr>
          <w:t>www.priekulesnovads.lv</w:t>
        </w:r>
      </w:hyperlink>
      <w:r w:rsidR="00DD3770" w:rsidRPr="00DD3770">
        <w:rPr>
          <w:rFonts w:ascii="Times New Roman" w:eastAsia="Times New Roman" w:hAnsi="Times New Roman" w:cs="Times New Roman"/>
          <w:sz w:val="24"/>
          <w:szCs w:val="24"/>
        </w:rPr>
        <w:t xml:space="preserve"> sadaļā ”Publiskie iepirkumi” pie konkrētā iepirkuma informācijas par piegādātāju, ar kuru noslēgts līgums, </w:t>
      </w:r>
      <w:r w:rsidR="00DD3770" w:rsidRPr="00DD3770">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3.6.punktam. </w:t>
      </w:r>
    </w:p>
    <w:p w:rsidR="00DD3770" w:rsidRPr="00DD3770" w:rsidRDefault="00D41200" w:rsidP="00DD3770">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3" w:name="_Toc64201288"/>
      <w:bookmarkStart w:id="14" w:name="_Toc64201436"/>
      <w:bookmarkStart w:id="15" w:name="_Toc64201631"/>
      <w:bookmarkStart w:id="16" w:name="_Toc64264080"/>
      <w:bookmarkStart w:id="17" w:name="_Toc65454249"/>
      <w:bookmarkStart w:id="18" w:name="_Toc65862779"/>
      <w:bookmarkStart w:id="19" w:name="_Toc65956618"/>
      <w:bookmarkStart w:id="20" w:name="_Toc65967977"/>
      <w:bookmarkStart w:id="21" w:name="_Toc72766074"/>
      <w:bookmarkStart w:id="22" w:name="_Toc73116774"/>
      <w:bookmarkStart w:id="23" w:name="_Toc79552074"/>
      <w:bookmarkStart w:id="24" w:name="_Toc136396885"/>
      <w:bookmarkStart w:id="25" w:name="_Toc138148520"/>
      <w:bookmarkStart w:id="26" w:name="_Toc138229385"/>
      <w:bookmarkStart w:id="27" w:name="_Toc139357080"/>
      <w:r>
        <w:rPr>
          <w:rFonts w:ascii="Times New Roman" w:eastAsia="Calibri" w:hAnsi="Times New Roman" w:cs="Times New Roman"/>
          <w:b/>
          <w:bCs/>
          <w:sz w:val="28"/>
          <w:szCs w:val="28"/>
          <w:u w:val="single"/>
        </w:rPr>
        <w:t>10</w:t>
      </w:r>
      <w:r w:rsidR="00DD3770" w:rsidRPr="00DD3770">
        <w:rPr>
          <w:rFonts w:ascii="Times New Roman" w:eastAsia="Calibri" w:hAnsi="Times New Roman" w:cs="Times New Roman"/>
          <w:b/>
          <w:bCs/>
          <w:sz w:val="28"/>
          <w:szCs w:val="28"/>
          <w:u w:val="single"/>
        </w:rPr>
        <w:t>. Pielikum</w:t>
      </w:r>
      <w:bookmarkEnd w:id="13"/>
      <w:bookmarkEnd w:id="14"/>
      <w:bookmarkEnd w:id="15"/>
      <w:bookmarkEnd w:id="16"/>
      <w:bookmarkEnd w:id="17"/>
      <w:bookmarkEnd w:id="18"/>
      <w:bookmarkEnd w:id="19"/>
      <w:bookmarkEnd w:id="20"/>
      <w:bookmarkEnd w:id="21"/>
      <w:bookmarkEnd w:id="22"/>
      <w:bookmarkEnd w:id="23"/>
      <w:bookmarkEnd w:id="24"/>
      <w:bookmarkEnd w:id="25"/>
      <w:bookmarkEnd w:id="26"/>
      <w:r w:rsidR="00DD3770" w:rsidRPr="00DD3770">
        <w:rPr>
          <w:rFonts w:ascii="Times New Roman" w:eastAsia="Calibri" w:hAnsi="Times New Roman" w:cs="Times New Roman"/>
          <w:b/>
          <w:bCs/>
          <w:sz w:val="28"/>
          <w:szCs w:val="28"/>
          <w:u w:val="single"/>
        </w:rPr>
        <w:t>u saraksts</w:t>
      </w:r>
      <w:bookmarkEnd w:id="27"/>
    </w:p>
    <w:p w:rsidR="00DD3770" w:rsidRPr="00DD3770" w:rsidRDefault="00DD3770" w:rsidP="00DD3770">
      <w:pPr>
        <w:spacing w:after="0" w:line="240" w:lineRule="auto"/>
        <w:rPr>
          <w:rFonts w:ascii="Times New Roman" w:eastAsia="Calibri" w:hAnsi="Times New Roman" w:cs="Times New Roman"/>
          <w:sz w:val="20"/>
          <w:szCs w:val="24"/>
        </w:rPr>
      </w:pPr>
    </w:p>
    <w:p w:rsidR="00DD3770" w:rsidRPr="00DD3770" w:rsidRDefault="00DD3770" w:rsidP="00DD3770">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D41200">
        <w:rPr>
          <w:rFonts w:ascii="Times New Roman" w:eastAsia="Calibri" w:hAnsi="Times New Roman" w:cs="Times New Roman"/>
          <w:color w:val="000000"/>
          <w:sz w:val="24"/>
          <w:szCs w:val="24"/>
        </w:rPr>
        <w:t xml:space="preserve">Nolikumam ir pievienoti </w:t>
      </w:r>
      <w:r w:rsidR="006D31BE" w:rsidRPr="00390374">
        <w:rPr>
          <w:rFonts w:ascii="Times New Roman" w:eastAsia="Calibri" w:hAnsi="Times New Roman" w:cs="Times New Roman"/>
          <w:color w:val="000000"/>
          <w:sz w:val="24"/>
          <w:szCs w:val="24"/>
        </w:rPr>
        <w:t>10</w:t>
      </w:r>
      <w:r w:rsidRPr="00390374">
        <w:rPr>
          <w:rFonts w:ascii="Times New Roman" w:eastAsia="Calibri" w:hAnsi="Times New Roman" w:cs="Times New Roman"/>
          <w:color w:val="000000"/>
          <w:sz w:val="24"/>
          <w:szCs w:val="24"/>
        </w:rPr>
        <w:t xml:space="preserve"> (</w:t>
      </w:r>
      <w:r w:rsidR="006D31BE" w:rsidRPr="00390374">
        <w:rPr>
          <w:rFonts w:ascii="Times New Roman" w:eastAsia="Calibri" w:hAnsi="Times New Roman" w:cs="Times New Roman"/>
          <w:color w:val="000000"/>
          <w:sz w:val="24"/>
          <w:szCs w:val="24"/>
        </w:rPr>
        <w:t>des</w:t>
      </w:r>
      <w:r w:rsidR="006C3A9F" w:rsidRPr="00390374">
        <w:rPr>
          <w:rFonts w:ascii="Times New Roman" w:eastAsia="Calibri" w:hAnsi="Times New Roman" w:cs="Times New Roman"/>
          <w:color w:val="000000"/>
          <w:sz w:val="24"/>
          <w:szCs w:val="24"/>
        </w:rPr>
        <w:t>mit</w:t>
      </w:r>
      <w:r w:rsidRPr="00390374">
        <w:rPr>
          <w:rFonts w:ascii="Times New Roman" w:eastAsia="Calibri" w:hAnsi="Times New Roman" w:cs="Times New Roman"/>
          <w:color w:val="000000"/>
          <w:sz w:val="24"/>
          <w:szCs w:val="24"/>
        </w:rPr>
        <w:t>)</w:t>
      </w:r>
      <w:r w:rsidRPr="00D41200">
        <w:rPr>
          <w:rFonts w:ascii="Times New Roman" w:eastAsia="Calibri" w:hAnsi="Times New Roman" w:cs="Times New Roman"/>
          <w:color w:val="000000"/>
          <w:sz w:val="24"/>
          <w:szCs w:val="24"/>
        </w:rPr>
        <w:t xml:space="preserve"> pielikumi, kas ir nolikuma neatņemamas</w:t>
      </w:r>
      <w:r w:rsidRPr="00DD3770">
        <w:rPr>
          <w:rFonts w:ascii="Times New Roman" w:eastAsia="Calibri" w:hAnsi="Times New Roman" w:cs="Times New Roman"/>
          <w:color w:val="000000"/>
          <w:sz w:val="24"/>
          <w:szCs w:val="24"/>
        </w:rPr>
        <w:t xml:space="preserve"> sastāvdaļas:</w:t>
      </w:r>
    </w:p>
    <w:p w:rsidR="00110C23" w:rsidRDefault="00DD3770" w:rsidP="006A542E">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rPr>
      </w:pPr>
      <w:r w:rsidRPr="00700492">
        <w:rPr>
          <w:rFonts w:ascii="Times New Roman" w:eastAsia="Calibri" w:hAnsi="Times New Roman" w:cs="Times New Roman"/>
          <w:color w:val="000000"/>
        </w:rPr>
        <w:t>1.</w:t>
      </w:r>
      <w:r w:rsidR="006A542E">
        <w:rPr>
          <w:rFonts w:ascii="Times New Roman" w:eastAsia="Calibri" w:hAnsi="Times New Roman" w:cs="Times New Roman"/>
          <w:color w:val="000000"/>
        </w:rPr>
        <w:t>pielikums</w:t>
      </w:r>
      <w:r w:rsidR="006A542E">
        <w:rPr>
          <w:rFonts w:ascii="Times New Roman" w:eastAsia="Calibri" w:hAnsi="Times New Roman" w:cs="Times New Roman"/>
          <w:color w:val="000000"/>
        </w:rPr>
        <w:tab/>
      </w:r>
      <w:r w:rsidR="006A542E">
        <w:rPr>
          <w:rFonts w:ascii="Times New Roman" w:eastAsia="Calibri" w:hAnsi="Times New Roman" w:cs="Times New Roman"/>
          <w:color w:val="000000"/>
        </w:rPr>
        <w:tab/>
        <w:t>Finanšu piedāvājums;</w:t>
      </w:r>
    </w:p>
    <w:p w:rsidR="00DD3770" w:rsidRPr="00700492" w:rsidRDefault="00DD3770"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sidRPr="00700492">
        <w:rPr>
          <w:rFonts w:ascii="Times New Roman" w:eastAsia="Calibri" w:hAnsi="Times New Roman" w:cs="Times New Roman"/>
          <w:color w:val="000000"/>
        </w:rPr>
        <w:t>2.pielikums</w:t>
      </w:r>
      <w:r w:rsidRPr="00700492">
        <w:rPr>
          <w:rFonts w:ascii="Times New Roman" w:eastAsia="Calibri" w:hAnsi="Times New Roman" w:cs="Times New Roman"/>
          <w:color w:val="000000"/>
        </w:rPr>
        <w:tab/>
        <w:t>Pretendenta pieredze līdzīgu būvdarbu veikšanā;</w:t>
      </w:r>
    </w:p>
    <w:p w:rsidR="00DD3770" w:rsidRPr="00700492" w:rsidRDefault="00DD3770"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sidRPr="00700492">
        <w:rPr>
          <w:rFonts w:ascii="Times New Roman" w:eastAsia="Calibri" w:hAnsi="Times New Roman" w:cs="Times New Roman"/>
          <w:color w:val="000000"/>
        </w:rPr>
        <w:t>3.pielikums</w:t>
      </w:r>
      <w:r w:rsidRPr="00700492">
        <w:rPr>
          <w:rFonts w:ascii="Times New Roman" w:eastAsia="Calibri" w:hAnsi="Times New Roman" w:cs="Times New Roman"/>
          <w:color w:val="000000"/>
        </w:rPr>
        <w:tab/>
      </w:r>
      <w:r w:rsidR="005A3D68" w:rsidRPr="00700492">
        <w:rPr>
          <w:rFonts w:ascii="Times New Roman" w:eastAsia="Calibri" w:hAnsi="Times New Roman" w:cs="Times New Roman"/>
          <w:color w:val="000000"/>
        </w:rPr>
        <w:t>Atbildīgā būvd</w:t>
      </w:r>
      <w:r w:rsidRPr="00700492">
        <w:rPr>
          <w:rFonts w:ascii="Times New Roman" w:eastAsia="Calibri" w:hAnsi="Times New Roman" w:cs="Times New Roman"/>
          <w:color w:val="000000"/>
        </w:rPr>
        <w:t>arbu vadītāja darba pieredzes apraksts;</w:t>
      </w:r>
    </w:p>
    <w:p w:rsidR="00DD3770" w:rsidRPr="00700492" w:rsidRDefault="00DD3770" w:rsidP="00DD3770">
      <w:pPr>
        <w:tabs>
          <w:tab w:val="left" w:pos="720"/>
        </w:tabs>
        <w:spacing w:after="0" w:line="240" w:lineRule="auto"/>
        <w:ind w:left="2880" w:hanging="2160"/>
        <w:rPr>
          <w:rFonts w:ascii="Times New Roman" w:eastAsia="Times New Roman" w:hAnsi="Times New Roman" w:cs="Times New Roman"/>
        </w:rPr>
      </w:pPr>
      <w:r w:rsidRPr="00700492">
        <w:rPr>
          <w:rFonts w:ascii="Times New Roman" w:eastAsia="Calibri" w:hAnsi="Times New Roman" w:cs="Times New Roman"/>
          <w:bCs/>
          <w:color w:val="000000"/>
        </w:rPr>
        <w:t>4.pielikums</w:t>
      </w:r>
      <w:r w:rsidRPr="00700492">
        <w:rPr>
          <w:rFonts w:ascii="Times New Roman" w:eastAsia="Calibri" w:hAnsi="Times New Roman" w:cs="Times New Roman"/>
          <w:bCs/>
          <w:color w:val="000000"/>
        </w:rPr>
        <w:tab/>
      </w:r>
      <w:r w:rsidRPr="00700492">
        <w:rPr>
          <w:rFonts w:ascii="Times New Roman" w:eastAsia="Times New Roman" w:hAnsi="Times New Roman" w:cs="Times New Roman"/>
        </w:rPr>
        <w:t>Informācija par personām, uz kuru iespējām pretendents balstās kvalifikācijas atbilstības apliecināšanai;</w:t>
      </w:r>
    </w:p>
    <w:p w:rsidR="00DD3770" w:rsidRPr="00700492" w:rsidRDefault="00DD3770" w:rsidP="00DD3770">
      <w:pPr>
        <w:tabs>
          <w:tab w:val="left" w:pos="720"/>
        </w:tabs>
        <w:spacing w:after="0" w:line="240" w:lineRule="auto"/>
        <w:ind w:left="2880" w:hanging="2160"/>
        <w:rPr>
          <w:rFonts w:ascii="Times New Roman" w:eastAsia="Times New Roman" w:hAnsi="Times New Roman" w:cs="Times New Roman"/>
        </w:rPr>
      </w:pPr>
      <w:r w:rsidRPr="00700492">
        <w:rPr>
          <w:rFonts w:ascii="Times New Roman" w:eastAsia="Times New Roman" w:hAnsi="Times New Roman" w:cs="Times New Roman"/>
        </w:rPr>
        <w:t>5.pielikums</w:t>
      </w:r>
      <w:r w:rsidRPr="00700492">
        <w:rPr>
          <w:rFonts w:ascii="Times New Roman" w:eastAsia="Times New Roman" w:hAnsi="Times New Roman" w:cs="Times New Roman"/>
        </w:rPr>
        <w:tab/>
        <w:t xml:space="preserve">Personas, uz kuras iespējām pretendents balstās, </w:t>
      </w:r>
      <w:r w:rsidRPr="00700492">
        <w:rPr>
          <w:rFonts w:ascii="Times New Roman" w:eastAsia="Times New Roman" w:hAnsi="Times New Roman" w:cs="Times New Roman"/>
          <w:lang w:eastAsia="ar-SA"/>
        </w:rPr>
        <w:t>apliecinājums</w:t>
      </w:r>
      <w:r w:rsidRPr="00700492">
        <w:rPr>
          <w:rFonts w:ascii="Times New Roman" w:eastAsia="Times New Roman" w:hAnsi="Times New Roman" w:cs="Times New Roman"/>
        </w:rPr>
        <w:t>;</w:t>
      </w:r>
    </w:p>
    <w:p w:rsidR="00DD3770" w:rsidRPr="00700492" w:rsidRDefault="00DD3770" w:rsidP="00DD3770">
      <w:pPr>
        <w:tabs>
          <w:tab w:val="left" w:pos="720"/>
        </w:tabs>
        <w:spacing w:after="0" w:line="240" w:lineRule="auto"/>
        <w:ind w:left="2880" w:hanging="2160"/>
        <w:rPr>
          <w:rFonts w:ascii="Times New Roman" w:eastAsia="Times New Roman" w:hAnsi="Times New Roman" w:cs="Times New Roman"/>
        </w:rPr>
      </w:pPr>
      <w:r w:rsidRPr="00700492">
        <w:rPr>
          <w:rFonts w:ascii="Times New Roman" w:eastAsia="Times New Roman" w:hAnsi="Times New Roman" w:cs="Times New Roman"/>
        </w:rPr>
        <w:t>6.pielikums</w:t>
      </w:r>
      <w:r w:rsidRPr="00700492">
        <w:rPr>
          <w:rFonts w:ascii="Times New Roman" w:eastAsia="Times New Roman" w:hAnsi="Times New Roman" w:cs="Times New Roman"/>
        </w:rPr>
        <w:tab/>
        <w:t>Informācija par piesaistītajiem apakšuzņēmējiem un tiem nododamo būvdarbu saraksts un apjoms;</w:t>
      </w:r>
    </w:p>
    <w:p w:rsidR="00DD3770" w:rsidRPr="00700492" w:rsidRDefault="00DD3770" w:rsidP="00DD3770">
      <w:pPr>
        <w:tabs>
          <w:tab w:val="left" w:pos="720"/>
        </w:tabs>
        <w:spacing w:after="0" w:line="240" w:lineRule="auto"/>
        <w:ind w:left="2880" w:hanging="2160"/>
        <w:rPr>
          <w:rFonts w:ascii="Times New Roman" w:eastAsia="Times New Roman" w:hAnsi="Times New Roman" w:cs="Times New Roman"/>
        </w:rPr>
      </w:pPr>
      <w:r w:rsidRPr="00700492">
        <w:rPr>
          <w:rFonts w:ascii="Times New Roman" w:eastAsia="Times New Roman" w:hAnsi="Times New Roman" w:cs="Times New Roman"/>
        </w:rPr>
        <w:t>7.pielikums</w:t>
      </w:r>
      <w:r w:rsidRPr="00700492">
        <w:rPr>
          <w:rFonts w:ascii="Times New Roman" w:eastAsia="Times New Roman" w:hAnsi="Times New Roman" w:cs="Times New Roman"/>
        </w:rPr>
        <w:tab/>
        <w:t>Pretendenta piesaistītā apakšuzņēmēja</w:t>
      </w:r>
      <w:r w:rsidRPr="00700492">
        <w:rPr>
          <w:rFonts w:ascii="Times New Roman" w:eastAsia="Times New Roman" w:hAnsi="Times New Roman" w:cs="Times New Roman"/>
          <w:lang w:eastAsia="ar-SA"/>
        </w:rPr>
        <w:t xml:space="preserve"> piekrišanas raksts</w:t>
      </w:r>
      <w:r w:rsidRPr="00700492">
        <w:rPr>
          <w:rFonts w:ascii="Times New Roman" w:eastAsia="Times New Roman" w:hAnsi="Times New Roman" w:cs="Times New Roman"/>
        </w:rPr>
        <w:t>;</w:t>
      </w:r>
    </w:p>
    <w:p w:rsidR="004209EF" w:rsidRPr="00700492" w:rsidRDefault="004209EF" w:rsidP="00DD3770">
      <w:pPr>
        <w:tabs>
          <w:tab w:val="left" w:pos="720"/>
        </w:tabs>
        <w:spacing w:after="0" w:line="240" w:lineRule="auto"/>
        <w:ind w:left="2880" w:hanging="2160"/>
        <w:rPr>
          <w:rFonts w:ascii="Times New Roman" w:eastAsia="Times New Roman" w:hAnsi="Times New Roman" w:cs="Times New Roman"/>
        </w:rPr>
      </w:pPr>
      <w:r w:rsidRPr="00700492">
        <w:rPr>
          <w:rFonts w:ascii="Times New Roman" w:eastAsia="Times New Roman" w:hAnsi="Times New Roman" w:cs="Times New Roman"/>
        </w:rPr>
        <w:t>8.pielikums</w:t>
      </w:r>
      <w:r w:rsidRPr="00700492">
        <w:rPr>
          <w:rFonts w:ascii="Times New Roman" w:eastAsia="Times New Roman" w:hAnsi="Times New Roman" w:cs="Times New Roman"/>
        </w:rPr>
        <w:tab/>
      </w:r>
      <w:r w:rsidR="00700492" w:rsidRPr="00700492">
        <w:rPr>
          <w:rFonts w:ascii="Times New Roman" w:eastAsia="Times New Roman" w:hAnsi="Times New Roman" w:cs="Times New Roman"/>
        </w:rPr>
        <w:t>Darbu izpildes kalendārais grafiks</w:t>
      </w:r>
      <w:r w:rsidR="00700492">
        <w:rPr>
          <w:rFonts w:ascii="Times New Roman" w:eastAsia="Times New Roman" w:hAnsi="Times New Roman" w:cs="Times New Roman"/>
        </w:rPr>
        <w:t>;</w:t>
      </w:r>
    </w:p>
    <w:p w:rsidR="001007CA" w:rsidRDefault="004209EF" w:rsidP="001007C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sidRPr="00700492">
        <w:rPr>
          <w:rFonts w:ascii="Times New Roman" w:eastAsia="Calibri" w:hAnsi="Times New Roman" w:cs="Times New Roman"/>
          <w:color w:val="000000"/>
        </w:rPr>
        <w:t>9</w:t>
      </w:r>
      <w:r w:rsidR="00DD3770" w:rsidRPr="00700492">
        <w:rPr>
          <w:rFonts w:ascii="Times New Roman" w:eastAsia="Calibri" w:hAnsi="Times New Roman" w:cs="Times New Roman"/>
          <w:color w:val="000000"/>
        </w:rPr>
        <w:t>.pielikums</w:t>
      </w:r>
      <w:r w:rsidR="00DD3770" w:rsidRPr="00700492">
        <w:rPr>
          <w:rFonts w:ascii="Times New Roman" w:eastAsia="Calibri" w:hAnsi="Times New Roman" w:cs="Times New Roman"/>
          <w:color w:val="000000"/>
        </w:rPr>
        <w:tab/>
        <w:t>Līguma projekts;</w:t>
      </w:r>
    </w:p>
    <w:p w:rsidR="00DD3770" w:rsidRPr="00700492" w:rsidRDefault="004C264D" w:rsidP="001007C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sidRPr="001007CA">
        <w:rPr>
          <w:rFonts w:ascii="Times New Roman" w:eastAsia="Calibri" w:hAnsi="Times New Roman" w:cs="Times New Roman"/>
          <w:color w:val="000000"/>
        </w:rPr>
        <w:t>10</w:t>
      </w:r>
      <w:r w:rsidR="00D41200" w:rsidRPr="001007CA">
        <w:rPr>
          <w:rFonts w:ascii="Times New Roman" w:eastAsia="Calibri" w:hAnsi="Times New Roman" w:cs="Times New Roman"/>
          <w:color w:val="000000"/>
        </w:rPr>
        <w:t>.</w:t>
      </w:r>
      <w:r w:rsidR="00A05F8F">
        <w:rPr>
          <w:rFonts w:ascii="Times New Roman" w:eastAsia="Calibri" w:hAnsi="Times New Roman" w:cs="Times New Roman"/>
          <w:color w:val="000000"/>
        </w:rPr>
        <w:t>pielikums</w:t>
      </w:r>
      <w:r w:rsidR="00F731A3" w:rsidRPr="001007CA">
        <w:rPr>
          <w:rFonts w:ascii="Times New Roman" w:eastAsia="Calibri" w:hAnsi="Times New Roman" w:cs="Times New Roman"/>
          <w:color w:val="000000"/>
        </w:rPr>
        <w:tab/>
        <w:t>Tehniskā</w:t>
      </w:r>
      <w:r w:rsidR="00F9094F" w:rsidRPr="001007CA">
        <w:rPr>
          <w:rFonts w:ascii="Times New Roman" w:eastAsia="Calibri" w:hAnsi="Times New Roman" w:cs="Times New Roman"/>
          <w:color w:val="000000"/>
        </w:rPr>
        <w:t xml:space="preserve"> specifikācija</w:t>
      </w:r>
      <w:r w:rsidR="00F731A3" w:rsidRPr="001007CA">
        <w:rPr>
          <w:rFonts w:ascii="Times New Roman" w:eastAsia="Calibri" w:hAnsi="Times New Roman" w:cs="Times New Roman"/>
          <w:color w:val="000000"/>
        </w:rPr>
        <w:t>.</w:t>
      </w:r>
    </w:p>
    <w:p w:rsidR="00DD3770" w:rsidRPr="000B0FAE" w:rsidRDefault="00DD3770" w:rsidP="000B0FAE">
      <w:pPr>
        <w:spacing w:after="0"/>
        <w:ind w:left="7200"/>
        <w:jc w:val="right"/>
        <w:rPr>
          <w:rFonts w:ascii="Times New Roman" w:eastAsia="Calibri" w:hAnsi="Times New Roman" w:cs="Times New Roman"/>
          <w:color w:val="000000"/>
          <w:sz w:val="24"/>
          <w:szCs w:val="24"/>
        </w:rPr>
      </w:pPr>
      <w:r w:rsidRPr="00DD3770">
        <w:rPr>
          <w:rFonts w:ascii="Times New Roman" w:eastAsia="Calibri" w:hAnsi="Times New Roman" w:cs="Times New Roman"/>
          <w:color w:val="000000"/>
          <w:sz w:val="24"/>
          <w:szCs w:val="24"/>
        </w:rPr>
        <w:br w:type="page"/>
      </w:r>
      <w:r w:rsidR="000B0FAE">
        <w:rPr>
          <w:rFonts w:ascii="Times New Roman" w:eastAsia="Calibri" w:hAnsi="Times New Roman" w:cs="Times New Roman"/>
          <w:color w:val="000000"/>
          <w:sz w:val="24"/>
          <w:szCs w:val="24"/>
        </w:rPr>
        <w:lastRenderedPageBreak/>
        <w:t xml:space="preserve">       </w:t>
      </w:r>
      <w:r w:rsidRPr="00DD3770">
        <w:rPr>
          <w:rFonts w:ascii="Times New Roman" w:eastAsia="Times New Roman" w:hAnsi="Times New Roman" w:cs="Times New Roman"/>
          <w:b/>
          <w:sz w:val="24"/>
          <w:szCs w:val="24"/>
        </w:rPr>
        <w:t>1.pielikums</w:t>
      </w:r>
    </w:p>
    <w:p w:rsidR="00DD3770" w:rsidRPr="00DD3770" w:rsidRDefault="00DD3770" w:rsidP="000B0FAE">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0B0FAE">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0A7868">
        <w:rPr>
          <w:rFonts w:ascii="Times New Roman" w:eastAsia="Times New Roman" w:hAnsi="Times New Roman" w:cs="Times New Roman"/>
        </w:rPr>
        <w:t>Nr.PNP201</w:t>
      </w:r>
      <w:r w:rsidR="00D41200" w:rsidRPr="000A7868">
        <w:rPr>
          <w:rFonts w:ascii="Times New Roman" w:eastAsia="Times New Roman" w:hAnsi="Times New Roman" w:cs="Times New Roman"/>
        </w:rPr>
        <w:t>6</w:t>
      </w:r>
      <w:r w:rsidRPr="000A7868">
        <w:rPr>
          <w:rFonts w:ascii="Times New Roman" w:eastAsia="Times New Roman" w:hAnsi="Times New Roman" w:cs="Times New Roman"/>
        </w:rPr>
        <w:t>/</w:t>
      </w:r>
      <w:r w:rsidR="006A542E">
        <w:rPr>
          <w:rFonts w:ascii="Times New Roman" w:eastAsia="Times New Roman" w:hAnsi="Times New Roman" w:cs="Times New Roman"/>
        </w:rPr>
        <w:t>20</w:t>
      </w:r>
    </w:p>
    <w:p w:rsidR="00DD3770" w:rsidRPr="00DD3770" w:rsidRDefault="00DD3770" w:rsidP="000B0FAE">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D41200">
        <w:rPr>
          <w:rFonts w:ascii="Times New Roman" w:eastAsia="Times New Roman" w:hAnsi="Times New Roman" w:cs="Times New Roman"/>
        </w:rPr>
        <w:t>m</w:t>
      </w:r>
    </w:p>
    <w:p w:rsidR="00DD3770" w:rsidRPr="00DD3770" w:rsidRDefault="00DD3770" w:rsidP="000B0FAE">
      <w:pPr>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center"/>
        <w:rPr>
          <w:rFonts w:ascii="Times New Roman" w:eastAsia="Times New Roman" w:hAnsi="Times New Roman" w:cs="Times New Roman"/>
          <w:i/>
          <w:sz w:val="28"/>
          <w:szCs w:val="28"/>
        </w:rPr>
      </w:pPr>
      <w:r w:rsidRPr="00DD3770">
        <w:rPr>
          <w:rFonts w:ascii="Times New Roman" w:eastAsia="Times New Roman" w:hAnsi="Times New Roman" w:cs="Times New Roman"/>
          <w:b/>
          <w:sz w:val="28"/>
          <w:szCs w:val="28"/>
        </w:rPr>
        <w:t xml:space="preserve">FINANŠU PIEDĀVĀJUMS </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i/>
          <w:sz w:val="28"/>
          <w:szCs w:val="28"/>
        </w:rPr>
      </w:pPr>
      <w:r w:rsidRPr="00DD3770">
        <w:rPr>
          <w:rFonts w:ascii="Times New Roman" w:eastAsia="Times New Roman" w:hAnsi="Times New Roman" w:cs="Times New Roman"/>
          <w:i/>
          <w:sz w:val="28"/>
          <w:szCs w:val="28"/>
        </w:rPr>
        <w:t xml:space="preserve">iepirkumam </w:t>
      </w:r>
    </w:p>
    <w:p w:rsidR="00DD3770" w:rsidRPr="00DD3770" w:rsidRDefault="009C37A5" w:rsidP="00DD3770">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bCs/>
          <w:i/>
          <w:sz w:val="28"/>
          <w:szCs w:val="28"/>
        </w:rPr>
        <w:t>“Jumta pārbūve</w:t>
      </w:r>
      <w:r w:rsidR="006A542E" w:rsidRPr="006A542E">
        <w:rPr>
          <w:rFonts w:ascii="Times New Roman" w:eastAsia="Times New Roman" w:hAnsi="Times New Roman" w:cs="Times New Roman"/>
          <w:b/>
          <w:bCs/>
          <w:i/>
          <w:sz w:val="28"/>
          <w:szCs w:val="28"/>
        </w:rPr>
        <w:t xml:space="preserve"> </w:t>
      </w:r>
      <w:r>
        <w:rPr>
          <w:rFonts w:ascii="Times New Roman" w:eastAsia="Times New Roman" w:hAnsi="Times New Roman" w:cs="Times New Roman"/>
          <w:b/>
          <w:bCs/>
          <w:i/>
          <w:sz w:val="28"/>
          <w:szCs w:val="28"/>
        </w:rPr>
        <w:t>dzīvojam</w:t>
      </w:r>
      <w:r w:rsidR="00D82430">
        <w:rPr>
          <w:rFonts w:ascii="Times New Roman" w:eastAsia="Times New Roman" w:hAnsi="Times New Roman" w:cs="Times New Roman"/>
          <w:b/>
          <w:bCs/>
          <w:i/>
          <w:sz w:val="28"/>
          <w:szCs w:val="28"/>
        </w:rPr>
        <w:t>ai</w:t>
      </w:r>
      <w:r>
        <w:rPr>
          <w:rFonts w:ascii="Times New Roman" w:eastAsia="Times New Roman" w:hAnsi="Times New Roman" w:cs="Times New Roman"/>
          <w:b/>
          <w:bCs/>
          <w:i/>
          <w:sz w:val="28"/>
          <w:szCs w:val="28"/>
        </w:rPr>
        <w:t xml:space="preserve"> māj</w:t>
      </w:r>
      <w:r w:rsidR="00D82430">
        <w:rPr>
          <w:rFonts w:ascii="Times New Roman" w:eastAsia="Times New Roman" w:hAnsi="Times New Roman" w:cs="Times New Roman"/>
          <w:b/>
          <w:bCs/>
          <w:i/>
          <w:sz w:val="28"/>
          <w:szCs w:val="28"/>
        </w:rPr>
        <w:t>ai</w:t>
      </w:r>
      <w:r w:rsidR="006A542E" w:rsidRPr="006A542E">
        <w:rPr>
          <w:rFonts w:ascii="Times New Roman" w:eastAsia="Times New Roman" w:hAnsi="Times New Roman" w:cs="Times New Roman"/>
          <w:b/>
          <w:bCs/>
          <w:i/>
          <w:sz w:val="28"/>
          <w:szCs w:val="28"/>
        </w:rPr>
        <w:t xml:space="preserve"> Saules ielā 10, Tadaiķos, Bunkas pagastā, Priekules novadā”</w:t>
      </w:r>
    </w:p>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DD3770" w:rsidRPr="00DD3770" w:rsidTr="00AE609C">
        <w:tc>
          <w:tcPr>
            <w:tcW w:w="4643"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 nosaukums</w:t>
            </w:r>
          </w:p>
        </w:tc>
        <w:tc>
          <w:tcPr>
            <w:tcW w:w="4644"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Rekvizīti</w:t>
            </w:r>
          </w:p>
        </w:tc>
      </w:tr>
      <w:tr w:rsidR="00DD3770" w:rsidRPr="00DD3770" w:rsidTr="00AE609C">
        <w:tc>
          <w:tcPr>
            <w:tcW w:w="4643"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DD3770">
              <w:rPr>
                <w:rFonts w:ascii="Times New Roman" w:eastAsia="Times New Roman" w:hAnsi="Times New Roman" w:cs="Times New Roman"/>
                <w:sz w:val="24"/>
                <w:szCs w:val="24"/>
              </w:rPr>
              <w:t>Reģ.Nr</w:t>
            </w:r>
            <w:proofErr w:type="spellEnd"/>
            <w:r w:rsidRPr="00DD3770">
              <w:rPr>
                <w:rFonts w:ascii="Times New Roman" w:eastAsia="Times New Roman" w:hAnsi="Times New Roman" w:cs="Times New Roman"/>
                <w:sz w:val="24"/>
                <w:szCs w:val="24"/>
              </w:rPr>
              <w:t>.:</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Banka:</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Kods: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Konts: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Tālrunis: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Fakss: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e-pasta adrese: </w:t>
            </w:r>
          </w:p>
        </w:tc>
      </w:tr>
    </w:tbl>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DD3770" w:rsidRPr="00DD3770" w:rsidTr="00AE609C">
        <w:tc>
          <w:tcPr>
            <w:tcW w:w="3100"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187" w:type="dxa"/>
            <w:shd w:val="clear" w:color="auto" w:fill="auto"/>
          </w:tcPr>
          <w:p w:rsidR="00DD3770" w:rsidRPr="00DD3770" w:rsidRDefault="00DD3770" w:rsidP="00DD3770">
            <w:pPr>
              <w:tabs>
                <w:tab w:val="center" w:pos="4153"/>
                <w:tab w:val="right" w:pos="8306"/>
              </w:tabs>
              <w:spacing w:after="0" w:line="240" w:lineRule="auto"/>
              <w:jc w:val="both"/>
              <w:rPr>
                <w:rFonts w:ascii="Times New Roman" w:eastAsia="Times New Roman" w:hAnsi="Times New Roman" w:cs="Times New Roman"/>
                <w:sz w:val="24"/>
                <w:szCs w:val="24"/>
              </w:rPr>
            </w:pPr>
          </w:p>
        </w:tc>
      </w:tr>
      <w:tr w:rsidR="00DD3770" w:rsidRPr="00DD3770" w:rsidTr="00AE609C">
        <w:tc>
          <w:tcPr>
            <w:tcW w:w="3100"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Tālrunis</w:t>
            </w:r>
            <w:r w:rsidR="00D41200">
              <w:rPr>
                <w:rFonts w:ascii="Times New Roman" w:eastAsia="Times New Roman" w:hAnsi="Times New Roman" w:cs="Times New Roman"/>
                <w:b/>
                <w:sz w:val="24"/>
                <w:szCs w:val="24"/>
              </w:rPr>
              <w:t>,</w:t>
            </w:r>
            <w:r w:rsidR="00D41200">
              <w:t xml:space="preserve"> </w:t>
            </w:r>
            <w:r w:rsidR="00D41200">
              <w:rPr>
                <w:rFonts w:ascii="Times New Roman" w:eastAsia="Times New Roman" w:hAnsi="Times New Roman" w:cs="Times New Roman"/>
                <w:b/>
                <w:sz w:val="24"/>
                <w:szCs w:val="24"/>
              </w:rPr>
              <w:t>e-pasta adrese</w:t>
            </w:r>
          </w:p>
        </w:tc>
        <w:tc>
          <w:tcPr>
            <w:tcW w:w="6187" w:type="dxa"/>
            <w:shd w:val="clear" w:color="auto" w:fill="auto"/>
          </w:tcPr>
          <w:p w:rsidR="00DD3770" w:rsidRPr="00DD3770" w:rsidRDefault="00DD3770" w:rsidP="00DD3770">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3. PIEDĀVĀJUMS</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3.1. Mēs piedāvājam veikt</w:t>
      </w:r>
      <w:r w:rsidR="00110C23">
        <w:t xml:space="preserve"> </w:t>
      </w:r>
      <w:r w:rsidR="00445452">
        <w:rPr>
          <w:rFonts w:ascii="Times New Roman" w:hAnsi="Times New Roman" w:cs="Times New Roman"/>
          <w:sz w:val="24"/>
          <w:szCs w:val="24"/>
        </w:rPr>
        <w:t>jumta pārbūvi</w:t>
      </w:r>
      <w:r w:rsidR="009C37A5">
        <w:rPr>
          <w:rFonts w:ascii="Times New Roman" w:hAnsi="Times New Roman" w:cs="Times New Roman"/>
          <w:sz w:val="24"/>
          <w:szCs w:val="24"/>
        </w:rPr>
        <w:t xml:space="preserve"> dzīvojam</w:t>
      </w:r>
      <w:r w:rsidR="00D82430">
        <w:rPr>
          <w:rFonts w:ascii="Times New Roman" w:hAnsi="Times New Roman" w:cs="Times New Roman"/>
          <w:sz w:val="24"/>
          <w:szCs w:val="24"/>
        </w:rPr>
        <w:t>ai</w:t>
      </w:r>
      <w:r w:rsidR="009C37A5">
        <w:rPr>
          <w:rFonts w:ascii="Times New Roman" w:hAnsi="Times New Roman" w:cs="Times New Roman"/>
          <w:sz w:val="24"/>
          <w:szCs w:val="24"/>
        </w:rPr>
        <w:t xml:space="preserve"> māj</w:t>
      </w:r>
      <w:r w:rsidR="00D82430">
        <w:rPr>
          <w:rFonts w:ascii="Times New Roman" w:hAnsi="Times New Roman" w:cs="Times New Roman"/>
          <w:sz w:val="24"/>
          <w:szCs w:val="24"/>
        </w:rPr>
        <w:t>ai</w:t>
      </w:r>
      <w:r w:rsidR="009C37A5">
        <w:rPr>
          <w:rFonts w:ascii="Times New Roman" w:hAnsi="Times New Roman" w:cs="Times New Roman"/>
          <w:sz w:val="24"/>
          <w:szCs w:val="24"/>
        </w:rPr>
        <w:t xml:space="preserve"> </w:t>
      </w:r>
      <w:r w:rsidR="006A542E" w:rsidRPr="006A542E">
        <w:rPr>
          <w:rFonts w:ascii="Times New Roman" w:hAnsi="Times New Roman" w:cs="Times New Roman"/>
          <w:sz w:val="24"/>
          <w:szCs w:val="24"/>
        </w:rPr>
        <w:t>Saules ielā 10, Tadaiķos, Bunkas pagastā, Priekules novadā</w:t>
      </w:r>
      <w:r w:rsidR="006A542E">
        <w:rPr>
          <w:rFonts w:ascii="Times New Roman" w:hAnsi="Times New Roman" w:cs="Times New Roman"/>
          <w:sz w:val="24"/>
          <w:szCs w:val="24"/>
        </w:rPr>
        <w:t>,</w:t>
      </w:r>
      <w:r w:rsidR="006C3A9F" w:rsidRPr="006C3A9F">
        <w:rPr>
          <w:rFonts w:ascii="Times New Roman" w:hAnsi="Times New Roman" w:cs="Times New Roman"/>
          <w:sz w:val="24"/>
          <w:szCs w:val="24"/>
        </w:rPr>
        <w:t xml:space="preserve"> </w:t>
      </w:r>
      <w:r w:rsidRPr="006C3A9F">
        <w:rPr>
          <w:rFonts w:ascii="Times New Roman" w:eastAsia="Times New Roman" w:hAnsi="Times New Roman" w:cs="Times New Roman"/>
          <w:sz w:val="24"/>
          <w:szCs w:val="24"/>
        </w:rPr>
        <w:t xml:space="preserve">saskaņā </w:t>
      </w:r>
      <w:r w:rsidRPr="00DD3770">
        <w:rPr>
          <w:rFonts w:ascii="Times New Roman" w:eastAsia="Times New Roman" w:hAnsi="Times New Roman" w:cs="Times New Roman"/>
          <w:sz w:val="24"/>
          <w:szCs w:val="24"/>
        </w:rPr>
        <w:t xml:space="preserve">ar iepirkuma nolikumā un </w:t>
      </w:r>
      <w:r w:rsidR="0020081C">
        <w:rPr>
          <w:rFonts w:ascii="Times New Roman" w:eastAsia="Times New Roman" w:hAnsi="Times New Roman" w:cs="Times New Roman"/>
          <w:sz w:val="24"/>
          <w:szCs w:val="24"/>
        </w:rPr>
        <w:t>būv</w:t>
      </w:r>
      <w:r w:rsidR="00945934">
        <w:rPr>
          <w:rFonts w:ascii="Times New Roman" w:eastAsia="Times New Roman" w:hAnsi="Times New Roman" w:cs="Times New Roman"/>
          <w:sz w:val="24"/>
          <w:szCs w:val="24"/>
        </w:rPr>
        <w:t>projektā</w:t>
      </w:r>
      <w:r w:rsidRPr="00DD3770">
        <w:rPr>
          <w:rFonts w:ascii="Times New Roman" w:eastAsia="Times New Roman" w:hAnsi="Times New Roman" w:cs="Times New Roman"/>
          <w:sz w:val="24"/>
          <w:szCs w:val="24"/>
        </w:rPr>
        <w:t xml:space="preserve"> minētajiem nosacījumiem noteiktajā laika periodā, bez ierobežojumiem.</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DD3770" w:rsidRPr="00DD3770" w:rsidTr="00AE609C">
        <w:tc>
          <w:tcPr>
            <w:tcW w:w="3714"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Iepirkuma priekšmets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Piedāvājuma cena bez PVN (EUR)</w:t>
            </w:r>
          </w:p>
        </w:tc>
        <w:tc>
          <w:tcPr>
            <w:tcW w:w="1858"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p>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PVN, 21%</w:t>
            </w:r>
          </w:p>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(EUR)</w:t>
            </w:r>
          </w:p>
        </w:tc>
        <w:tc>
          <w:tcPr>
            <w:tcW w:w="1858"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Piedāvājuma cena ar PVN</w:t>
            </w:r>
          </w:p>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(EUR)</w:t>
            </w:r>
          </w:p>
        </w:tc>
      </w:tr>
      <w:tr w:rsidR="00DD3770" w:rsidRPr="00DD3770" w:rsidTr="00AE609C">
        <w:tc>
          <w:tcPr>
            <w:tcW w:w="3714" w:type="dxa"/>
            <w:shd w:val="clear" w:color="auto" w:fill="auto"/>
            <w:vAlign w:val="center"/>
          </w:tcPr>
          <w:p w:rsidR="00DD3770" w:rsidRPr="00DD3770" w:rsidRDefault="006A542E" w:rsidP="009C37A5">
            <w:pPr>
              <w:tabs>
                <w:tab w:val="center" w:pos="4153"/>
                <w:tab w:val="right" w:pos="8306"/>
              </w:tabs>
              <w:spacing w:after="0" w:line="240" w:lineRule="auto"/>
              <w:jc w:val="center"/>
              <w:rPr>
                <w:rFonts w:ascii="Times New Roman" w:eastAsia="Times New Roman" w:hAnsi="Times New Roman" w:cs="Times New Roman"/>
                <w:sz w:val="24"/>
                <w:szCs w:val="24"/>
              </w:rPr>
            </w:pPr>
            <w:r w:rsidRPr="006A542E">
              <w:rPr>
                <w:rFonts w:ascii="Times New Roman" w:eastAsia="Times New Roman" w:hAnsi="Times New Roman" w:cs="Times New Roman"/>
                <w:sz w:val="24"/>
                <w:szCs w:val="24"/>
              </w:rPr>
              <w:t>“Jumta pārbūve</w:t>
            </w:r>
            <w:r w:rsidR="009C37A5">
              <w:rPr>
                <w:rFonts w:ascii="Times New Roman" w:eastAsia="Times New Roman" w:hAnsi="Times New Roman" w:cs="Times New Roman"/>
                <w:sz w:val="24"/>
                <w:szCs w:val="24"/>
              </w:rPr>
              <w:t xml:space="preserve"> dzīvojamai mājai </w:t>
            </w:r>
            <w:r w:rsidRPr="006A542E">
              <w:rPr>
                <w:rFonts w:ascii="Times New Roman" w:eastAsia="Times New Roman" w:hAnsi="Times New Roman" w:cs="Times New Roman"/>
                <w:sz w:val="24"/>
                <w:szCs w:val="24"/>
              </w:rPr>
              <w:t>Saules ielā 10, Tadaiķos, Bunkas pagastā, Priekules novadā”</w:t>
            </w:r>
          </w:p>
        </w:tc>
        <w:tc>
          <w:tcPr>
            <w:tcW w:w="1857"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3.3. Apliecinām, ka esam pilnībā iepazinušies ar iepirkuma dokumentiem, tajā skaitā ar </w:t>
      </w:r>
      <w:r w:rsidR="0020081C">
        <w:rPr>
          <w:rFonts w:ascii="Times New Roman" w:eastAsia="Times New Roman" w:hAnsi="Times New Roman" w:cs="Times New Roman"/>
          <w:sz w:val="24"/>
          <w:szCs w:val="24"/>
        </w:rPr>
        <w:t>būv</w:t>
      </w:r>
      <w:r w:rsidR="002A155B">
        <w:rPr>
          <w:rFonts w:ascii="Times New Roman" w:eastAsia="Times New Roman" w:hAnsi="Times New Roman" w:cs="Times New Roman"/>
          <w:sz w:val="24"/>
          <w:szCs w:val="24"/>
        </w:rPr>
        <w:t>projektu</w:t>
      </w:r>
      <w:r w:rsidRPr="00DD3770">
        <w:rPr>
          <w:rFonts w:ascii="Times New Roman" w:eastAsia="Times New Roman" w:hAnsi="Times New Roman" w:cs="Times New Roman"/>
          <w:sz w:val="24"/>
          <w:szCs w:val="24"/>
        </w:rPr>
        <w:t xml:space="preserve"> (ar tajā iekļautajiem zīmējumiem, paskaidrojuma rakstiem, darba apjomu, pielietojamiem materiāliem un prasībām, kā arī būvlaukumu). Apliecinām, ka projekts ir realizējams un ka finanšu piedāvājumā ir iekļauti visi ar būvdarbu veikšanu atbilstoši </w:t>
      </w:r>
      <w:r w:rsidR="0020081C">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projektam</w:t>
      </w:r>
      <w:r w:rsidRPr="00DD3770">
        <w:rPr>
          <w:rFonts w:ascii="Times New Roman" w:eastAsia="Times New Roman" w:hAnsi="Times New Roman" w:cs="Times New Roman"/>
          <w:sz w:val="24"/>
          <w:szCs w:val="24"/>
        </w:rPr>
        <w:t xml:space="preserve"> saistītie izdevumi, lai objektu nodotu ekspluatācijā. Mums nav nekādu neskaidrību un pretenziju tagad, kā arī atsakāmies tādas celt visā iepirkuma līguma darbības laikā.</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līguma summu. Tāpēc Līguma summu un darba izpildes termiņus nevar ietekmēt iepriekš minētie darba izpildes apstākļi.</w:t>
      </w:r>
    </w:p>
    <w:p w:rsidR="00DD3770" w:rsidRPr="00DD3770" w:rsidRDefault="00DD3770" w:rsidP="00DD3770">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3.5. Apliecinām, ka darbus veiks kvalificēts tehniskais personāls.</w:t>
      </w:r>
    </w:p>
    <w:p w:rsidR="00DD3770" w:rsidRPr="00DD3770" w:rsidRDefault="00DD3770" w:rsidP="00DD3770">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 xml:space="preserve">3.6. Apliecinām, ka mums ir </w:t>
      </w:r>
      <w:r w:rsidRPr="00DD3770">
        <w:rPr>
          <w:rFonts w:ascii="Times New Roman" w:eastAsia="Times New Roman" w:hAnsi="Times New Roman" w:cs="Times New Roman"/>
          <w:color w:val="000000"/>
          <w:sz w:val="24"/>
          <w:szCs w:val="24"/>
        </w:rPr>
        <w:t>pieejami finanšu resursi, lai nodrošinātu nepieciešamos līdzekļus līguma izpildei.</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3.7. Apņemamies nodrošināt noteiktās garantijas prasības __________(</w:t>
      </w:r>
      <w:r w:rsidRPr="00DD3770">
        <w:rPr>
          <w:rFonts w:ascii="Times New Roman" w:eastAsia="Times New Roman" w:hAnsi="Times New Roman" w:cs="Times New Roman"/>
          <w:i/>
          <w:sz w:val="24"/>
          <w:szCs w:val="24"/>
        </w:rPr>
        <w:t>vārdiem</w:t>
      </w:r>
      <w:r w:rsidRPr="00DD3770">
        <w:rPr>
          <w:rFonts w:ascii="Times New Roman" w:eastAsia="Times New Roman" w:hAnsi="Times New Roman" w:cs="Times New Roman"/>
          <w:sz w:val="24"/>
          <w:szCs w:val="24"/>
        </w:rPr>
        <w:t>) mēnešus.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280051" w:rsidRPr="00280051" w:rsidRDefault="00280051" w:rsidP="00280051">
      <w:pPr>
        <w:spacing w:after="0" w:line="240" w:lineRule="auto"/>
        <w:rPr>
          <w:rFonts w:ascii="Times New Roman" w:eastAsia="Times New Roman" w:hAnsi="Times New Roman" w:cs="Times New Roman"/>
          <w:b/>
          <w:sz w:val="28"/>
          <w:szCs w:val="24"/>
        </w:rPr>
      </w:pPr>
    </w:p>
    <w:p w:rsidR="00280051" w:rsidRPr="007A37D7" w:rsidRDefault="00280051" w:rsidP="00280051">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80051" w:rsidRPr="007A37D7" w:rsidRDefault="00280051" w:rsidP="00280051">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0" w:line="240" w:lineRule="auto"/>
        <w:jc w:val="both"/>
        <w:rPr>
          <w:rFonts w:ascii="Times New Roman" w:eastAsia="Times New Roman" w:hAnsi="Times New Roman" w:cs="Times New Roman"/>
          <w:i/>
          <w:sz w:val="24"/>
          <w:szCs w:val="24"/>
        </w:rPr>
      </w:pPr>
    </w:p>
    <w:p w:rsidR="00DD3770" w:rsidRPr="00DD3770" w:rsidRDefault="00DD3770" w:rsidP="00DD3770">
      <w:pPr>
        <w:spacing w:after="0" w:line="240" w:lineRule="auto"/>
        <w:jc w:val="both"/>
        <w:rPr>
          <w:rFonts w:ascii="Times New Roman" w:eastAsia="Times New Roman" w:hAnsi="Times New Roman" w:cs="Times New Roman"/>
          <w:i/>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br w:type="page"/>
      </w:r>
    </w:p>
    <w:p w:rsidR="00DD3770" w:rsidRPr="00DD3770" w:rsidRDefault="00DD3770" w:rsidP="00DD3770">
      <w:pPr>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2.pielikums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161F62">
        <w:rPr>
          <w:rFonts w:ascii="Times New Roman" w:eastAsia="Times New Roman" w:hAnsi="Times New Roman" w:cs="Times New Roman"/>
        </w:rPr>
        <w:t>Nr.PNP201</w:t>
      </w:r>
      <w:r w:rsidR="00345F1A" w:rsidRPr="00161F62">
        <w:rPr>
          <w:rFonts w:ascii="Times New Roman" w:eastAsia="Times New Roman" w:hAnsi="Times New Roman" w:cs="Times New Roman"/>
        </w:rPr>
        <w:t>6</w:t>
      </w:r>
      <w:r w:rsidRPr="000A7868">
        <w:rPr>
          <w:rFonts w:ascii="Times New Roman" w:eastAsia="Times New Roman" w:hAnsi="Times New Roman" w:cs="Times New Roman"/>
        </w:rPr>
        <w:t>/</w:t>
      </w:r>
      <w:r w:rsidR="006A542E">
        <w:rPr>
          <w:rFonts w:ascii="Times New Roman" w:eastAsia="Times New Roman" w:hAnsi="Times New Roman" w:cs="Times New Roman"/>
        </w:rPr>
        <w:t>20</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left" w:pos="0"/>
        </w:tabs>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b/>
          <w:i/>
          <w:sz w:val="28"/>
          <w:szCs w:val="24"/>
        </w:rPr>
      </w:pPr>
      <w:r w:rsidRPr="00DD3770">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345F1A" w:rsidRPr="00DD3770" w:rsidTr="00345F1A">
        <w:tc>
          <w:tcPr>
            <w:tcW w:w="999"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proofErr w:type="spellStart"/>
            <w:r w:rsidRPr="00DD3770">
              <w:rPr>
                <w:rFonts w:ascii="Times New Roman" w:eastAsia="Times New Roman" w:hAnsi="Times New Roman" w:cs="Times New Roman"/>
                <w:i/>
                <w:sz w:val="20"/>
                <w:szCs w:val="20"/>
              </w:rPr>
              <w:t>Nr.p.k</w:t>
            </w:r>
            <w:proofErr w:type="spellEnd"/>
            <w:r w:rsidRPr="00DD3770">
              <w:rPr>
                <w:rFonts w:ascii="Times New Roman" w:eastAsia="Times New Roman" w:hAnsi="Times New Roman" w:cs="Times New Roman"/>
                <w:i/>
                <w:sz w:val="20"/>
                <w:szCs w:val="20"/>
              </w:rPr>
              <w:t>.</w:t>
            </w:r>
          </w:p>
        </w:tc>
        <w:tc>
          <w:tcPr>
            <w:tcW w:w="1628"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bl>
    <w:p w:rsidR="00DD3770" w:rsidRPr="00DD3770" w:rsidRDefault="00DD3770" w:rsidP="00DD3770">
      <w:pPr>
        <w:spacing w:after="0" w:line="240" w:lineRule="auto"/>
        <w:jc w:val="center"/>
        <w:rPr>
          <w:rFonts w:ascii="Times New Roman" w:eastAsia="Times New Roman" w:hAnsi="Times New Roman" w:cs="Times New Roman"/>
          <w:b/>
          <w:sz w:val="28"/>
          <w:szCs w:val="24"/>
        </w:rPr>
      </w:pPr>
    </w:p>
    <w:p w:rsidR="00DD3770" w:rsidRPr="00DD3770" w:rsidRDefault="00DD3770" w:rsidP="00DD3770">
      <w:pPr>
        <w:spacing w:after="120" w:line="240" w:lineRule="auto"/>
        <w:ind w:left="283"/>
        <w:rPr>
          <w:rFonts w:ascii="Times New Roman" w:eastAsia="Times New Roman" w:hAnsi="Times New Roman" w:cs="Times New Roman"/>
          <w:b/>
          <w:sz w:val="24"/>
          <w:szCs w:val="24"/>
        </w:rPr>
      </w:pPr>
    </w:p>
    <w:p w:rsidR="00DD3770" w:rsidRPr="00DD3770" w:rsidRDefault="00DD3770" w:rsidP="00DD3770">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w:t>
      </w:r>
      <w:r w:rsidRPr="00771689">
        <w:rPr>
          <w:rFonts w:ascii="Times New Roman" w:eastAsia="Times New Roman" w:hAnsi="Times New Roman" w:cs="Times New Roman"/>
          <w:i/>
          <w:sz w:val="24"/>
          <w:szCs w:val="24"/>
        </w:rPr>
        <w:t xml:space="preserve">nolikuma </w:t>
      </w:r>
      <w:r w:rsidR="00345F1A" w:rsidRPr="00771689">
        <w:rPr>
          <w:rFonts w:ascii="Times New Roman" w:eastAsia="Times New Roman" w:hAnsi="Times New Roman" w:cs="Times New Roman"/>
          <w:i/>
          <w:sz w:val="24"/>
          <w:szCs w:val="24"/>
        </w:rPr>
        <w:t>6.3</w:t>
      </w:r>
      <w:r w:rsidRPr="00771689">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rsidR="00DD3770" w:rsidRPr="00DD3770" w:rsidRDefault="00DD3770" w:rsidP="00DD3770">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Veikto būvdarbu aprakstā jānorāda, kādi konkrēti  darbi veikti katrā projektā, norādot arī skaitliskos apjomus. </w:t>
      </w:r>
    </w:p>
    <w:p w:rsidR="00DD3770" w:rsidRPr="00DD3770" w:rsidRDefault="00DD3770" w:rsidP="00DD3770">
      <w:pPr>
        <w:spacing w:after="120" w:line="240" w:lineRule="auto"/>
        <w:ind w:left="283"/>
        <w:rPr>
          <w:rFonts w:ascii="Times New Roman" w:eastAsia="Times New Roman" w:hAnsi="Times New Roman" w:cs="Times New Roman"/>
          <w:b/>
          <w:sz w:val="28"/>
          <w:szCs w:val="24"/>
        </w:rPr>
      </w:pPr>
    </w:p>
    <w:p w:rsidR="00280051" w:rsidRPr="007A37D7" w:rsidRDefault="00280051" w:rsidP="00280051">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80051" w:rsidRPr="007A37D7" w:rsidRDefault="00280051" w:rsidP="00280051">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D3770" w:rsidRPr="00DD3770" w:rsidRDefault="00DD3770" w:rsidP="00280051">
      <w:pPr>
        <w:spacing w:after="12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sz w:val="24"/>
          <w:szCs w:val="24"/>
        </w:rPr>
        <w:br w:type="page"/>
      </w:r>
      <w:r w:rsidRPr="00DD3770">
        <w:rPr>
          <w:rFonts w:ascii="Times New Roman" w:eastAsia="Times New Roman" w:hAnsi="Times New Roman" w:cs="Times New Roman"/>
          <w:sz w:val="24"/>
          <w:szCs w:val="24"/>
        </w:rPr>
        <w:lastRenderedPageBreak/>
        <w:t xml:space="preserve">                                                                                       </w:t>
      </w:r>
      <w:bookmarkStart w:id="28" w:name="OLE_LINK1"/>
      <w:r w:rsidRPr="00DD3770">
        <w:rPr>
          <w:rFonts w:ascii="Times New Roman" w:eastAsia="Times New Roman" w:hAnsi="Times New Roman" w:cs="Times New Roman"/>
          <w:b/>
          <w:sz w:val="24"/>
          <w:szCs w:val="24"/>
        </w:rPr>
        <w:lastRenderedPageBreak/>
        <w:t>3.pielikums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0A7868">
        <w:rPr>
          <w:rFonts w:ascii="Times New Roman" w:eastAsia="Times New Roman" w:hAnsi="Times New Roman" w:cs="Times New Roman"/>
        </w:rPr>
        <w:t>PNP201</w:t>
      </w:r>
      <w:r w:rsidR="00345F1A" w:rsidRPr="000A7868">
        <w:rPr>
          <w:rFonts w:ascii="Times New Roman" w:eastAsia="Times New Roman" w:hAnsi="Times New Roman" w:cs="Times New Roman"/>
        </w:rPr>
        <w:t>6</w:t>
      </w:r>
      <w:r w:rsidRPr="000A7868">
        <w:rPr>
          <w:rFonts w:ascii="Times New Roman" w:eastAsia="Times New Roman" w:hAnsi="Times New Roman" w:cs="Times New Roman"/>
        </w:rPr>
        <w:t>/</w:t>
      </w:r>
      <w:r w:rsidR="006A542E">
        <w:rPr>
          <w:rFonts w:ascii="Times New Roman" w:eastAsia="Times New Roman" w:hAnsi="Times New Roman" w:cs="Times New Roman"/>
        </w:rPr>
        <w:t>20</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left" w:pos="0"/>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tabs>
          <w:tab w:val="left" w:pos="720"/>
        </w:tabs>
        <w:spacing w:after="0" w:line="240" w:lineRule="auto"/>
        <w:jc w:val="right"/>
        <w:rPr>
          <w:rFonts w:ascii="Times New Roman" w:eastAsia="Times New Roman" w:hAnsi="Times New Roman" w:cs="Times New Roman"/>
          <w:sz w:val="20"/>
          <w:szCs w:val="20"/>
        </w:rPr>
      </w:pPr>
    </w:p>
    <w:p w:rsidR="00DD3770" w:rsidRPr="00DD3770" w:rsidRDefault="00DD3770" w:rsidP="00DD3770">
      <w:pPr>
        <w:tabs>
          <w:tab w:val="left" w:pos="0"/>
        </w:tabs>
        <w:spacing w:after="0" w:line="240" w:lineRule="auto"/>
        <w:jc w:val="right"/>
        <w:rPr>
          <w:rFonts w:ascii="Times New Roman" w:eastAsia="Times New Roman" w:hAnsi="Times New Roman" w:cs="Times New Roman"/>
          <w:b/>
          <w:sz w:val="24"/>
          <w:szCs w:val="24"/>
        </w:rPr>
        <w:sectPr w:rsidR="00DD3770" w:rsidRPr="00DD3770" w:rsidSect="00AE609C">
          <w:headerReference w:type="even" r:id="rId20"/>
          <w:headerReference w:type="default" r:id="rId21"/>
          <w:footerReference w:type="even" r:id="rId22"/>
          <w:footerReference w:type="default" r:id="rId23"/>
          <w:pgSz w:w="11906" w:h="16838" w:code="9"/>
          <w:pgMar w:top="720" w:right="1134" w:bottom="902" w:left="1701" w:header="709" w:footer="709" w:gutter="0"/>
          <w:cols w:space="708"/>
          <w:titlePg/>
          <w:docGrid w:linePitch="360"/>
        </w:sectPr>
      </w:pPr>
    </w:p>
    <w:bookmarkEnd w:id="28"/>
    <w:p w:rsidR="00DD3770" w:rsidRPr="00DD3770" w:rsidRDefault="005A3D68" w:rsidP="00DD3770">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Atbildīgā būvd</w:t>
      </w:r>
      <w:r w:rsidR="00DD3770" w:rsidRPr="00DD3770">
        <w:rPr>
          <w:rFonts w:ascii="Times New Roman" w:eastAsia="Times New Roman" w:hAnsi="Times New Roman" w:cs="Times New Roman"/>
          <w:b/>
          <w:sz w:val="28"/>
          <w:szCs w:val="28"/>
        </w:rPr>
        <w:t>arbu vadītāja darba pieredzes apraksts</w:t>
      </w:r>
    </w:p>
    <w:p w:rsidR="00DD3770" w:rsidRPr="00DD3770" w:rsidRDefault="00DD3770" w:rsidP="00DD3770">
      <w:pPr>
        <w:spacing w:after="0" w:line="240" w:lineRule="auto"/>
        <w:jc w:val="center"/>
        <w:rPr>
          <w:rFonts w:ascii="Times New Roman" w:eastAsia="Times New Roman" w:hAnsi="Times New Roman" w:cs="Times New Roman"/>
          <w:b/>
          <w:sz w:val="28"/>
          <w:szCs w:val="24"/>
        </w:rPr>
      </w:pPr>
    </w:p>
    <w:tbl>
      <w:tblPr>
        <w:tblW w:w="9311" w:type="dxa"/>
        <w:tblLayout w:type="fixed"/>
        <w:tblLook w:val="0000" w:firstRow="0" w:lastRow="0" w:firstColumn="0" w:lastColumn="0" w:noHBand="0" w:noVBand="0"/>
      </w:tblPr>
      <w:tblGrid>
        <w:gridCol w:w="2376"/>
        <w:gridCol w:w="6935"/>
      </w:tblGrid>
      <w:tr w:rsidR="00DD3770" w:rsidRPr="00DD3770" w:rsidTr="00AE609C">
        <w:tc>
          <w:tcPr>
            <w:tcW w:w="2376"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 Uzvārds:</w:t>
            </w:r>
          </w:p>
        </w:tc>
        <w:tc>
          <w:tcPr>
            <w:tcW w:w="6935" w:type="dxa"/>
          </w:tcPr>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376"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2. Vārds:</w:t>
            </w:r>
          </w:p>
        </w:tc>
        <w:tc>
          <w:tcPr>
            <w:tcW w:w="6935" w:type="dxa"/>
          </w:tcPr>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9311" w:type="dxa"/>
            <w:gridSpan w:val="2"/>
          </w:tcPr>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0" w:line="240" w:lineRule="auto"/>
        <w:jc w:val="both"/>
        <w:rPr>
          <w:rFonts w:ascii="Times New Roman" w:eastAsia="Times New Roman" w:hAnsi="Times New Roman" w:cs="Times New Roman"/>
          <w:noProof/>
          <w:sz w:val="24"/>
          <w:szCs w:val="24"/>
        </w:rPr>
      </w:pPr>
      <w:r w:rsidRPr="00DD3770">
        <w:rPr>
          <w:rFonts w:ascii="Times New Roman" w:eastAsia="Times New Roman" w:hAnsi="Times New Roman" w:cs="Times New Roman"/>
          <w:sz w:val="24"/>
          <w:szCs w:val="24"/>
        </w:rPr>
        <w:t>3. Realizētie projekti kā būvdarbu vadītājam iepirkumā minēto darbu vadīšanā, s</w:t>
      </w:r>
      <w:r w:rsidRPr="00DD3770">
        <w:rPr>
          <w:rFonts w:ascii="Times New Roman" w:eastAsia="Times New Roman" w:hAnsi="Times New Roman" w:cs="Times New Roman"/>
          <w:i/>
          <w:sz w:val="24"/>
          <w:szCs w:val="24"/>
        </w:rPr>
        <w:t xml:space="preserve">niedzot informāciju, kas apliecina pretendenta atbilstību šī nolikuma </w:t>
      </w:r>
      <w:r w:rsidR="005A3D68" w:rsidRPr="004C74DC">
        <w:rPr>
          <w:rFonts w:ascii="Times New Roman" w:eastAsia="Times New Roman" w:hAnsi="Times New Roman" w:cs="Times New Roman"/>
          <w:i/>
          <w:sz w:val="24"/>
          <w:szCs w:val="24"/>
        </w:rPr>
        <w:t>6.4.</w:t>
      </w:r>
      <w:r w:rsidRPr="004C74DC">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r w:rsidRPr="00DD3770">
        <w:rPr>
          <w:rFonts w:ascii="Times New Roman" w:eastAsia="Times New Roman" w:hAnsi="Times New Roman" w:cs="Times New Roman"/>
          <w:noProof/>
          <w:sz w:val="24"/>
          <w:szCs w:val="24"/>
        </w:rPr>
        <w:t>:</w:t>
      </w:r>
    </w:p>
    <w:tbl>
      <w:tblPr>
        <w:tblStyle w:val="Reatabula"/>
        <w:tblW w:w="0" w:type="auto"/>
        <w:tblInd w:w="108" w:type="dxa"/>
        <w:tblLook w:val="04A0" w:firstRow="1" w:lastRow="0" w:firstColumn="1" w:lastColumn="0" w:noHBand="0" w:noVBand="1"/>
      </w:tblPr>
      <w:tblGrid>
        <w:gridCol w:w="1560"/>
        <w:gridCol w:w="1842"/>
        <w:gridCol w:w="3455"/>
        <w:gridCol w:w="2215"/>
      </w:tblGrid>
      <w:tr w:rsidR="00DD3770" w:rsidRPr="00DD3770" w:rsidTr="00AE609C">
        <w:tc>
          <w:tcPr>
            <w:tcW w:w="1560" w:type="dxa"/>
          </w:tcPr>
          <w:p w:rsidR="00DD3770" w:rsidRPr="00DD3770" w:rsidRDefault="00DD3770" w:rsidP="00DD3770">
            <w:pPr>
              <w:jc w:val="center"/>
              <w:rPr>
                <w:noProof/>
                <w:sz w:val="24"/>
                <w:szCs w:val="24"/>
              </w:rPr>
            </w:pPr>
            <w:r w:rsidRPr="00DD3770">
              <w:rPr>
                <w:noProof/>
                <w:sz w:val="24"/>
                <w:szCs w:val="24"/>
              </w:rPr>
              <w:t>Gads</w:t>
            </w:r>
          </w:p>
        </w:tc>
        <w:tc>
          <w:tcPr>
            <w:tcW w:w="1842" w:type="dxa"/>
          </w:tcPr>
          <w:p w:rsidR="00DD3770" w:rsidRPr="00DD3770" w:rsidRDefault="00DD3770" w:rsidP="00DD3770">
            <w:pPr>
              <w:jc w:val="center"/>
              <w:rPr>
                <w:noProof/>
                <w:sz w:val="24"/>
                <w:szCs w:val="24"/>
              </w:rPr>
            </w:pPr>
            <w:r w:rsidRPr="00DD3770">
              <w:rPr>
                <w:noProof/>
                <w:sz w:val="24"/>
                <w:szCs w:val="24"/>
              </w:rPr>
              <w:t>Pasūtītājs</w:t>
            </w:r>
          </w:p>
        </w:tc>
        <w:tc>
          <w:tcPr>
            <w:tcW w:w="3455" w:type="dxa"/>
          </w:tcPr>
          <w:p w:rsidR="00DD3770" w:rsidRPr="00DD3770" w:rsidRDefault="00DD3770" w:rsidP="005A3D68">
            <w:pPr>
              <w:jc w:val="center"/>
              <w:rPr>
                <w:noProof/>
                <w:sz w:val="24"/>
                <w:szCs w:val="24"/>
              </w:rPr>
            </w:pPr>
            <w:r w:rsidRPr="00DD3770">
              <w:rPr>
                <w:noProof/>
                <w:sz w:val="24"/>
                <w:szCs w:val="24"/>
              </w:rPr>
              <w:t>Projekta nosaukums</w:t>
            </w:r>
          </w:p>
        </w:tc>
        <w:tc>
          <w:tcPr>
            <w:tcW w:w="2215" w:type="dxa"/>
          </w:tcPr>
          <w:p w:rsidR="00DD3770" w:rsidRPr="00DD3770" w:rsidRDefault="00DD3770" w:rsidP="00DD3770">
            <w:pPr>
              <w:jc w:val="center"/>
              <w:rPr>
                <w:noProof/>
                <w:sz w:val="24"/>
                <w:szCs w:val="24"/>
              </w:rPr>
            </w:pPr>
            <w:r w:rsidRPr="00DD3770">
              <w:rPr>
                <w:noProof/>
                <w:sz w:val="24"/>
                <w:szCs w:val="24"/>
              </w:rPr>
              <w:t>Īss projektā veikto darbu un to apjomu apraksts</w:t>
            </w:r>
          </w:p>
        </w:tc>
      </w:tr>
      <w:tr w:rsidR="00DD3770" w:rsidRPr="00DD3770" w:rsidTr="00AE609C">
        <w:tc>
          <w:tcPr>
            <w:tcW w:w="1560" w:type="dxa"/>
          </w:tcPr>
          <w:p w:rsidR="00DD3770" w:rsidRPr="00DD3770" w:rsidRDefault="00DD3770" w:rsidP="00DD3770">
            <w:pPr>
              <w:rPr>
                <w:noProof/>
                <w:sz w:val="24"/>
                <w:szCs w:val="24"/>
              </w:rPr>
            </w:pPr>
          </w:p>
        </w:tc>
        <w:tc>
          <w:tcPr>
            <w:tcW w:w="1842" w:type="dxa"/>
          </w:tcPr>
          <w:p w:rsidR="00DD3770" w:rsidRPr="00DD3770" w:rsidRDefault="00DD3770" w:rsidP="00DD3770">
            <w:pPr>
              <w:rPr>
                <w:noProof/>
                <w:sz w:val="24"/>
                <w:szCs w:val="24"/>
              </w:rPr>
            </w:pPr>
          </w:p>
        </w:tc>
        <w:tc>
          <w:tcPr>
            <w:tcW w:w="3455" w:type="dxa"/>
          </w:tcPr>
          <w:p w:rsidR="00DD3770" w:rsidRPr="00DD3770" w:rsidRDefault="00DD3770" w:rsidP="00DD3770">
            <w:pPr>
              <w:rPr>
                <w:noProof/>
                <w:sz w:val="24"/>
                <w:szCs w:val="24"/>
              </w:rPr>
            </w:pPr>
          </w:p>
        </w:tc>
        <w:tc>
          <w:tcPr>
            <w:tcW w:w="2215" w:type="dxa"/>
          </w:tcPr>
          <w:p w:rsidR="00DD3770" w:rsidRPr="00DD3770" w:rsidRDefault="00DD3770" w:rsidP="00DD3770">
            <w:pPr>
              <w:rPr>
                <w:noProof/>
                <w:sz w:val="24"/>
                <w:szCs w:val="24"/>
              </w:rPr>
            </w:pPr>
          </w:p>
        </w:tc>
      </w:tr>
      <w:tr w:rsidR="00DD3770" w:rsidRPr="00DD3770" w:rsidTr="00AE609C">
        <w:tc>
          <w:tcPr>
            <w:tcW w:w="1560" w:type="dxa"/>
          </w:tcPr>
          <w:p w:rsidR="00DD3770" w:rsidRPr="00DD3770" w:rsidRDefault="00DD3770" w:rsidP="00DD3770">
            <w:pPr>
              <w:rPr>
                <w:noProof/>
                <w:sz w:val="24"/>
                <w:szCs w:val="24"/>
              </w:rPr>
            </w:pPr>
          </w:p>
        </w:tc>
        <w:tc>
          <w:tcPr>
            <w:tcW w:w="1842" w:type="dxa"/>
          </w:tcPr>
          <w:p w:rsidR="00DD3770" w:rsidRPr="00DD3770" w:rsidRDefault="00DD3770" w:rsidP="00DD3770">
            <w:pPr>
              <w:rPr>
                <w:noProof/>
                <w:sz w:val="24"/>
                <w:szCs w:val="24"/>
              </w:rPr>
            </w:pPr>
          </w:p>
        </w:tc>
        <w:tc>
          <w:tcPr>
            <w:tcW w:w="3455" w:type="dxa"/>
          </w:tcPr>
          <w:p w:rsidR="00DD3770" w:rsidRPr="00DD3770" w:rsidRDefault="00DD3770" w:rsidP="00DD3770">
            <w:pPr>
              <w:rPr>
                <w:noProof/>
                <w:sz w:val="24"/>
                <w:szCs w:val="24"/>
              </w:rPr>
            </w:pPr>
          </w:p>
        </w:tc>
        <w:tc>
          <w:tcPr>
            <w:tcW w:w="2215" w:type="dxa"/>
          </w:tcPr>
          <w:p w:rsidR="00DD3770" w:rsidRPr="00DD3770" w:rsidRDefault="00DD3770" w:rsidP="00DD3770">
            <w:pPr>
              <w:rPr>
                <w:noProof/>
                <w:sz w:val="24"/>
                <w:szCs w:val="24"/>
              </w:rPr>
            </w:pPr>
          </w:p>
        </w:tc>
      </w:tr>
      <w:tr w:rsidR="00DD3770" w:rsidRPr="00DD3770" w:rsidTr="00AE609C">
        <w:tc>
          <w:tcPr>
            <w:tcW w:w="1560" w:type="dxa"/>
          </w:tcPr>
          <w:p w:rsidR="00DD3770" w:rsidRPr="00DD3770" w:rsidRDefault="00DD3770" w:rsidP="00DD3770">
            <w:pPr>
              <w:rPr>
                <w:noProof/>
                <w:sz w:val="24"/>
                <w:szCs w:val="24"/>
              </w:rPr>
            </w:pPr>
          </w:p>
        </w:tc>
        <w:tc>
          <w:tcPr>
            <w:tcW w:w="1842" w:type="dxa"/>
          </w:tcPr>
          <w:p w:rsidR="00DD3770" w:rsidRPr="00DD3770" w:rsidRDefault="00DD3770" w:rsidP="00DD3770">
            <w:pPr>
              <w:rPr>
                <w:noProof/>
                <w:sz w:val="24"/>
                <w:szCs w:val="24"/>
              </w:rPr>
            </w:pPr>
          </w:p>
        </w:tc>
        <w:tc>
          <w:tcPr>
            <w:tcW w:w="3455" w:type="dxa"/>
          </w:tcPr>
          <w:p w:rsidR="00DD3770" w:rsidRPr="00DD3770" w:rsidRDefault="00DD3770" w:rsidP="00DD3770">
            <w:pPr>
              <w:rPr>
                <w:noProof/>
                <w:sz w:val="24"/>
                <w:szCs w:val="24"/>
              </w:rPr>
            </w:pPr>
          </w:p>
        </w:tc>
        <w:tc>
          <w:tcPr>
            <w:tcW w:w="2215" w:type="dxa"/>
          </w:tcPr>
          <w:p w:rsidR="00DD3770" w:rsidRPr="00DD3770" w:rsidRDefault="00DD3770" w:rsidP="00DD3770">
            <w:pPr>
              <w:rPr>
                <w:noProof/>
                <w:sz w:val="24"/>
                <w:szCs w:val="24"/>
              </w:rPr>
            </w:pPr>
          </w:p>
        </w:tc>
      </w:tr>
    </w:tbl>
    <w:p w:rsidR="00DD3770" w:rsidRPr="00DD3770" w:rsidRDefault="00DD3770" w:rsidP="00DD3770">
      <w:pPr>
        <w:spacing w:after="0" w:line="240" w:lineRule="auto"/>
        <w:ind w:left="454"/>
        <w:rPr>
          <w:rFonts w:ascii="Times New Roman" w:eastAsia="Times New Roman" w:hAnsi="Times New Roman" w:cs="Times New Roman"/>
          <w:b/>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Es, apakšā parakstījies, apliecinu, ka augstākminētais pareizi atspoguļo manu pieredzi un kvalifikāciju.</w:t>
      </w:r>
    </w:p>
    <w:p w:rsidR="00DD3770" w:rsidRPr="00DD3770" w:rsidRDefault="00DD3770" w:rsidP="00DD3770">
      <w:pPr>
        <w:spacing w:after="0" w:line="240" w:lineRule="auto"/>
        <w:rPr>
          <w:rFonts w:ascii="Times New Roman" w:eastAsia="Times New Roman" w:hAnsi="Times New Roman" w:cs="Times New Roman"/>
          <w:color w:val="FF6600"/>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Ar šo es apņemos kā </w:t>
      </w:r>
      <w:r w:rsidRPr="00DD3770">
        <w:rPr>
          <w:rFonts w:ascii="Times New Roman" w:eastAsia="Times New Roman" w:hAnsi="Times New Roman" w:cs="Times New Roman"/>
          <w:sz w:val="24"/>
          <w:szCs w:val="24"/>
          <w:u w:val="single"/>
        </w:rPr>
        <w:t>būvdarbu vadītājs</w:t>
      </w:r>
      <w:r w:rsidRPr="00DD3770">
        <w:rPr>
          <w:rFonts w:ascii="Times New Roman" w:eastAsia="Times New Roman" w:hAnsi="Times New Roman" w:cs="Times New Roman"/>
          <w:sz w:val="24"/>
          <w:szCs w:val="24"/>
        </w:rPr>
        <w:t xml:space="preserve"> strādāt pie </w:t>
      </w:r>
      <w:r w:rsidR="006A542E">
        <w:rPr>
          <w:rFonts w:ascii="Times New Roman" w:eastAsia="Times New Roman" w:hAnsi="Times New Roman" w:cs="Times New Roman"/>
          <w:sz w:val="24"/>
          <w:szCs w:val="24"/>
        </w:rPr>
        <w:t>j</w:t>
      </w:r>
      <w:r w:rsidR="006A542E" w:rsidRPr="006A542E">
        <w:rPr>
          <w:rFonts w:ascii="Times New Roman" w:eastAsia="Times New Roman" w:hAnsi="Times New Roman" w:cs="Times New Roman"/>
          <w:sz w:val="24"/>
          <w:szCs w:val="24"/>
        </w:rPr>
        <w:t>umta pārbūve</w:t>
      </w:r>
      <w:r w:rsidR="009C37A5">
        <w:rPr>
          <w:rFonts w:ascii="Times New Roman" w:eastAsia="Times New Roman" w:hAnsi="Times New Roman" w:cs="Times New Roman"/>
          <w:sz w:val="24"/>
          <w:szCs w:val="24"/>
        </w:rPr>
        <w:t xml:space="preserve"> dzīvojamā mājā</w:t>
      </w:r>
      <w:r w:rsidR="006A542E" w:rsidRPr="006A542E">
        <w:rPr>
          <w:rFonts w:ascii="Times New Roman" w:eastAsia="Times New Roman" w:hAnsi="Times New Roman" w:cs="Times New Roman"/>
          <w:sz w:val="24"/>
          <w:szCs w:val="24"/>
        </w:rPr>
        <w:t xml:space="preserve"> Saules ielā 10, Tadaiķos, Bunkas pagastā, Priekules novadā</w:t>
      </w:r>
      <w:r w:rsidR="006A542E">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būvdarbu izpildes</w:t>
      </w:r>
      <w:r w:rsidRPr="00DD3770">
        <w:rPr>
          <w:rFonts w:ascii="Times New Roman" w:eastAsia="Times New Roman" w:hAnsi="Times New Roman" w:cs="Times New Roman"/>
          <w:i/>
          <w:sz w:val="24"/>
          <w:szCs w:val="24"/>
        </w:rPr>
        <w:t xml:space="preserve"> &lt;Pretendenta nosaukums&gt; </w:t>
      </w:r>
      <w:r w:rsidRPr="00DD3770">
        <w:rPr>
          <w:rFonts w:ascii="Times New Roman" w:eastAsia="Times New Roman" w:hAnsi="Times New Roman" w:cs="Times New Roman"/>
          <w:sz w:val="24"/>
          <w:szCs w:val="24"/>
        </w:rPr>
        <w:t xml:space="preserve">piedāvājumā, gadījumā, ja šim pretendentam tiks piešķirtas tiesības slēgt </w:t>
      </w:r>
      <w:r w:rsidR="00280051">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 xml:space="preserve">īgumu. </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771689">
      <w:pPr>
        <w:spacing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Ar šo apliecinu, ka esmu iepazinies ar objektu, </w:t>
      </w:r>
      <w:r w:rsidR="0020081C">
        <w:rPr>
          <w:rFonts w:ascii="Times New Roman" w:eastAsia="Times New Roman" w:hAnsi="Times New Roman" w:cs="Times New Roman"/>
          <w:sz w:val="24"/>
          <w:szCs w:val="24"/>
        </w:rPr>
        <w:t>būv</w:t>
      </w:r>
      <w:r w:rsidRPr="00DD3770">
        <w:rPr>
          <w:rFonts w:ascii="Times New Roman" w:eastAsia="Times New Roman" w:hAnsi="Times New Roman" w:cs="Times New Roman"/>
          <w:sz w:val="24"/>
          <w:szCs w:val="24"/>
        </w:rPr>
        <w:t xml:space="preserve">projektu, darbu apjomiem, līguma nosacījumiem un iepirkuma nolikumu. </w:t>
      </w:r>
    </w:p>
    <w:p w:rsidR="00DD3770" w:rsidRPr="00DD3770" w:rsidRDefault="00DD3770" w:rsidP="00DD377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770" w:rsidRPr="00DD3770" w:rsidTr="00AE609C">
        <w:tc>
          <w:tcPr>
            <w:tcW w:w="2100"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Vārds, Uzvārds</w:t>
            </w:r>
          </w:p>
        </w:tc>
        <w:tc>
          <w:tcPr>
            <w:tcW w:w="6972" w:type="dxa"/>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Paraksts</w:t>
            </w:r>
          </w:p>
        </w:tc>
        <w:tc>
          <w:tcPr>
            <w:tcW w:w="6972" w:type="dxa"/>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Datums</w:t>
            </w:r>
          </w:p>
        </w:tc>
        <w:tc>
          <w:tcPr>
            <w:tcW w:w="6972" w:type="dxa"/>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0" w:line="240" w:lineRule="auto"/>
        <w:rPr>
          <w:rFonts w:ascii="Times New Roman" w:eastAsia="Times New Roman" w:hAnsi="Times New Roman" w:cs="Times New Roman"/>
          <w:b/>
          <w:sz w:val="24"/>
          <w:szCs w:val="24"/>
        </w:rPr>
      </w:pPr>
    </w:p>
    <w:p w:rsidR="00DD3770" w:rsidRPr="00DD3770" w:rsidRDefault="00DD3770" w:rsidP="00DD3770">
      <w:pP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br w:type="page"/>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bookmarkStart w:id="29" w:name="OLE_LINK5"/>
      <w:bookmarkStart w:id="30" w:name="OLE_LINK6"/>
      <w:r w:rsidRPr="00DD3770">
        <w:rPr>
          <w:rFonts w:ascii="Times New Roman" w:eastAsia="Times New Roman" w:hAnsi="Times New Roman" w:cs="Times New Roman"/>
          <w:b/>
          <w:sz w:val="24"/>
          <w:szCs w:val="24"/>
        </w:rPr>
        <w:t>4.pielikums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4328B6">
        <w:rPr>
          <w:rFonts w:ascii="Times New Roman" w:eastAsia="Times New Roman" w:hAnsi="Times New Roman" w:cs="Times New Roman"/>
        </w:rPr>
        <w:t>Nr</w:t>
      </w:r>
      <w:r w:rsidRPr="00161F62">
        <w:rPr>
          <w:rFonts w:ascii="Times New Roman" w:eastAsia="Times New Roman" w:hAnsi="Times New Roman" w:cs="Times New Roman"/>
        </w:rPr>
        <w:t>.PNP201</w:t>
      </w:r>
      <w:r w:rsidR="005A3D68" w:rsidRPr="00161F62">
        <w:rPr>
          <w:rFonts w:ascii="Times New Roman" w:eastAsia="Times New Roman" w:hAnsi="Times New Roman" w:cs="Times New Roman"/>
        </w:rPr>
        <w:t>6</w:t>
      </w:r>
      <w:r w:rsidRPr="00161F62">
        <w:rPr>
          <w:rFonts w:ascii="Times New Roman" w:eastAsia="Times New Roman" w:hAnsi="Times New Roman" w:cs="Times New Roman"/>
        </w:rPr>
        <w:t>/</w:t>
      </w:r>
      <w:r w:rsidR="006A542E">
        <w:rPr>
          <w:rFonts w:ascii="Times New Roman" w:eastAsia="Times New Roman" w:hAnsi="Times New Roman" w:cs="Times New Roman"/>
        </w:rPr>
        <w:t>20</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bookmarkEnd w:id="29"/>
    <w:bookmarkEnd w:id="30"/>
    <w:p w:rsidR="00DD3770" w:rsidRPr="00DD3770" w:rsidRDefault="00DD3770" w:rsidP="00DD3770">
      <w:pPr>
        <w:tabs>
          <w:tab w:val="left" w:pos="720"/>
        </w:tabs>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kvalifikācijas atbilstības apliecināšanai,</w:t>
      </w:r>
    </w:p>
    <w:p w:rsidR="00DD3770" w:rsidRPr="00DD3770" w:rsidRDefault="00DD3770" w:rsidP="00DD3770">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DD3770" w:rsidRPr="00DD3770" w:rsidRDefault="00DD3770" w:rsidP="00DD3770">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D3770" w:rsidRPr="00DD3770" w:rsidTr="00AE609C">
        <w:tc>
          <w:tcPr>
            <w:tcW w:w="2802"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835"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bl>
    <w:p w:rsidR="00DD3770" w:rsidRPr="00DD3770" w:rsidRDefault="00DD3770" w:rsidP="00DD3770">
      <w:pPr>
        <w:spacing w:after="0" w:line="240" w:lineRule="auto"/>
        <w:rPr>
          <w:rFonts w:ascii="Times New Roman" w:eastAsia="Times New Roman" w:hAnsi="Times New Roman" w:cs="Times New Roman"/>
          <w:b/>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280051" w:rsidRPr="007A37D7" w:rsidRDefault="00280051" w:rsidP="00280051">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80051" w:rsidRPr="007A37D7" w:rsidRDefault="00280051" w:rsidP="00280051">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autoSpaceDE w:val="0"/>
        <w:autoSpaceDN w:val="0"/>
        <w:adjustRightInd w:val="0"/>
        <w:spacing w:after="0" w:line="240" w:lineRule="auto"/>
        <w:jc w:val="both"/>
        <w:rPr>
          <w:rFonts w:ascii="Times New Roman" w:eastAsia="Times New Roman" w:hAnsi="Times New Roman" w:cs="Times New Roman"/>
          <w:sz w:val="18"/>
          <w:szCs w:val="18"/>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br w:type="page"/>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5.pielikums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161F62">
        <w:rPr>
          <w:rFonts w:ascii="Times New Roman" w:eastAsia="Times New Roman" w:hAnsi="Times New Roman" w:cs="Times New Roman"/>
        </w:rPr>
        <w:t>PNP201</w:t>
      </w:r>
      <w:r w:rsidR="005A3D68" w:rsidRPr="00161F62">
        <w:rPr>
          <w:rFonts w:ascii="Times New Roman" w:eastAsia="Times New Roman" w:hAnsi="Times New Roman" w:cs="Times New Roman"/>
        </w:rPr>
        <w:t>6</w:t>
      </w:r>
      <w:r w:rsidRPr="00161F62">
        <w:rPr>
          <w:rFonts w:ascii="Times New Roman" w:eastAsia="Times New Roman" w:hAnsi="Times New Roman" w:cs="Times New Roman"/>
        </w:rPr>
        <w:t>/</w:t>
      </w:r>
      <w:r w:rsidR="006A542E">
        <w:rPr>
          <w:rFonts w:ascii="Times New Roman" w:eastAsia="Times New Roman" w:hAnsi="Times New Roman" w:cs="Times New Roman"/>
        </w:rPr>
        <w:t>20</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8"/>
          <w:szCs w:val="24"/>
        </w:rPr>
        <w:t>Personas, uz kuras iespējām pretendents balstās, apliecinājums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ind w:firstLine="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Ar šo</w:t>
      </w:r>
      <w:r w:rsidR="007C1E58">
        <w:rPr>
          <w:rFonts w:ascii="Times New Roman" w:eastAsia="Times New Roman" w:hAnsi="Times New Roman" w:cs="Times New Roman"/>
          <w:sz w:val="24"/>
          <w:szCs w:val="24"/>
        </w:rPr>
        <w:t xml:space="preserve"> mēs</w:t>
      </w:r>
      <w:r w:rsidRPr="00DD3770">
        <w:rPr>
          <w:rFonts w:ascii="Times New Roman" w:eastAsia="Times New Roman" w:hAnsi="Times New Roman" w:cs="Times New Roman"/>
          <w:sz w:val="24"/>
          <w:szCs w:val="24"/>
        </w:rPr>
        <w:t xml:space="preserve"> ____________________________ (</w:t>
      </w:r>
      <w:r w:rsidRPr="00DD3770">
        <w:rPr>
          <w:rFonts w:ascii="Times New Roman" w:eastAsia="Times New Roman" w:hAnsi="Times New Roman" w:cs="Times New Roman"/>
          <w:i/>
          <w:sz w:val="24"/>
          <w:szCs w:val="24"/>
        </w:rPr>
        <w:t xml:space="preserve">uzņēmuma nosaukums, </w:t>
      </w:r>
      <w:proofErr w:type="spellStart"/>
      <w:r w:rsidRPr="00DD3770">
        <w:rPr>
          <w:rFonts w:ascii="Times New Roman" w:eastAsia="Times New Roman" w:hAnsi="Times New Roman" w:cs="Times New Roman"/>
          <w:i/>
          <w:sz w:val="24"/>
          <w:szCs w:val="24"/>
        </w:rPr>
        <w:t>reģ.Nr</w:t>
      </w:r>
      <w:proofErr w:type="spellEnd"/>
      <w:r w:rsidRPr="00DD3770">
        <w:rPr>
          <w:rFonts w:ascii="Times New Roman" w:eastAsia="Times New Roman" w:hAnsi="Times New Roman" w:cs="Times New Roman"/>
          <w:i/>
          <w:sz w:val="24"/>
          <w:szCs w:val="24"/>
        </w:rPr>
        <w:t>.</w:t>
      </w:r>
      <w:r w:rsidRPr="00DD3770">
        <w:rPr>
          <w:rFonts w:ascii="Times New Roman" w:eastAsia="Times New Roman" w:hAnsi="Times New Roman" w:cs="Times New Roman"/>
          <w:sz w:val="24"/>
          <w:szCs w:val="24"/>
        </w:rPr>
        <w:t>) apliecin</w:t>
      </w:r>
      <w:r w:rsidR="007C1E58">
        <w:rPr>
          <w:rFonts w:ascii="Times New Roman" w:eastAsia="Times New Roman" w:hAnsi="Times New Roman" w:cs="Times New Roman"/>
          <w:sz w:val="24"/>
          <w:szCs w:val="24"/>
        </w:rPr>
        <w:t>ām</w:t>
      </w:r>
      <w:r w:rsidRPr="00DD3770">
        <w:rPr>
          <w:rFonts w:ascii="Times New Roman" w:eastAsia="Times New Roman" w:hAnsi="Times New Roman" w:cs="Times New Roman"/>
          <w:sz w:val="24"/>
          <w:szCs w:val="24"/>
        </w:rPr>
        <w:t>, ka</w:t>
      </w:r>
      <w:r w:rsidRPr="00DD3770">
        <w:t xml:space="preserve"> </w:t>
      </w:r>
      <w:r w:rsidR="00771689">
        <w:rPr>
          <w:rFonts w:ascii="Times New Roman" w:eastAsia="Times New Roman" w:hAnsi="Times New Roman" w:cs="Times New Roman"/>
          <w:sz w:val="24"/>
          <w:szCs w:val="24"/>
        </w:rPr>
        <w:t xml:space="preserve">projekta </w:t>
      </w:r>
      <w:r w:rsidR="009C37A5">
        <w:rPr>
          <w:rFonts w:ascii="Times New Roman" w:eastAsia="Times New Roman" w:hAnsi="Times New Roman" w:cs="Times New Roman"/>
          <w:b/>
          <w:sz w:val="24"/>
          <w:szCs w:val="24"/>
        </w:rPr>
        <w:t>“Jumta pārbūve</w:t>
      </w:r>
      <w:r w:rsidR="006A542E" w:rsidRPr="006A542E">
        <w:rPr>
          <w:rFonts w:ascii="Times New Roman" w:eastAsia="Times New Roman" w:hAnsi="Times New Roman" w:cs="Times New Roman"/>
          <w:b/>
          <w:sz w:val="24"/>
          <w:szCs w:val="24"/>
        </w:rPr>
        <w:t xml:space="preserve"> </w:t>
      </w:r>
      <w:r w:rsidR="009C37A5">
        <w:rPr>
          <w:rFonts w:ascii="Times New Roman" w:eastAsia="Times New Roman" w:hAnsi="Times New Roman" w:cs="Times New Roman"/>
          <w:b/>
          <w:sz w:val="24"/>
          <w:szCs w:val="24"/>
        </w:rPr>
        <w:t>dzīvojam</w:t>
      </w:r>
      <w:r w:rsidR="00D82430">
        <w:rPr>
          <w:rFonts w:ascii="Times New Roman" w:eastAsia="Times New Roman" w:hAnsi="Times New Roman" w:cs="Times New Roman"/>
          <w:b/>
          <w:sz w:val="24"/>
          <w:szCs w:val="24"/>
        </w:rPr>
        <w:t>ai</w:t>
      </w:r>
      <w:r w:rsidR="009C37A5">
        <w:rPr>
          <w:rFonts w:ascii="Times New Roman" w:eastAsia="Times New Roman" w:hAnsi="Times New Roman" w:cs="Times New Roman"/>
          <w:b/>
          <w:sz w:val="24"/>
          <w:szCs w:val="24"/>
        </w:rPr>
        <w:t xml:space="preserve"> māj</w:t>
      </w:r>
      <w:r w:rsidR="00D82430">
        <w:rPr>
          <w:rFonts w:ascii="Times New Roman" w:eastAsia="Times New Roman" w:hAnsi="Times New Roman" w:cs="Times New Roman"/>
          <w:b/>
          <w:sz w:val="24"/>
          <w:szCs w:val="24"/>
        </w:rPr>
        <w:t>ai</w:t>
      </w:r>
      <w:r w:rsidR="006A542E" w:rsidRPr="006A542E">
        <w:rPr>
          <w:rFonts w:ascii="Times New Roman" w:eastAsia="Times New Roman" w:hAnsi="Times New Roman" w:cs="Times New Roman"/>
          <w:b/>
          <w:sz w:val="24"/>
          <w:szCs w:val="24"/>
        </w:rPr>
        <w:t xml:space="preserve"> Saules ielā 10, Tadaiķos, Bunkas pagastā, Priekules novadā”</w:t>
      </w:r>
      <w:r w:rsidR="006A542E">
        <w:rPr>
          <w:rFonts w:ascii="Times New Roman" w:eastAsia="Times New Roman" w:hAnsi="Times New Roman" w:cs="Times New Roman"/>
          <w:b/>
          <w:sz w:val="24"/>
          <w:szCs w:val="24"/>
        </w:rPr>
        <w:t xml:space="preserve"> </w:t>
      </w:r>
      <w:r w:rsidRPr="00DD3770">
        <w:rPr>
          <w:rFonts w:ascii="Times New Roman" w:eastAsia="Times New Roman" w:hAnsi="Times New Roman" w:cs="Times New Roman"/>
          <w:sz w:val="24"/>
          <w:szCs w:val="24"/>
        </w:rPr>
        <w:t>izpildei  sadarbosimies ar</w:t>
      </w:r>
      <w:r w:rsidRPr="00DD3770">
        <w:rPr>
          <w:rFonts w:ascii="Times New Roman" w:eastAsia="Times New Roman" w:hAnsi="Times New Roman" w:cs="Times New Roman"/>
          <w:b/>
          <w:sz w:val="24"/>
          <w:szCs w:val="24"/>
        </w:rPr>
        <w:t xml:space="preserve"> &lt;</w:t>
      </w:r>
      <w:r w:rsidRPr="00DD3770">
        <w:rPr>
          <w:rFonts w:ascii="Times New Roman" w:eastAsia="Times New Roman" w:hAnsi="Times New Roman" w:cs="Times New Roman"/>
          <w:i/>
          <w:sz w:val="24"/>
          <w:szCs w:val="24"/>
        </w:rPr>
        <w:t>Pretendenta nosaukums</w:t>
      </w:r>
      <w:r w:rsidRPr="00DD3770">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D3770">
        <w:rPr>
          <w:rFonts w:ascii="Times New Roman" w:eastAsia="Times New Roman" w:hAnsi="Times New Roman" w:cs="Times New Roman"/>
          <w:i/>
          <w:sz w:val="24"/>
          <w:szCs w:val="24"/>
        </w:rPr>
        <w:t>minēt konkrētos resursus un to apjomus)</w:t>
      </w:r>
      <w:r w:rsidRPr="00DD3770">
        <w:rPr>
          <w:rFonts w:ascii="Times New Roman" w:eastAsia="Times New Roman" w:hAnsi="Times New Roman" w:cs="Times New Roman"/>
          <w:sz w:val="24"/>
          <w:szCs w:val="24"/>
        </w:rPr>
        <w:t xml:space="preserve">. </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12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Paraksts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Datums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120" w:line="240" w:lineRule="auto"/>
        <w:ind w:left="283"/>
        <w:jc w:val="right"/>
        <w:rPr>
          <w:rFonts w:ascii="Times New Roman" w:eastAsia="Times New Roman" w:hAnsi="Times New Roman" w:cs="Times New Roman"/>
          <w:sz w:val="28"/>
          <w:szCs w:val="24"/>
        </w:rPr>
      </w:pPr>
    </w:p>
    <w:p w:rsidR="00DD3770" w:rsidRPr="00DD3770" w:rsidRDefault="00DD3770" w:rsidP="00DD3770">
      <w:pPr>
        <w:tabs>
          <w:tab w:val="left" w:pos="0"/>
          <w:tab w:val="left" w:pos="645"/>
        </w:tabs>
        <w:spacing w:after="0" w:line="240" w:lineRule="auto"/>
        <w:rPr>
          <w:rFonts w:ascii="Times New Roman" w:eastAsia="Times New Roman" w:hAnsi="Times New Roman" w:cs="Times New Roman"/>
          <w:sz w:val="28"/>
          <w:szCs w:val="24"/>
        </w:rPr>
        <w:sectPr w:rsidR="00DD3770" w:rsidRPr="00DD3770" w:rsidSect="00AE609C">
          <w:headerReference w:type="even" r:id="rId24"/>
          <w:headerReference w:type="default" r:id="rId25"/>
          <w:footerReference w:type="even" r:id="rId26"/>
          <w:footerReference w:type="default" r:id="rId27"/>
          <w:type w:val="continuous"/>
          <w:pgSz w:w="11906" w:h="16838" w:code="9"/>
          <w:pgMar w:top="720" w:right="1134" w:bottom="902" w:left="1701" w:header="709" w:footer="709" w:gutter="0"/>
          <w:cols w:space="708"/>
          <w:titlePg/>
          <w:docGrid w:linePitch="360"/>
        </w:sectPr>
      </w:pPr>
    </w:p>
    <w:p w:rsidR="00DD3770" w:rsidRPr="00DD3770" w:rsidRDefault="00DD3770" w:rsidP="00DD3770">
      <w:pPr>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lastRenderedPageBreak/>
        <w:br w:type="page"/>
      </w:r>
    </w:p>
    <w:p w:rsidR="00DD3770" w:rsidRPr="00DD3770" w:rsidRDefault="00DD3770" w:rsidP="00DD3770">
      <w:pPr>
        <w:tabs>
          <w:tab w:val="left" w:pos="0"/>
        </w:tabs>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6.pielikums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161F62">
        <w:rPr>
          <w:rFonts w:ascii="Times New Roman" w:eastAsia="Times New Roman" w:hAnsi="Times New Roman" w:cs="Times New Roman"/>
        </w:rPr>
        <w:t>.</w:t>
      </w:r>
      <w:r w:rsidRPr="000A7868">
        <w:rPr>
          <w:rFonts w:ascii="Times New Roman" w:eastAsia="Times New Roman" w:hAnsi="Times New Roman" w:cs="Times New Roman"/>
        </w:rPr>
        <w:t>PNP201</w:t>
      </w:r>
      <w:r w:rsidR="007C1E58" w:rsidRPr="000A7868">
        <w:rPr>
          <w:rFonts w:ascii="Times New Roman" w:eastAsia="Times New Roman" w:hAnsi="Times New Roman" w:cs="Times New Roman"/>
        </w:rPr>
        <w:t>6</w:t>
      </w:r>
      <w:r w:rsidRPr="000A7868">
        <w:rPr>
          <w:rFonts w:ascii="Times New Roman" w:eastAsia="Times New Roman" w:hAnsi="Times New Roman" w:cs="Times New Roman"/>
        </w:rPr>
        <w:t>/</w:t>
      </w:r>
      <w:r w:rsidR="006A542E">
        <w:rPr>
          <w:rFonts w:ascii="Times New Roman" w:eastAsia="Times New Roman" w:hAnsi="Times New Roman" w:cs="Times New Roman"/>
        </w:rPr>
        <w:t>20</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tabs>
          <w:tab w:val="left" w:pos="720"/>
        </w:tabs>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rsidR="00DD3770" w:rsidRPr="00DD3770" w:rsidRDefault="00DD3770" w:rsidP="00DD3770">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tām nododamo būvdarbu saraksts un apjoms</w:t>
      </w:r>
    </w:p>
    <w:p w:rsidR="00DD3770" w:rsidRPr="00DD3770" w:rsidRDefault="00DD3770" w:rsidP="00DD3770">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D3770" w:rsidRPr="00DD3770" w:rsidTr="00AE609C">
        <w:tc>
          <w:tcPr>
            <w:tcW w:w="1908"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bl>
    <w:p w:rsidR="00DD3770" w:rsidRPr="00DD3770" w:rsidRDefault="00DD3770" w:rsidP="00DD3770">
      <w:pPr>
        <w:spacing w:after="0" w:line="240" w:lineRule="auto"/>
        <w:rPr>
          <w:rFonts w:ascii="Times New Roman" w:eastAsia="Times New Roman" w:hAnsi="Times New Roman" w:cs="Times New Roman"/>
          <w:b/>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280051" w:rsidRPr="00B54C53" w:rsidRDefault="00280051" w:rsidP="00280051">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280051" w:rsidRPr="00B54C53" w:rsidRDefault="00280051" w:rsidP="00280051">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DD3770" w:rsidRPr="00DD3770" w:rsidRDefault="00DD3770" w:rsidP="00280051">
      <w:pPr>
        <w:spacing w:after="12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autoSpaceDE w:val="0"/>
        <w:autoSpaceDN w:val="0"/>
        <w:adjustRightInd w:val="0"/>
        <w:spacing w:after="0" w:line="240" w:lineRule="auto"/>
        <w:jc w:val="both"/>
        <w:rPr>
          <w:rFonts w:ascii="Times New Roman" w:eastAsia="Times New Roman" w:hAnsi="Times New Roman" w:cs="Times New Roman"/>
          <w:sz w:val="18"/>
          <w:szCs w:val="18"/>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br w:type="page"/>
      </w:r>
    </w:p>
    <w:p w:rsidR="00DD3770" w:rsidRPr="00DD3770" w:rsidRDefault="00DD3770" w:rsidP="00DD3770">
      <w:pPr>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7.pielikums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 identifikācijas </w:t>
      </w:r>
      <w:r w:rsidRPr="00161F62">
        <w:rPr>
          <w:rFonts w:ascii="Times New Roman" w:eastAsia="Times New Roman" w:hAnsi="Times New Roman" w:cs="Times New Roman"/>
        </w:rPr>
        <w:t>Nr.PNP201</w:t>
      </w:r>
      <w:r w:rsidR="007C1E58" w:rsidRPr="00161F62">
        <w:rPr>
          <w:rFonts w:ascii="Times New Roman" w:eastAsia="Times New Roman" w:hAnsi="Times New Roman" w:cs="Times New Roman"/>
        </w:rPr>
        <w:t>6</w:t>
      </w:r>
      <w:r w:rsidRPr="000A7868">
        <w:rPr>
          <w:rFonts w:ascii="Times New Roman" w:eastAsia="Times New Roman" w:hAnsi="Times New Roman" w:cs="Times New Roman"/>
        </w:rPr>
        <w:t>/</w:t>
      </w:r>
      <w:r w:rsidR="006A542E">
        <w:rPr>
          <w:rFonts w:ascii="Times New Roman" w:eastAsia="Times New Roman" w:hAnsi="Times New Roman" w:cs="Times New Roman"/>
        </w:rPr>
        <w:t>20</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8"/>
          <w:szCs w:val="24"/>
        </w:rPr>
        <w:t>Pretendenta piesaistītā apakšuzņēmēja piekrišanas raksts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Default="00DD3770" w:rsidP="00DD3770">
      <w:pPr>
        <w:spacing w:after="0" w:line="240" w:lineRule="auto"/>
        <w:ind w:firstLine="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Ar šo mēs ____________________________ (</w:t>
      </w:r>
      <w:r w:rsidRPr="00DD3770">
        <w:rPr>
          <w:rFonts w:ascii="Times New Roman" w:eastAsia="Times New Roman" w:hAnsi="Times New Roman" w:cs="Times New Roman"/>
          <w:i/>
          <w:sz w:val="24"/>
          <w:szCs w:val="24"/>
        </w:rPr>
        <w:t xml:space="preserve">uzņēmuma nosaukums, </w:t>
      </w:r>
      <w:proofErr w:type="spellStart"/>
      <w:r w:rsidRPr="00DD3770">
        <w:rPr>
          <w:rFonts w:ascii="Times New Roman" w:eastAsia="Times New Roman" w:hAnsi="Times New Roman" w:cs="Times New Roman"/>
          <w:i/>
          <w:sz w:val="24"/>
          <w:szCs w:val="24"/>
        </w:rPr>
        <w:t>reģ.Nr</w:t>
      </w:r>
      <w:proofErr w:type="spellEnd"/>
      <w:r w:rsidRPr="00DD3770">
        <w:rPr>
          <w:rFonts w:ascii="Times New Roman" w:eastAsia="Times New Roman" w:hAnsi="Times New Roman" w:cs="Times New Roman"/>
          <w:i/>
          <w:sz w:val="24"/>
          <w:szCs w:val="24"/>
        </w:rPr>
        <w:t>.</w:t>
      </w:r>
      <w:r w:rsidRPr="00DD3770">
        <w:rPr>
          <w:rFonts w:ascii="Times New Roman" w:eastAsia="Times New Roman" w:hAnsi="Times New Roman" w:cs="Times New Roman"/>
          <w:sz w:val="24"/>
          <w:szCs w:val="24"/>
        </w:rPr>
        <w:t xml:space="preserve">) apņemamies strādāt pie </w:t>
      </w:r>
      <w:r w:rsidRPr="00ED5B88">
        <w:rPr>
          <w:rFonts w:ascii="Times New Roman" w:eastAsia="Times New Roman" w:hAnsi="Times New Roman" w:cs="Times New Roman"/>
          <w:sz w:val="24"/>
          <w:szCs w:val="24"/>
        </w:rPr>
        <w:t>projekta</w:t>
      </w:r>
      <w:r w:rsidRPr="00DD3770">
        <w:rPr>
          <w:rFonts w:ascii="Times New Roman" w:eastAsia="Times New Roman" w:hAnsi="Times New Roman" w:cs="Times New Roman"/>
          <w:b/>
          <w:sz w:val="24"/>
          <w:szCs w:val="24"/>
        </w:rPr>
        <w:t xml:space="preserve"> </w:t>
      </w:r>
      <w:r w:rsidR="006A542E" w:rsidRPr="006A542E">
        <w:rPr>
          <w:rFonts w:ascii="Times New Roman" w:eastAsia="Times New Roman" w:hAnsi="Times New Roman" w:cs="Times New Roman"/>
          <w:b/>
          <w:sz w:val="24"/>
          <w:szCs w:val="24"/>
        </w:rPr>
        <w:t>“Jumta pārbūve</w:t>
      </w:r>
      <w:r w:rsidR="009C37A5">
        <w:rPr>
          <w:rFonts w:ascii="Times New Roman" w:eastAsia="Times New Roman" w:hAnsi="Times New Roman" w:cs="Times New Roman"/>
          <w:b/>
          <w:sz w:val="24"/>
          <w:szCs w:val="24"/>
        </w:rPr>
        <w:t xml:space="preserve"> dzīvojam</w:t>
      </w:r>
      <w:r w:rsidR="00D82430">
        <w:rPr>
          <w:rFonts w:ascii="Times New Roman" w:eastAsia="Times New Roman" w:hAnsi="Times New Roman" w:cs="Times New Roman"/>
          <w:b/>
          <w:sz w:val="24"/>
          <w:szCs w:val="24"/>
        </w:rPr>
        <w:t>ai</w:t>
      </w:r>
      <w:r w:rsidR="009C37A5">
        <w:rPr>
          <w:rFonts w:ascii="Times New Roman" w:eastAsia="Times New Roman" w:hAnsi="Times New Roman" w:cs="Times New Roman"/>
          <w:b/>
          <w:sz w:val="24"/>
          <w:szCs w:val="24"/>
        </w:rPr>
        <w:t xml:space="preserve"> māj</w:t>
      </w:r>
      <w:r w:rsidR="00D82430">
        <w:rPr>
          <w:rFonts w:ascii="Times New Roman" w:eastAsia="Times New Roman" w:hAnsi="Times New Roman" w:cs="Times New Roman"/>
          <w:b/>
          <w:sz w:val="24"/>
          <w:szCs w:val="24"/>
        </w:rPr>
        <w:t>ai</w:t>
      </w:r>
      <w:r w:rsidR="009C37A5">
        <w:rPr>
          <w:rFonts w:ascii="Times New Roman" w:eastAsia="Times New Roman" w:hAnsi="Times New Roman" w:cs="Times New Roman"/>
          <w:b/>
          <w:sz w:val="24"/>
          <w:szCs w:val="24"/>
        </w:rPr>
        <w:t xml:space="preserve"> </w:t>
      </w:r>
      <w:r w:rsidR="006A542E" w:rsidRPr="006A542E">
        <w:rPr>
          <w:rFonts w:ascii="Times New Roman" w:eastAsia="Times New Roman" w:hAnsi="Times New Roman" w:cs="Times New Roman"/>
          <w:b/>
          <w:sz w:val="24"/>
          <w:szCs w:val="24"/>
        </w:rPr>
        <w:t>Saules ielā 10, Tadaiķos, Bunkas pagastā, Priekules novadā”</w:t>
      </w:r>
      <w:r w:rsidRPr="00DD3770">
        <w:rPr>
          <w:rFonts w:ascii="Times New Roman" w:eastAsia="Times New Roman" w:hAnsi="Times New Roman" w:cs="Times New Roman"/>
          <w:b/>
          <w:sz w:val="24"/>
          <w:szCs w:val="24"/>
        </w:rPr>
        <w:t xml:space="preserve"> </w:t>
      </w:r>
      <w:r w:rsidRPr="00ED5B88">
        <w:rPr>
          <w:rFonts w:ascii="Times New Roman" w:eastAsia="Times New Roman" w:hAnsi="Times New Roman" w:cs="Times New Roman"/>
          <w:sz w:val="24"/>
          <w:szCs w:val="24"/>
        </w:rPr>
        <w:t xml:space="preserve">būvdarbu </w:t>
      </w:r>
      <w:r w:rsidRPr="00DD3770">
        <w:rPr>
          <w:rFonts w:ascii="Times New Roman" w:eastAsia="Times New Roman" w:hAnsi="Times New Roman" w:cs="Times New Roman"/>
          <w:sz w:val="24"/>
          <w:szCs w:val="24"/>
        </w:rPr>
        <w:t>izpildes</w:t>
      </w:r>
      <w:r w:rsidRPr="00DD3770">
        <w:rPr>
          <w:rFonts w:ascii="Times New Roman" w:eastAsia="Times New Roman" w:hAnsi="Times New Roman" w:cs="Times New Roman"/>
          <w:b/>
          <w:sz w:val="24"/>
          <w:szCs w:val="24"/>
        </w:rPr>
        <w:t xml:space="preserve"> &lt;</w:t>
      </w:r>
      <w:r w:rsidRPr="00DD3770">
        <w:rPr>
          <w:rFonts w:ascii="Times New Roman" w:eastAsia="Times New Roman" w:hAnsi="Times New Roman" w:cs="Times New Roman"/>
          <w:i/>
          <w:sz w:val="24"/>
          <w:szCs w:val="24"/>
        </w:rPr>
        <w:t>Pretendenta nosaukums</w:t>
      </w:r>
      <w:r w:rsidRPr="00DD3770">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DD3770">
        <w:rPr>
          <w:rFonts w:ascii="Times New Roman" w:eastAsia="Times New Roman" w:hAnsi="Times New Roman" w:cs="Times New Roman"/>
          <w:i/>
          <w:sz w:val="24"/>
          <w:szCs w:val="24"/>
        </w:rPr>
        <w:t>minēt konkrētos veicamos darbus un to apjomus (EUR bez PVN)</w:t>
      </w:r>
      <w:r w:rsidR="00280051">
        <w:rPr>
          <w:rFonts w:ascii="Times New Roman" w:eastAsia="Times New Roman" w:hAnsi="Times New Roman" w:cs="Times New Roman"/>
          <w:i/>
          <w:sz w:val="24"/>
          <w:szCs w:val="24"/>
        </w:rPr>
        <w:t>)</w:t>
      </w:r>
      <w:r w:rsidRPr="00DD3770">
        <w:rPr>
          <w:rFonts w:ascii="Times New Roman" w:eastAsia="Times New Roman" w:hAnsi="Times New Roman" w:cs="Times New Roman"/>
          <w:sz w:val="24"/>
          <w:szCs w:val="24"/>
        </w:rPr>
        <w:t xml:space="preserve">. </w:t>
      </w:r>
    </w:p>
    <w:p w:rsidR="00E30DF4" w:rsidRDefault="00E30DF4" w:rsidP="00DD3770">
      <w:pPr>
        <w:spacing w:after="0" w:line="240" w:lineRule="auto"/>
        <w:ind w:firstLine="720"/>
        <w:jc w:val="both"/>
        <w:rPr>
          <w:rFonts w:ascii="Times New Roman" w:eastAsia="Times New Roman" w:hAnsi="Times New Roman" w:cs="Times New Roman"/>
          <w:sz w:val="24"/>
          <w:szCs w:val="24"/>
        </w:rPr>
      </w:pPr>
    </w:p>
    <w:p w:rsidR="00DD3770" w:rsidRDefault="00DD3770" w:rsidP="00DD3770">
      <w:pPr>
        <w:spacing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Ar šo apliecinām, ka  esam iepazinušies ar </w:t>
      </w:r>
      <w:r w:rsidR="00E6733D">
        <w:rPr>
          <w:rFonts w:ascii="Times New Roman" w:eastAsia="Times New Roman" w:hAnsi="Times New Roman" w:cs="Times New Roman"/>
          <w:sz w:val="24"/>
          <w:szCs w:val="24"/>
        </w:rPr>
        <w:t xml:space="preserve">būvprojektu, </w:t>
      </w:r>
      <w:r w:rsidRPr="00DD3770">
        <w:rPr>
          <w:rFonts w:ascii="Times New Roman" w:eastAsia="Times New Roman" w:hAnsi="Times New Roman" w:cs="Times New Roman"/>
          <w:sz w:val="24"/>
          <w:szCs w:val="24"/>
        </w:rPr>
        <w:t>līguma nosacījumiem un iepirkuma nolikumu.</w:t>
      </w:r>
    </w:p>
    <w:p w:rsidR="003A1030" w:rsidRPr="00E30DF4" w:rsidRDefault="003A1030" w:rsidP="00E30DF4">
      <w:pPr>
        <w:spacing w:after="120" w:line="240" w:lineRule="auto"/>
        <w:jc w:val="both"/>
        <w:rPr>
          <w:rFonts w:ascii="Times New Roman" w:eastAsia="Times New Roman" w:hAnsi="Times New Roman" w:cs="Times New Roman"/>
          <w:color w:val="FF0000"/>
          <w:sz w:val="24"/>
          <w:szCs w:val="24"/>
        </w:rPr>
      </w:pPr>
    </w:p>
    <w:p w:rsidR="00DD3770" w:rsidRPr="00DD3770" w:rsidRDefault="00DD3770" w:rsidP="00DD3770">
      <w:pPr>
        <w:spacing w:after="12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Paraksts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Datums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120" w:line="240" w:lineRule="auto"/>
        <w:ind w:left="283"/>
        <w:jc w:val="right"/>
        <w:rPr>
          <w:rFonts w:ascii="Times New Roman" w:eastAsia="Times New Roman" w:hAnsi="Times New Roman" w:cs="Times New Roman"/>
          <w:sz w:val="28"/>
          <w:szCs w:val="24"/>
        </w:rPr>
      </w:pPr>
    </w:p>
    <w:p w:rsidR="00DD3770" w:rsidRPr="00DD3770" w:rsidRDefault="00DD3770" w:rsidP="00DD3770">
      <w:pPr>
        <w:tabs>
          <w:tab w:val="left" w:pos="0"/>
          <w:tab w:val="left" w:pos="645"/>
        </w:tabs>
        <w:spacing w:after="0" w:line="240" w:lineRule="auto"/>
        <w:rPr>
          <w:rFonts w:ascii="Times New Roman" w:eastAsia="Times New Roman" w:hAnsi="Times New Roman" w:cs="Times New Roman"/>
          <w:sz w:val="28"/>
          <w:szCs w:val="24"/>
        </w:rPr>
        <w:sectPr w:rsidR="00DD3770" w:rsidRPr="00DD3770" w:rsidSect="00AE609C">
          <w:headerReference w:type="even" r:id="rId28"/>
          <w:headerReference w:type="default" r:id="rId29"/>
          <w:footerReference w:type="even" r:id="rId30"/>
          <w:footerReference w:type="default" r:id="rId31"/>
          <w:type w:val="continuous"/>
          <w:pgSz w:w="11906" w:h="16838" w:code="9"/>
          <w:pgMar w:top="720" w:right="1134" w:bottom="902" w:left="1701" w:header="709" w:footer="709" w:gutter="0"/>
          <w:cols w:space="708"/>
          <w:titlePg/>
          <w:docGrid w:linePitch="360"/>
        </w:sectPr>
      </w:pPr>
    </w:p>
    <w:p w:rsidR="00DD3770" w:rsidRPr="00DD3770" w:rsidRDefault="00DD3770" w:rsidP="00DD3770">
      <w:pPr>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lastRenderedPageBreak/>
        <w:br w:type="page"/>
      </w:r>
    </w:p>
    <w:p w:rsidR="00DD3770" w:rsidRPr="00DD3770" w:rsidRDefault="00DD3770" w:rsidP="00DD3770">
      <w:pPr>
        <w:spacing w:after="0" w:line="240" w:lineRule="auto"/>
        <w:rPr>
          <w:rFonts w:ascii="Times New Roman" w:eastAsia="Times New Roman" w:hAnsi="Times New Roman" w:cs="Times New Roman"/>
          <w:sz w:val="28"/>
          <w:szCs w:val="24"/>
        </w:rPr>
        <w:sectPr w:rsidR="00DD3770" w:rsidRPr="00DD3770" w:rsidSect="00AE609C">
          <w:type w:val="continuous"/>
          <w:pgSz w:w="11906" w:h="16838" w:code="9"/>
          <w:pgMar w:top="720" w:right="1134" w:bottom="902" w:left="1701" w:header="709" w:footer="709" w:gutter="0"/>
          <w:cols w:space="708"/>
          <w:titlePg/>
          <w:docGrid w:linePitch="360"/>
        </w:sectPr>
      </w:pPr>
    </w:p>
    <w:p w:rsidR="00952B4C" w:rsidRPr="00DD3770" w:rsidRDefault="00952B4C" w:rsidP="00952B4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sidRPr="00DD3770">
        <w:rPr>
          <w:rFonts w:ascii="Times New Roman" w:eastAsia="Times New Roman" w:hAnsi="Times New Roman" w:cs="Times New Roman"/>
          <w:b/>
          <w:sz w:val="24"/>
          <w:szCs w:val="24"/>
        </w:rPr>
        <w:t>.pielikums</w:t>
      </w:r>
    </w:p>
    <w:p w:rsidR="00952B4C" w:rsidRPr="00DD3770" w:rsidRDefault="00952B4C" w:rsidP="00952B4C">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952B4C" w:rsidRPr="00DD3770" w:rsidRDefault="00952B4C" w:rsidP="00952B4C">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 identifikācijas Nr.</w:t>
      </w:r>
      <w:r w:rsidR="002E7453">
        <w:rPr>
          <w:rFonts w:ascii="Times New Roman" w:eastAsia="Times New Roman" w:hAnsi="Times New Roman" w:cs="Times New Roman"/>
        </w:rPr>
        <w:t>PNP2016</w:t>
      </w:r>
      <w:r w:rsidR="002E7453" w:rsidRPr="000A7868">
        <w:rPr>
          <w:rFonts w:ascii="Times New Roman" w:eastAsia="Times New Roman" w:hAnsi="Times New Roman" w:cs="Times New Roman"/>
        </w:rPr>
        <w:t>/</w:t>
      </w:r>
      <w:r w:rsidR="006A542E">
        <w:rPr>
          <w:rFonts w:ascii="Times New Roman" w:eastAsia="Times New Roman" w:hAnsi="Times New Roman" w:cs="Times New Roman"/>
        </w:rPr>
        <w:t>20</w:t>
      </w:r>
    </w:p>
    <w:p w:rsidR="004209EF" w:rsidRPr="006E790F" w:rsidRDefault="00952B4C" w:rsidP="00952B4C">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4209EF" w:rsidRPr="006E790F" w:rsidRDefault="004209EF" w:rsidP="004209EF">
      <w:pPr>
        <w:spacing w:after="0" w:line="240" w:lineRule="auto"/>
        <w:rPr>
          <w:rFonts w:ascii="Times New Roman" w:eastAsia="Times New Roman" w:hAnsi="Times New Roman" w:cs="Times New Roman"/>
          <w:sz w:val="28"/>
          <w:szCs w:val="24"/>
        </w:rPr>
      </w:pPr>
    </w:p>
    <w:p w:rsidR="004209EF" w:rsidRPr="006E790F" w:rsidRDefault="004209EF" w:rsidP="004209EF">
      <w:pPr>
        <w:spacing w:after="0" w:line="240" w:lineRule="auto"/>
        <w:rPr>
          <w:rFonts w:ascii="Times New Roman" w:eastAsia="Times New Roman" w:hAnsi="Times New Roman" w:cs="Times New Roman"/>
          <w:sz w:val="28"/>
          <w:szCs w:val="24"/>
        </w:rPr>
      </w:pPr>
    </w:p>
    <w:p w:rsidR="004209EF" w:rsidRPr="006E790F" w:rsidRDefault="004209EF" w:rsidP="004209EF">
      <w:pPr>
        <w:spacing w:after="0" w:line="240" w:lineRule="auto"/>
        <w:jc w:val="center"/>
        <w:rPr>
          <w:rFonts w:ascii="Times New Roman" w:eastAsia="Times New Roman" w:hAnsi="Times New Roman" w:cs="Times New Roman"/>
          <w:b/>
          <w:sz w:val="28"/>
          <w:szCs w:val="24"/>
        </w:rPr>
      </w:pPr>
      <w:r w:rsidRPr="006E790F">
        <w:rPr>
          <w:rFonts w:ascii="Times New Roman" w:eastAsia="Times New Roman" w:hAnsi="Times New Roman" w:cs="Times New Roman"/>
          <w:b/>
          <w:sz w:val="28"/>
          <w:szCs w:val="24"/>
        </w:rPr>
        <w:t>Darbu izpildes kalendārais grafiks</w:t>
      </w:r>
    </w:p>
    <w:p w:rsidR="004209EF" w:rsidRPr="006E790F" w:rsidRDefault="004209EF" w:rsidP="004209EF">
      <w:pPr>
        <w:spacing w:after="0" w:line="240" w:lineRule="auto"/>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4209EF" w:rsidRPr="006E790F" w:rsidTr="00C53D79">
        <w:tc>
          <w:tcPr>
            <w:tcW w:w="1080" w:type="dxa"/>
            <w:vMerge w:val="restart"/>
            <w:shd w:val="clear" w:color="auto" w:fill="auto"/>
            <w:vAlign w:val="center"/>
          </w:tcPr>
          <w:p w:rsidR="004209EF" w:rsidRPr="006E790F" w:rsidRDefault="004209EF" w:rsidP="00C53D79">
            <w:pPr>
              <w:spacing w:after="0" w:line="240" w:lineRule="auto"/>
              <w:jc w:val="center"/>
              <w:rPr>
                <w:rFonts w:ascii="Times New Roman" w:eastAsia="Times New Roman" w:hAnsi="Times New Roman" w:cs="Times New Roman"/>
                <w:b/>
                <w:color w:val="000000"/>
                <w:sz w:val="24"/>
                <w:szCs w:val="24"/>
              </w:rPr>
            </w:pPr>
            <w:proofErr w:type="spellStart"/>
            <w:r w:rsidRPr="006E790F">
              <w:rPr>
                <w:rFonts w:ascii="Times New Roman" w:eastAsia="Times New Roman" w:hAnsi="Times New Roman" w:cs="Times New Roman"/>
                <w:b/>
                <w:color w:val="000000"/>
                <w:sz w:val="24"/>
                <w:szCs w:val="24"/>
              </w:rPr>
              <w:t>Nr.p.k</w:t>
            </w:r>
            <w:proofErr w:type="spellEnd"/>
            <w:r w:rsidRPr="006E790F">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4209EF" w:rsidRPr="006E790F" w:rsidRDefault="004209EF" w:rsidP="00C53D79">
            <w:pPr>
              <w:spacing w:after="0" w:line="240" w:lineRule="auto"/>
              <w:jc w:val="center"/>
              <w:rPr>
                <w:rFonts w:ascii="Times New Roman" w:eastAsia="Times New Roman" w:hAnsi="Times New Roman" w:cs="Times New Roman"/>
                <w:b/>
                <w:color w:val="000000"/>
                <w:sz w:val="24"/>
                <w:szCs w:val="24"/>
              </w:rPr>
            </w:pPr>
            <w:r w:rsidRPr="006E790F">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color w:val="000000"/>
                <w:sz w:val="24"/>
                <w:szCs w:val="24"/>
              </w:rPr>
            </w:pPr>
            <w:r w:rsidRPr="006E790F">
              <w:rPr>
                <w:rFonts w:ascii="Times New Roman" w:eastAsia="Times New Roman" w:hAnsi="Times New Roman" w:cs="Times New Roman"/>
                <w:b/>
                <w:color w:val="000000"/>
                <w:sz w:val="24"/>
                <w:szCs w:val="24"/>
              </w:rPr>
              <w:t xml:space="preserve">Darbu izpildes nedēļas </w:t>
            </w:r>
          </w:p>
        </w:tc>
      </w:tr>
      <w:tr w:rsidR="004209EF" w:rsidRPr="006E790F" w:rsidTr="00C53D79">
        <w:trPr>
          <w:trHeight w:val="310"/>
        </w:trPr>
        <w:tc>
          <w:tcPr>
            <w:tcW w:w="1080" w:type="dxa"/>
            <w:vMerge/>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3423" w:type="dxa"/>
            <w:vMerge/>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1.</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2.</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3.</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4.</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r>
      <w:tr w:rsidR="004209EF" w:rsidRPr="006E790F" w:rsidTr="00C53D79">
        <w:tc>
          <w:tcPr>
            <w:tcW w:w="1080"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r>
      <w:tr w:rsidR="004209EF" w:rsidRPr="006E790F" w:rsidTr="00C53D79">
        <w:tc>
          <w:tcPr>
            <w:tcW w:w="1080"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r>
      <w:tr w:rsidR="004209EF" w:rsidRPr="006E790F" w:rsidTr="00C53D79">
        <w:tc>
          <w:tcPr>
            <w:tcW w:w="1080"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r>
      <w:tr w:rsidR="004209EF" w:rsidRPr="006E790F" w:rsidTr="00C53D79">
        <w:tc>
          <w:tcPr>
            <w:tcW w:w="1080"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r w:rsidRPr="006E790F">
              <w:rPr>
                <w:rFonts w:ascii="Times New Roman" w:eastAsia="Times New Roman" w:hAnsi="Times New Roman" w:cs="Times New Roman"/>
                <w:sz w:val="24"/>
                <w:szCs w:val="24"/>
              </w:rPr>
              <w:t>Strādājošo skaits dienā**</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r>
    </w:tbl>
    <w:p w:rsidR="004209EF" w:rsidRPr="006E790F" w:rsidRDefault="004209EF" w:rsidP="004209EF">
      <w:pPr>
        <w:spacing w:after="0" w:line="240" w:lineRule="auto"/>
        <w:jc w:val="center"/>
        <w:rPr>
          <w:rFonts w:ascii="Times New Roman" w:eastAsia="Times New Roman" w:hAnsi="Times New Roman" w:cs="Times New Roman"/>
          <w:b/>
          <w:sz w:val="28"/>
          <w:szCs w:val="24"/>
        </w:rPr>
      </w:pPr>
    </w:p>
    <w:p w:rsidR="004209EF" w:rsidRPr="006E790F" w:rsidRDefault="004209EF" w:rsidP="004209EF">
      <w:pPr>
        <w:spacing w:after="0" w:line="240" w:lineRule="auto"/>
        <w:rPr>
          <w:rFonts w:ascii="Times New Roman" w:eastAsia="Times New Roman" w:hAnsi="Times New Roman" w:cs="Times New Roman"/>
          <w:b/>
          <w:sz w:val="24"/>
          <w:szCs w:val="24"/>
        </w:rPr>
      </w:pPr>
      <w:r w:rsidRPr="006E790F">
        <w:rPr>
          <w:rFonts w:ascii="Times New Roman" w:eastAsia="Times New Roman" w:hAnsi="Times New Roman" w:cs="Times New Roman"/>
          <w:color w:val="000000"/>
          <w:sz w:val="24"/>
          <w:szCs w:val="24"/>
        </w:rPr>
        <w:t xml:space="preserve">      </w:t>
      </w:r>
      <w:r w:rsidRPr="006E790F">
        <w:rPr>
          <w:rFonts w:ascii="Times New Roman" w:eastAsia="Times New Roman" w:hAnsi="Times New Roman" w:cs="Times New Roman"/>
          <w:color w:val="000000"/>
          <w:sz w:val="24"/>
          <w:szCs w:val="24"/>
        </w:rPr>
        <w:tab/>
        <w:t xml:space="preserve"> </w:t>
      </w:r>
      <w:r w:rsidRPr="006E790F">
        <w:rPr>
          <w:rFonts w:ascii="Times New Roman" w:eastAsia="Times New Roman" w:hAnsi="Times New Roman" w:cs="Times New Roman"/>
          <w:color w:val="000000"/>
          <w:sz w:val="24"/>
          <w:szCs w:val="24"/>
        </w:rPr>
        <w:tab/>
      </w:r>
      <w:r w:rsidRPr="006E790F">
        <w:rPr>
          <w:rFonts w:ascii="Times New Roman" w:eastAsia="Times New Roman" w:hAnsi="Times New Roman" w:cs="Times New Roman"/>
          <w:color w:val="000000"/>
          <w:sz w:val="24"/>
          <w:szCs w:val="24"/>
        </w:rPr>
        <w:tab/>
      </w:r>
      <w:r w:rsidRPr="006E790F">
        <w:rPr>
          <w:rFonts w:ascii="Times New Roman" w:eastAsia="Times New Roman" w:hAnsi="Times New Roman" w:cs="Times New Roman"/>
          <w:color w:val="000000"/>
          <w:sz w:val="24"/>
          <w:szCs w:val="24"/>
        </w:rPr>
        <w:tab/>
        <w:t xml:space="preserve"> * Lodziņus iekrāsot atbilstoši plānotajam veicamo darbu apjomam;</w:t>
      </w:r>
    </w:p>
    <w:p w:rsidR="004209EF" w:rsidRPr="006E790F" w:rsidRDefault="004209EF" w:rsidP="004209EF">
      <w:pPr>
        <w:spacing w:after="0" w:line="240" w:lineRule="auto"/>
        <w:ind w:left="2160" w:firstLine="720"/>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šī informācija norādāma obligāti.</w:t>
      </w:r>
    </w:p>
    <w:p w:rsidR="004209EF" w:rsidRPr="006E790F" w:rsidRDefault="004209EF" w:rsidP="004209EF">
      <w:pPr>
        <w:spacing w:after="0" w:line="240" w:lineRule="auto"/>
        <w:ind w:left="2160" w:firstLine="720"/>
        <w:rPr>
          <w:rFonts w:ascii="Times New Roman" w:eastAsia="Times New Roman" w:hAnsi="Times New Roman" w:cs="Times New Roman"/>
          <w:b/>
          <w:sz w:val="28"/>
          <w:szCs w:val="24"/>
        </w:rPr>
      </w:pPr>
    </w:p>
    <w:p w:rsidR="004209EF" w:rsidRPr="006E790F" w:rsidRDefault="004209EF" w:rsidP="004209EF">
      <w:pPr>
        <w:spacing w:after="0" w:line="240" w:lineRule="auto"/>
        <w:jc w:val="center"/>
        <w:rPr>
          <w:rFonts w:ascii="Times New Roman" w:eastAsia="Times New Roman" w:hAnsi="Times New Roman" w:cs="Times New Roman"/>
          <w:b/>
          <w:sz w:val="28"/>
          <w:szCs w:val="24"/>
        </w:rPr>
      </w:pPr>
    </w:p>
    <w:p w:rsidR="00D14FB9" w:rsidRPr="00B54C53" w:rsidRDefault="00D14FB9" w:rsidP="00D14FB9">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D14FB9" w:rsidRPr="00B54C53" w:rsidRDefault="00D14FB9" w:rsidP="00D14FB9">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4209EF" w:rsidRPr="006E790F" w:rsidRDefault="004209EF" w:rsidP="004209EF">
      <w:pPr>
        <w:spacing w:after="120" w:line="240" w:lineRule="auto"/>
        <w:ind w:left="283"/>
        <w:rPr>
          <w:rFonts w:ascii="Times New Roman" w:eastAsia="Times New Roman" w:hAnsi="Times New Roman" w:cs="Times New Roman"/>
          <w:sz w:val="28"/>
          <w:szCs w:val="24"/>
        </w:rPr>
      </w:pPr>
    </w:p>
    <w:p w:rsidR="00D14FB9" w:rsidRDefault="004209EF" w:rsidP="004209E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______________________________</w:t>
      </w:r>
      <w:r w:rsidRPr="006E790F">
        <w:rPr>
          <w:rFonts w:ascii="Times New Roman" w:eastAsia="Times New Roman" w:hAnsi="Times New Roman" w:cs="Times New Roman"/>
          <w:sz w:val="24"/>
          <w:szCs w:val="24"/>
        </w:rPr>
        <w:tab/>
        <w:t>_______</w:t>
      </w:r>
      <w:r w:rsidR="00D14FB9">
        <w:rPr>
          <w:rFonts w:ascii="Times New Roman" w:eastAsia="Times New Roman" w:hAnsi="Times New Roman" w:cs="Times New Roman"/>
          <w:sz w:val="24"/>
          <w:szCs w:val="24"/>
        </w:rPr>
        <w:t>_______________________________</w:t>
      </w:r>
    </w:p>
    <w:p w:rsidR="004209EF" w:rsidRPr="00D14FB9" w:rsidRDefault="004209EF" w:rsidP="004209E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i/>
          <w:sz w:val="24"/>
          <w:szCs w:val="24"/>
        </w:rPr>
        <w:tab/>
        <w:t>(amats)</w:t>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t>(paraksts un paraksta atšifrējums)</w:t>
      </w:r>
    </w:p>
    <w:p w:rsidR="004209EF" w:rsidRPr="006E790F" w:rsidRDefault="004209EF" w:rsidP="004209EF">
      <w:pPr>
        <w:spacing w:after="120" w:line="240" w:lineRule="auto"/>
        <w:ind w:left="283"/>
        <w:rPr>
          <w:rFonts w:ascii="Times New Roman" w:eastAsia="Times New Roman" w:hAnsi="Times New Roman" w:cs="Times New Roman"/>
          <w:sz w:val="28"/>
          <w:szCs w:val="24"/>
        </w:rPr>
      </w:pPr>
    </w:p>
    <w:p w:rsidR="004209EF" w:rsidRDefault="004209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209EF" w:rsidRDefault="004209EF" w:rsidP="00DD3770">
      <w:pPr>
        <w:spacing w:after="0" w:line="240" w:lineRule="auto"/>
        <w:jc w:val="right"/>
        <w:rPr>
          <w:rFonts w:ascii="Times New Roman" w:eastAsia="Times New Roman" w:hAnsi="Times New Roman" w:cs="Times New Roman"/>
          <w:b/>
          <w:sz w:val="24"/>
          <w:szCs w:val="24"/>
        </w:rPr>
        <w:sectPr w:rsidR="004209EF" w:rsidSect="004209EF">
          <w:headerReference w:type="even" r:id="rId32"/>
          <w:headerReference w:type="default" r:id="rId33"/>
          <w:footerReference w:type="even" r:id="rId34"/>
          <w:footerReference w:type="default" r:id="rId35"/>
          <w:pgSz w:w="16838" w:h="11906" w:orient="landscape" w:code="9"/>
          <w:pgMar w:top="851" w:right="902" w:bottom="1701" w:left="720" w:header="709" w:footer="709" w:gutter="0"/>
          <w:cols w:space="708"/>
          <w:titlePg/>
          <w:docGrid w:linePitch="360"/>
        </w:sectPr>
      </w:pPr>
    </w:p>
    <w:p w:rsidR="00DD3770" w:rsidRPr="00DD3770" w:rsidRDefault="00952B4C" w:rsidP="00DD3770">
      <w:pPr>
        <w:spacing w:after="0" w:line="240" w:lineRule="auto"/>
        <w:jc w:val="right"/>
        <w:rPr>
          <w:rFonts w:ascii="Times New Roman" w:eastAsia="Times New Roman" w:hAnsi="Times New Roman" w:cs="Times New Roman"/>
          <w:b/>
          <w:sz w:val="24"/>
          <w:szCs w:val="24"/>
        </w:rPr>
      </w:pPr>
      <w:r w:rsidRPr="004328B6">
        <w:rPr>
          <w:rFonts w:ascii="Times New Roman" w:eastAsia="Times New Roman" w:hAnsi="Times New Roman" w:cs="Times New Roman"/>
          <w:b/>
          <w:sz w:val="24"/>
          <w:szCs w:val="24"/>
        </w:rPr>
        <w:lastRenderedPageBreak/>
        <w:t>9</w:t>
      </w:r>
      <w:r w:rsidR="00DD3770" w:rsidRPr="004328B6">
        <w:rPr>
          <w:rFonts w:ascii="Times New Roman" w:eastAsia="Times New Roman" w:hAnsi="Times New Roman" w:cs="Times New Roman"/>
          <w:b/>
          <w:sz w:val="24"/>
          <w:szCs w:val="24"/>
        </w:rPr>
        <w:t>.pielikums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ar identifikācijas Nr.</w:t>
      </w:r>
      <w:r w:rsidRPr="00161F62">
        <w:rPr>
          <w:rFonts w:ascii="Times New Roman" w:eastAsia="Times New Roman" w:hAnsi="Times New Roman" w:cs="Times New Roman"/>
        </w:rPr>
        <w:t>PNP201</w:t>
      </w:r>
      <w:r w:rsidR="007C1E58" w:rsidRPr="00161F62">
        <w:rPr>
          <w:rFonts w:ascii="Times New Roman" w:eastAsia="Times New Roman" w:hAnsi="Times New Roman" w:cs="Times New Roman"/>
        </w:rPr>
        <w:t>6</w:t>
      </w:r>
      <w:r w:rsidRPr="000A7868">
        <w:rPr>
          <w:rFonts w:ascii="Times New Roman" w:eastAsia="Times New Roman" w:hAnsi="Times New Roman" w:cs="Times New Roman"/>
        </w:rPr>
        <w:t>/</w:t>
      </w:r>
      <w:r w:rsidR="006A542E">
        <w:rPr>
          <w:rFonts w:ascii="Times New Roman" w:eastAsia="Times New Roman" w:hAnsi="Times New Roman" w:cs="Times New Roman"/>
        </w:rPr>
        <w:t>20</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p>
    <w:p w:rsidR="00DD3770" w:rsidRPr="005A0532" w:rsidRDefault="00DD3770" w:rsidP="000E519E">
      <w:pPr>
        <w:tabs>
          <w:tab w:val="center" w:pos="4153"/>
          <w:tab w:val="right" w:pos="8306"/>
        </w:tabs>
        <w:spacing w:after="0" w:line="240" w:lineRule="auto"/>
        <w:rPr>
          <w:rFonts w:ascii="Times New Roman" w:eastAsia="Times New Roman" w:hAnsi="Times New Roman" w:cs="Times New Roman"/>
          <w:b/>
          <w:sz w:val="28"/>
          <w:szCs w:val="24"/>
        </w:rPr>
      </w:pPr>
      <w:r w:rsidRPr="00DD3770">
        <w:rPr>
          <w:rFonts w:ascii="Times New Roman" w:eastAsia="Times New Roman" w:hAnsi="Times New Roman" w:cs="Times New Roman"/>
          <w:sz w:val="24"/>
          <w:szCs w:val="24"/>
        </w:rPr>
        <w:t xml:space="preserve">                                                                                       </w:t>
      </w:r>
    </w:p>
    <w:p w:rsidR="00DD3770" w:rsidRPr="00DD3770" w:rsidRDefault="00DD3770" w:rsidP="00DD3770">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DD3770">
        <w:rPr>
          <w:rFonts w:ascii="Times New Roman" w:eastAsia="Times New Roman" w:hAnsi="Times New Roman" w:cs="Times New Roman"/>
          <w:b/>
          <w:bCs/>
          <w:color w:val="000000"/>
          <w:spacing w:val="-1"/>
          <w:sz w:val="28"/>
        </w:rPr>
        <w:t xml:space="preserve"> LĪGUMS </w:t>
      </w:r>
    </w:p>
    <w:p w:rsidR="00DD3770" w:rsidRPr="00DD3770" w:rsidRDefault="00DD3770" w:rsidP="00DD3770">
      <w:pPr>
        <w:shd w:val="clear" w:color="auto" w:fill="FFFFFF"/>
        <w:spacing w:after="0" w:line="240" w:lineRule="auto"/>
        <w:ind w:left="7"/>
        <w:jc w:val="center"/>
        <w:rPr>
          <w:rFonts w:ascii="Times New Roman" w:eastAsia="Times New Roman" w:hAnsi="Times New Roman" w:cs="Times New Roman"/>
          <w:sz w:val="24"/>
          <w:szCs w:val="24"/>
        </w:rPr>
      </w:pPr>
      <w:r w:rsidRPr="00DD3770">
        <w:rPr>
          <w:rFonts w:ascii="Times New Roman" w:eastAsia="Times New Roman" w:hAnsi="Times New Roman" w:cs="Times New Roman"/>
          <w:bCs/>
          <w:color w:val="000000"/>
          <w:spacing w:val="-1"/>
          <w:sz w:val="24"/>
          <w:szCs w:val="24"/>
        </w:rPr>
        <w:t>Priekule</w:t>
      </w:r>
    </w:p>
    <w:p w:rsidR="00DD3770" w:rsidRPr="00DD3770" w:rsidRDefault="00703ABA" w:rsidP="00DD3770">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Pr>
          <w:rFonts w:ascii="Times New Roman" w:eastAsia="Times New Roman" w:hAnsi="Times New Roman" w:cs="Times New Roman"/>
          <w:iCs/>
          <w:color w:val="000000"/>
          <w:sz w:val="24"/>
          <w:szCs w:val="24"/>
        </w:rPr>
        <w:t>2016</w:t>
      </w:r>
      <w:r w:rsidR="00DD3770" w:rsidRPr="00DD3770">
        <w:rPr>
          <w:rFonts w:ascii="Times New Roman" w:eastAsia="Times New Roman" w:hAnsi="Times New Roman" w:cs="Times New Roman"/>
          <w:iCs/>
          <w:color w:val="000000"/>
          <w:sz w:val="24"/>
          <w:szCs w:val="24"/>
        </w:rPr>
        <w:t>.gada ___.__________</w:t>
      </w:r>
      <w:r w:rsidR="00DD3770" w:rsidRPr="00DD3770">
        <w:rPr>
          <w:rFonts w:ascii="Times New Roman" w:eastAsia="Times New Roman" w:hAnsi="Times New Roman" w:cs="Times New Roman"/>
          <w:iCs/>
          <w:color w:val="000000"/>
          <w:sz w:val="24"/>
          <w:szCs w:val="24"/>
        </w:rPr>
        <w:tab/>
      </w:r>
      <w:r w:rsidR="00DD3770" w:rsidRPr="00DD3770">
        <w:rPr>
          <w:rFonts w:ascii="Times New Roman" w:eastAsia="Times New Roman" w:hAnsi="Times New Roman" w:cs="Times New Roman"/>
          <w:iCs/>
          <w:color w:val="000000"/>
          <w:sz w:val="24"/>
          <w:szCs w:val="24"/>
        </w:rPr>
        <w:tab/>
      </w:r>
      <w:r w:rsidR="00DD3770" w:rsidRPr="00DD3770">
        <w:rPr>
          <w:rFonts w:ascii="Times New Roman" w:eastAsia="Times New Roman" w:hAnsi="Times New Roman" w:cs="Times New Roman"/>
          <w:iCs/>
          <w:color w:val="000000"/>
          <w:sz w:val="24"/>
          <w:szCs w:val="24"/>
        </w:rPr>
        <w:tab/>
      </w:r>
      <w:r w:rsidR="00DD3770" w:rsidRPr="00DD3770">
        <w:rPr>
          <w:rFonts w:ascii="Times New Roman" w:eastAsia="Times New Roman" w:hAnsi="Times New Roman" w:cs="Times New Roman"/>
          <w:iCs/>
          <w:color w:val="000000"/>
          <w:sz w:val="24"/>
          <w:szCs w:val="24"/>
        </w:rPr>
        <w:tab/>
      </w:r>
      <w:r w:rsidR="00DD3770" w:rsidRPr="00DD3770">
        <w:rPr>
          <w:rFonts w:ascii="Times New Roman" w:eastAsia="Times New Roman" w:hAnsi="Times New Roman" w:cs="Times New Roman"/>
          <w:iCs/>
          <w:color w:val="000000"/>
          <w:sz w:val="24"/>
          <w:szCs w:val="24"/>
        </w:rPr>
        <w:tab/>
        <w:t>Nr.____________</w:t>
      </w:r>
    </w:p>
    <w:p w:rsidR="00DD3770" w:rsidRPr="00DD3770" w:rsidRDefault="00DD3770" w:rsidP="00DD3770">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DD3770" w:rsidRPr="00DD3770" w:rsidRDefault="00DD3770" w:rsidP="00DD3770">
      <w:pPr>
        <w:spacing w:before="120" w:after="0" w:line="240" w:lineRule="auto"/>
        <w:jc w:val="both"/>
        <w:rPr>
          <w:rFonts w:ascii="Times New Roman" w:eastAsia="Times New Roman" w:hAnsi="Times New Roman" w:cs="Times New Roman"/>
          <w:bCs/>
          <w:sz w:val="24"/>
          <w:szCs w:val="24"/>
        </w:rPr>
      </w:pPr>
      <w:r w:rsidRPr="00DD3770">
        <w:rPr>
          <w:rFonts w:ascii="Times New Roman" w:eastAsia="Times New Roman" w:hAnsi="Times New Roman" w:cs="Times New Roman"/>
          <w:b/>
          <w:sz w:val="24"/>
          <w:szCs w:val="24"/>
        </w:rPr>
        <w:t>Priekules novada pašvaldība</w:t>
      </w:r>
      <w:r w:rsidRPr="00DD3770">
        <w:rPr>
          <w:rFonts w:ascii="Times New Roman" w:eastAsia="Times New Roman" w:hAnsi="Times New Roman" w:cs="Times New Roman"/>
          <w:sz w:val="24"/>
          <w:szCs w:val="24"/>
        </w:rPr>
        <w:t>, reģ.Nr.90000031601, tās _______________________ personā, kura rīkojas, pamatojoties uz likumu „Par pašvaldībām” un Priekules novada domes 2013.gada 25.jūlija saistošo noteikumiem Nr.7 „Priekules novada pašvaldības nolikums” pamata, (turpmāk – Pasūtītājs), no vienas puses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un</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 </w:t>
      </w:r>
      <w:proofErr w:type="spellStart"/>
      <w:r w:rsidRPr="00DD3770">
        <w:rPr>
          <w:rFonts w:ascii="Times New Roman" w:eastAsia="Times New Roman" w:hAnsi="Times New Roman" w:cs="Times New Roman"/>
          <w:sz w:val="24"/>
          <w:szCs w:val="24"/>
        </w:rPr>
        <w:t>reģ.Nr</w:t>
      </w:r>
      <w:proofErr w:type="spellEnd"/>
      <w:r w:rsidRPr="00DD3770">
        <w:rPr>
          <w:rFonts w:ascii="Times New Roman" w:eastAsia="Times New Roman" w:hAnsi="Times New Roman" w:cs="Times New Roman"/>
          <w:sz w:val="24"/>
          <w:szCs w:val="24"/>
        </w:rPr>
        <w:t xml:space="preserve">. .........................., tās ………………............. personā, kurš rīkojas uz statūtu pamata, (turpmāk – Būvuzņēmējs) no otras puses, </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abas kopā un katra atsevišķi turpmāk sauktas „Puses”, </w:t>
      </w:r>
    </w:p>
    <w:p w:rsid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saskaņā ar iepirkuma,</w:t>
      </w:r>
      <w:r w:rsidR="004F46C3">
        <w:rPr>
          <w:rFonts w:ascii="Times New Roman" w:eastAsia="Times New Roman" w:hAnsi="Times New Roman" w:cs="Times New Roman"/>
          <w:sz w:val="24"/>
          <w:szCs w:val="24"/>
        </w:rPr>
        <w:t xml:space="preserve"> </w:t>
      </w:r>
      <w:r w:rsidR="004F46C3" w:rsidRPr="004F46C3">
        <w:rPr>
          <w:rFonts w:ascii="Times New Roman" w:eastAsia="Times New Roman" w:hAnsi="Times New Roman" w:cs="Times New Roman"/>
          <w:sz w:val="24"/>
          <w:szCs w:val="24"/>
        </w:rPr>
        <w:t>“Jumta pārbūves darbi Saules ielā 10, Tadaiķos, Bunkas pagastā, Priekules novadā”</w:t>
      </w:r>
      <w:r w:rsidRPr="00DD3770">
        <w:rPr>
          <w:rFonts w:ascii="Times New Roman" w:eastAsia="Times New Roman" w:hAnsi="Times New Roman" w:cs="Times New Roman"/>
          <w:sz w:val="24"/>
          <w:szCs w:val="24"/>
        </w:rPr>
        <w:t xml:space="preserve"> (iepirkuma identifikācijas Nr.</w:t>
      </w:r>
      <w:r w:rsidRPr="00161F62">
        <w:rPr>
          <w:rFonts w:ascii="Times New Roman" w:eastAsia="Times New Roman" w:hAnsi="Times New Roman" w:cs="Times New Roman"/>
          <w:sz w:val="24"/>
          <w:szCs w:val="24"/>
        </w:rPr>
        <w:t>PNP201</w:t>
      </w:r>
      <w:r w:rsidR="007C1E58" w:rsidRPr="00161F62">
        <w:rPr>
          <w:rFonts w:ascii="Times New Roman" w:eastAsia="Times New Roman" w:hAnsi="Times New Roman" w:cs="Times New Roman"/>
          <w:sz w:val="24"/>
          <w:szCs w:val="24"/>
        </w:rPr>
        <w:t>6</w:t>
      </w:r>
      <w:r w:rsidRPr="000A7868">
        <w:rPr>
          <w:rFonts w:ascii="Times New Roman" w:eastAsia="Times New Roman" w:hAnsi="Times New Roman" w:cs="Times New Roman"/>
          <w:sz w:val="24"/>
          <w:szCs w:val="24"/>
        </w:rPr>
        <w:t>/</w:t>
      </w:r>
      <w:r w:rsidR="004F46C3">
        <w:rPr>
          <w:rFonts w:ascii="Times New Roman" w:eastAsia="Times New Roman" w:hAnsi="Times New Roman" w:cs="Times New Roman"/>
          <w:sz w:val="24"/>
          <w:szCs w:val="24"/>
        </w:rPr>
        <w:t>20</w:t>
      </w:r>
      <w:r w:rsidRPr="00161F62">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rezultātiem noslēdz šo līgumu (</w:t>
      </w:r>
      <w:r w:rsidR="004F46C3">
        <w:rPr>
          <w:rFonts w:ascii="Times New Roman" w:eastAsia="Times New Roman" w:hAnsi="Times New Roman" w:cs="Times New Roman"/>
          <w:sz w:val="24"/>
          <w:szCs w:val="24"/>
        </w:rPr>
        <w:t>turpmāk – Līgums) par sekojošo:</w:t>
      </w:r>
    </w:p>
    <w:p w:rsidR="004F46C3" w:rsidRPr="00DD3770" w:rsidRDefault="004F46C3" w:rsidP="00DD3770">
      <w:pPr>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numPr>
          <w:ilvl w:val="0"/>
          <w:numId w:val="4"/>
        </w:numPr>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LĪGUMA PRIEKŠMETS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2E7453">
        <w:rPr>
          <w:rFonts w:ascii="Times New Roman" w:eastAsia="Times New Roman" w:hAnsi="Times New Roman" w:cs="Times New Roman"/>
          <w:sz w:val="24"/>
          <w:szCs w:val="24"/>
        </w:rPr>
        <w:t>veikt</w:t>
      </w:r>
      <w:r w:rsidRPr="00DD3770">
        <w:rPr>
          <w:rFonts w:ascii="Times New Roman" w:eastAsia="Times New Roman" w:hAnsi="Times New Roman" w:cs="Times New Roman"/>
          <w:b/>
          <w:sz w:val="24"/>
          <w:szCs w:val="24"/>
        </w:rPr>
        <w:t xml:space="preserve"> </w:t>
      </w:r>
      <w:r w:rsidR="00771689" w:rsidRPr="00771689">
        <w:rPr>
          <w:rFonts w:ascii="Times New Roman" w:eastAsia="Times New Roman" w:hAnsi="Times New Roman" w:cs="Times New Roman"/>
          <w:sz w:val="24"/>
          <w:szCs w:val="24"/>
        </w:rPr>
        <w:t>projekta</w:t>
      </w:r>
      <w:r w:rsidR="00771689">
        <w:rPr>
          <w:rFonts w:ascii="Times New Roman" w:eastAsia="Times New Roman" w:hAnsi="Times New Roman" w:cs="Times New Roman"/>
          <w:b/>
          <w:sz w:val="24"/>
          <w:szCs w:val="24"/>
        </w:rPr>
        <w:t xml:space="preserve"> </w:t>
      </w:r>
      <w:r w:rsidR="004F46C3" w:rsidRPr="004F46C3">
        <w:rPr>
          <w:rFonts w:ascii="Times New Roman" w:eastAsia="Times New Roman" w:hAnsi="Times New Roman" w:cs="Times New Roman"/>
          <w:b/>
          <w:sz w:val="24"/>
          <w:szCs w:val="24"/>
        </w:rPr>
        <w:t>“Jumta pārbūve</w:t>
      </w:r>
      <w:r w:rsidR="009C37A5">
        <w:rPr>
          <w:rFonts w:ascii="Times New Roman" w:eastAsia="Times New Roman" w:hAnsi="Times New Roman" w:cs="Times New Roman"/>
          <w:b/>
          <w:sz w:val="24"/>
          <w:szCs w:val="24"/>
        </w:rPr>
        <w:t xml:space="preserve"> dzīvojamai mājai </w:t>
      </w:r>
      <w:r w:rsidR="004F46C3" w:rsidRPr="004F46C3">
        <w:rPr>
          <w:rFonts w:ascii="Times New Roman" w:eastAsia="Times New Roman" w:hAnsi="Times New Roman" w:cs="Times New Roman"/>
          <w:b/>
          <w:sz w:val="24"/>
          <w:szCs w:val="24"/>
        </w:rPr>
        <w:t>Saules ielā 10, Tadaiķos, Bunkas pagastā, Priekules novadā”</w:t>
      </w:r>
      <w:r w:rsidR="00771689">
        <w:rPr>
          <w:rFonts w:ascii="Times New Roman" w:eastAsia="Times New Roman" w:hAnsi="Times New Roman" w:cs="Times New Roman"/>
          <w:b/>
          <w:sz w:val="24"/>
          <w:szCs w:val="24"/>
        </w:rPr>
        <w:t xml:space="preserve"> </w:t>
      </w:r>
      <w:r w:rsidR="00771689" w:rsidRPr="00771689">
        <w:rPr>
          <w:rFonts w:ascii="Times New Roman" w:eastAsia="Times New Roman" w:hAnsi="Times New Roman" w:cs="Times New Roman"/>
          <w:sz w:val="24"/>
          <w:szCs w:val="24"/>
        </w:rPr>
        <w:t>būvdarbus</w:t>
      </w:r>
      <w:r w:rsidRPr="00DD3770">
        <w:rPr>
          <w:rFonts w:ascii="Times New Roman" w:eastAsia="Times New Roman" w:hAnsi="Times New Roman" w:cs="Times New Roman"/>
          <w:b/>
          <w:sz w:val="24"/>
          <w:szCs w:val="24"/>
        </w:rPr>
        <w:t xml:space="preserve"> </w:t>
      </w:r>
      <w:r w:rsidRPr="00DD3770">
        <w:rPr>
          <w:rFonts w:ascii="Times New Roman" w:eastAsia="Times New Roman" w:hAnsi="Times New Roman" w:cs="Times New Roman"/>
          <w:sz w:val="24"/>
          <w:szCs w:val="24"/>
        </w:rPr>
        <w:t xml:space="preserve">(turpmāk – Darbi) saskaņā ar </w:t>
      </w:r>
      <w:r w:rsidR="0020081C">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projektu</w:t>
      </w:r>
      <w:r w:rsidRPr="00DD3770">
        <w:rPr>
          <w:rFonts w:ascii="Times New Roman" w:eastAsia="Times New Roman" w:hAnsi="Times New Roman" w:cs="Times New Roman"/>
          <w:sz w:val="24"/>
          <w:szCs w:val="24"/>
        </w:rPr>
        <w:t xml:space="preserve"> un </w:t>
      </w:r>
      <w:r w:rsidRPr="00DD3770">
        <w:rPr>
          <w:rFonts w:ascii="Times New Roman" w:eastAsia="Times New Roman" w:hAnsi="Times New Roman" w:cs="Times New Roman"/>
          <w:bCs/>
          <w:sz w:val="24"/>
          <w:szCs w:val="24"/>
        </w:rPr>
        <w:t>atbilstoši pretendenta</w:t>
      </w:r>
      <w:r w:rsidRPr="00DD3770">
        <w:rPr>
          <w:rFonts w:ascii="Times New Roman" w:eastAsia="Times New Roman" w:hAnsi="Times New Roman" w:cs="Times New Roman"/>
          <w:sz w:val="24"/>
          <w:szCs w:val="24"/>
        </w:rPr>
        <w:t xml:space="preserve"> piedāvājumam </w:t>
      </w:r>
      <w:r w:rsidRPr="00DD3770">
        <w:rPr>
          <w:rFonts w:ascii="Times New Roman" w:eastAsia="Times New Roman" w:hAnsi="Times New Roman" w:cs="Times New Roman"/>
          <w:spacing w:val="-1"/>
          <w:sz w:val="24"/>
          <w:szCs w:val="24"/>
        </w:rPr>
        <w:t>(Līguma 1.pielikums (finanšu piedāvājums) un 2.pielikums (tāmes))</w:t>
      </w:r>
      <w:r w:rsidRPr="00DD3770">
        <w:rPr>
          <w:rFonts w:ascii="Times New Roman" w:eastAsia="Times New Roman" w:hAnsi="Times New Roman" w:cs="Times New Roman"/>
          <w:sz w:val="24"/>
          <w:szCs w:val="24"/>
        </w:rPr>
        <w:t xml:space="preserve"> </w:t>
      </w:r>
      <w:r w:rsidR="004209EF" w:rsidRPr="004209EF">
        <w:rPr>
          <w:rFonts w:ascii="Times New Roman" w:eastAsia="Times New Roman" w:hAnsi="Times New Roman" w:cs="Times New Roman"/>
          <w:sz w:val="24"/>
          <w:szCs w:val="24"/>
        </w:rPr>
        <w:t xml:space="preserve">un </w:t>
      </w:r>
      <w:r w:rsidR="004209EF">
        <w:rPr>
          <w:rFonts w:ascii="Times New Roman" w:eastAsia="Times New Roman" w:hAnsi="Times New Roman" w:cs="Times New Roman"/>
          <w:sz w:val="24"/>
          <w:szCs w:val="24"/>
        </w:rPr>
        <w:t>3.pielikums</w:t>
      </w:r>
      <w:r w:rsidR="004209EF" w:rsidRPr="004209EF">
        <w:rPr>
          <w:rFonts w:ascii="Times New Roman" w:eastAsia="Times New Roman" w:hAnsi="Times New Roman" w:cs="Times New Roman"/>
          <w:sz w:val="24"/>
          <w:szCs w:val="24"/>
        </w:rPr>
        <w:t xml:space="preserve"> </w:t>
      </w:r>
      <w:r w:rsidR="004209EF" w:rsidRPr="00A05F8F">
        <w:rPr>
          <w:rFonts w:ascii="Times New Roman" w:eastAsia="Times New Roman" w:hAnsi="Times New Roman" w:cs="Times New Roman"/>
          <w:sz w:val="24"/>
          <w:szCs w:val="24"/>
        </w:rPr>
        <w:t>(darbu izpildes grafiks)).</w:t>
      </w:r>
    </w:p>
    <w:p w:rsidR="00DD3770" w:rsidRPr="00DD3770" w:rsidRDefault="00DD3770" w:rsidP="00DD3770">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1"/>
          <w:sz w:val="24"/>
          <w:szCs w:val="24"/>
        </w:rPr>
        <w:t xml:space="preserve">1.2. Darbi sevī ietver </w:t>
      </w:r>
      <w:r w:rsidRPr="00DD3770">
        <w:rPr>
          <w:rFonts w:ascii="Times New Roman" w:eastAsia="Times New Roman" w:hAnsi="Times New Roman" w:cs="Times New Roman"/>
          <w:color w:val="000000"/>
          <w:spacing w:val="9"/>
          <w:sz w:val="24"/>
          <w:szCs w:val="24"/>
        </w:rPr>
        <w:t xml:space="preserve">būvdarbus, būvniecības vadību un organizēšanu, būvniecībai </w:t>
      </w:r>
      <w:r w:rsidRPr="00DD3770">
        <w:rPr>
          <w:rFonts w:ascii="Times New Roman" w:eastAsia="Times New Roman" w:hAnsi="Times New Roman" w:cs="Times New Roman"/>
          <w:color w:val="000000"/>
          <w:spacing w:val="6"/>
          <w:sz w:val="24"/>
          <w:szCs w:val="24"/>
        </w:rPr>
        <w:t>nepieciešamos materi</w:t>
      </w:r>
      <w:r w:rsidR="00FB4DC4">
        <w:rPr>
          <w:rFonts w:ascii="Times New Roman" w:eastAsia="Times New Roman" w:hAnsi="Times New Roman" w:cs="Times New Roman"/>
          <w:color w:val="000000"/>
          <w:spacing w:val="6"/>
          <w:sz w:val="24"/>
          <w:szCs w:val="24"/>
        </w:rPr>
        <w:t xml:space="preserve">ālus un iekārtas, to piegādi, </w:t>
      </w:r>
      <w:proofErr w:type="spellStart"/>
      <w:r w:rsidR="00FB4DC4">
        <w:rPr>
          <w:rFonts w:ascii="Times New Roman" w:eastAsia="Times New Roman" w:hAnsi="Times New Roman" w:cs="Times New Roman"/>
          <w:color w:val="000000"/>
          <w:spacing w:val="6"/>
          <w:sz w:val="24"/>
          <w:szCs w:val="24"/>
        </w:rPr>
        <w:t>i</w:t>
      </w:r>
      <w:r w:rsidRPr="00DD3770">
        <w:rPr>
          <w:rFonts w:ascii="Times New Roman" w:eastAsia="Times New Roman" w:hAnsi="Times New Roman" w:cs="Times New Roman"/>
          <w:color w:val="000000"/>
          <w:spacing w:val="3"/>
          <w:sz w:val="24"/>
          <w:szCs w:val="24"/>
        </w:rPr>
        <w:t>zpilddokumentācijas</w:t>
      </w:r>
      <w:proofErr w:type="spellEnd"/>
      <w:r w:rsidRPr="00DD3770">
        <w:rPr>
          <w:rFonts w:ascii="Times New Roman" w:eastAsia="Times New Roman" w:hAnsi="Times New Roman" w:cs="Times New Roman"/>
          <w:color w:val="000000"/>
          <w:spacing w:val="3"/>
          <w:sz w:val="24"/>
          <w:szCs w:val="24"/>
        </w:rPr>
        <w:t xml:space="preserve"> un citas dokumentācijas sagatavošanu un citas </w:t>
      </w:r>
      <w:r w:rsidRPr="00DD3770">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DD3770" w:rsidRPr="00DD3770" w:rsidRDefault="00DD3770"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3"/>
          <w:sz w:val="24"/>
          <w:szCs w:val="24"/>
        </w:rPr>
        <w:t>1.3. Būvuzņēmējs apliecina, ka viņš ir pienācīgi iepazinies ar tehnisk</w:t>
      </w:r>
      <w:r w:rsidR="00FB4DC4">
        <w:rPr>
          <w:rFonts w:ascii="Times New Roman" w:eastAsia="Times New Roman" w:hAnsi="Times New Roman" w:cs="Times New Roman"/>
          <w:color w:val="000000"/>
          <w:spacing w:val="3"/>
          <w:sz w:val="24"/>
          <w:szCs w:val="24"/>
        </w:rPr>
        <w:t>o</w:t>
      </w:r>
      <w:r w:rsidRPr="00DD3770">
        <w:rPr>
          <w:rFonts w:ascii="Times New Roman" w:eastAsia="Times New Roman" w:hAnsi="Times New Roman" w:cs="Times New Roman"/>
          <w:color w:val="000000"/>
          <w:spacing w:val="3"/>
          <w:sz w:val="24"/>
          <w:szCs w:val="24"/>
        </w:rPr>
        <w:t xml:space="preserve"> specifikācij</w:t>
      </w:r>
      <w:r w:rsidR="00FB4DC4">
        <w:rPr>
          <w:rFonts w:ascii="Times New Roman" w:eastAsia="Times New Roman" w:hAnsi="Times New Roman" w:cs="Times New Roman"/>
          <w:color w:val="000000"/>
          <w:spacing w:val="3"/>
          <w:sz w:val="24"/>
          <w:szCs w:val="24"/>
        </w:rPr>
        <w:t>u</w:t>
      </w:r>
      <w:r w:rsidRPr="00DD3770">
        <w:rPr>
          <w:rFonts w:ascii="Times New Roman" w:eastAsia="Times New Roman" w:hAnsi="Times New Roman" w:cs="Times New Roman"/>
          <w:color w:val="000000"/>
          <w:spacing w:val="3"/>
          <w:sz w:val="24"/>
          <w:szCs w:val="24"/>
        </w:rPr>
        <w:t xml:space="preserve">, </w:t>
      </w:r>
      <w:r w:rsidR="0020081C">
        <w:rPr>
          <w:rFonts w:ascii="Times New Roman" w:eastAsia="Times New Roman" w:hAnsi="Times New Roman" w:cs="Times New Roman"/>
          <w:color w:val="000000"/>
          <w:spacing w:val="3"/>
          <w:sz w:val="24"/>
          <w:szCs w:val="24"/>
        </w:rPr>
        <w:t>būv</w:t>
      </w:r>
      <w:r w:rsidR="00D046EF">
        <w:rPr>
          <w:rFonts w:ascii="Times New Roman" w:eastAsia="Times New Roman" w:hAnsi="Times New Roman" w:cs="Times New Roman"/>
          <w:color w:val="000000"/>
          <w:spacing w:val="3"/>
          <w:sz w:val="24"/>
          <w:szCs w:val="24"/>
        </w:rPr>
        <w:t>projektu</w:t>
      </w:r>
      <w:r w:rsidRPr="00DD3770">
        <w:rPr>
          <w:rFonts w:ascii="Times New Roman" w:eastAsia="Times New Roman" w:hAnsi="Times New Roman" w:cs="Times New Roman"/>
          <w:color w:val="000000"/>
          <w:spacing w:val="3"/>
          <w:sz w:val="24"/>
          <w:szCs w:val="24"/>
        </w:rPr>
        <w:t xml:space="preserve">, ar tajā ietvertajiem </w:t>
      </w:r>
      <w:r w:rsidRPr="00771689">
        <w:rPr>
          <w:rFonts w:ascii="Times New Roman" w:eastAsia="Times New Roman" w:hAnsi="Times New Roman" w:cs="Times New Roman"/>
          <w:spacing w:val="3"/>
          <w:sz w:val="24"/>
          <w:szCs w:val="24"/>
        </w:rPr>
        <w:t xml:space="preserve">risinājumiem, </w:t>
      </w:r>
      <w:r w:rsidRPr="00DD3770">
        <w:rPr>
          <w:rFonts w:ascii="Times New Roman" w:eastAsia="Times New Roman" w:hAnsi="Times New Roman" w:cs="Times New Roman"/>
          <w:color w:val="000000"/>
          <w:sz w:val="24"/>
          <w:szCs w:val="24"/>
        </w:rPr>
        <w:t xml:space="preserve">darba apjomu, pielietojamiem materiāliem un prasībām, kā arī ar </w:t>
      </w:r>
      <w:r w:rsidRPr="00DD3770">
        <w:rPr>
          <w:rFonts w:ascii="Times New Roman" w:eastAsia="Times New Roman" w:hAnsi="Times New Roman" w:cs="Times New Roman"/>
          <w:sz w:val="24"/>
          <w:szCs w:val="24"/>
        </w:rPr>
        <w:t>Darbu veikšanas vietu un tehnisko stāvokli</w:t>
      </w:r>
      <w:r w:rsidRPr="00DD3770">
        <w:rPr>
          <w:rFonts w:ascii="Times New Roman" w:eastAsia="Times New Roman" w:hAnsi="Times New Roman" w:cs="Times New Roman"/>
          <w:color w:val="000000"/>
          <w:sz w:val="24"/>
          <w:szCs w:val="24"/>
        </w:rPr>
        <w:t xml:space="preserve"> un atsakās </w:t>
      </w:r>
      <w:r w:rsidRPr="00DD3770">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DD3770" w:rsidRPr="00DD3770" w:rsidRDefault="00DD3770"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1.4. Būvuzņēmējs</w:t>
      </w:r>
      <w:r w:rsidRPr="00DD3770">
        <w:rPr>
          <w:rFonts w:ascii="Times New Roman" w:eastAsia="Times New Roman" w:hAnsi="Times New Roman" w:cs="Times New Roman"/>
          <w:color w:val="000000"/>
          <w:spacing w:val="1"/>
          <w:sz w:val="24"/>
          <w:szCs w:val="24"/>
        </w:rPr>
        <w:t xml:space="preserve"> apliecina, </w:t>
      </w:r>
      <w:r w:rsidRPr="00DD3770">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DD3770">
        <w:rPr>
          <w:rFonts w:ascii="Times New Roman" w:eastAsia="Times New Roman" w:hAnsi="Times New Roman" w:cs="Times New Roman"/>
          <w:color w:val="000000"/>
          <w:spacing w:val="4"/>
          <w:sz w:val="24"/>
          <w:szCs w:val="24"/>
        </w:rPr>
        <w:t xml:space="preserve">ar Darbu veikšanu </w:t>
      </w:r>
      <w:r w:rsidRPr="00DD3770">
        <w:rPr>
          <w:rFonts w:ascii="Times New Roman" w:eastAsia="Times New Roman" w:hAnsi="Times New Roman" w:cs="Times New Roman"/>
          <w:color w:val="000000"/>
          <w:sz w:val="24"/>
          <w:szCs w:val="24"/>
        </w:rPr>
        <w:t>saistītie izdevumi, kā arī i</w:t>
      </w:r>
      <w:r w:rsidR="000E519E">
        <w:rPr>
          <w:rFonts w:ascii="Times New Roman" w:eastAsia="Times New Roman" w:hAnsi="Times New Roman" w:cs="Times New Roman"/>
          <w:color w:val="000000"/>
          <w:sz w:val="24"/>
          <w:szCs w:val="24"/>
        </w:rPr>
        <w:t>zdevumi, kurus varēja paredzēt.</w:t>
      </w:r>
    </w:p>
    <w:p w:rsidR="00DD3770" w:rsidRPr="00DD3770" w:rsidRDefault="00DD3770" w:rsidP="00DD3770">
      <w:pPr>
        <w:numPr>
          <w:ilvl w:val="0"/>
          <w:numId w:val="4"/>
        </w:numPr>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BŪVDARBU IZPILDES NOTEIKUMI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sz w:val="24"/>
          <w:szCs w:val="24"/>
        </w:rPr>
        <w:t xml:space="preserve"> Būvuzņēmējs apņemas Darbus veikt atbilstoši iepirkuma un projekta dokumentācijai, ievērojot Pasūtītāja norādījumus, spēkā esošos būvnormatīvus, būvniecības un citu tiesību aktu prasības. Darbi tiek izpildīti precīzi</w:t>
      </w:r>
      <w:r w:rsidR="004A1917">
        <w:rPr>
          <w:rFonts w:ascii="Times New Roman" w:eastAsia="Times New Roman" w:hAnsi="Times New Roman" w:cs="Times New Roman"/>
          <w:sz w:val="24"/>
          <w:szCs w:val="24"/>
        </w:rPr>
        <w:t>, kvalitatīvi</w:t>
      </w:r>
      <w:r w:rsidRPr="00DD3770">
        <w:rPr>
          <w:rFonts w:ascii="Times New Roman" w:eastAsia="Times New Roman" w:hAnsi="Times New Roman" w:cs="Times New Roman"/>
          <w:sz w:val="24"/>
          <w:szCs w:val="24"/>
        </w:rPr>
        <w:t xml:space="preserve"> un </w:t>
      </w:r>
      <w:r w:rsidR="004A1917">
        <w:rPr>
          <w:rFonts w:ascii="Times New Roman" w:eastAsia="Times New Roman" w:hAnsi="Times New Roman" w:cs="Times New Roman"/>
          <w:sz w:val="24"/>
          <w:szCs w:val="24"/>
        </w:rPr>
        <w:t>atbilstoši normatīvajos aktos noteiktajām prasībām.</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Būvuzņēmējs apņemas atturēties no jebkādas rīcības, kas varētu apgrūtināt Darbu veikšanu </w:t>
      </w:r>
      <w:r w:rsidR="004A1917">
        <w:rPr>
          <w:rFonts w:ascii="Times New Roman" w:eastAsia="Times New Roman" w:hAnsi="Times New Roman" w:cs="Times New Roman"/>
          <w:sz w:val="24"/>
          <w:szCs w:val="24"/>
        </w:rPr>
        <w:t>un šajā Līgumā noteikto</w:t>
      </w:r>
      <w:r w:rsidRPr="00DD3770">
        <w:rPr>
          <w:rFonts w:ascii="Times New Roman" w:eastAsia="Times New Roman" w:hAnsi="Times New Roman" w:cs="Times New Roman"/>
          <w:sz w:val="24"/>
          <w:szCs w:val="24"/>
        </w:rPr>
        <w:t xml:space="preserve"> saistību izpildi.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 xml:space="preserve">Būvuzņēmējs apņemas Darbu veikšanā izmantot tikai ES sertificētus materiālus, kas norādīti iepirkumā iesniegtajā piedāvājumā. </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DD3770">
        <w:rPr>
          <w:rFonts w:ascii="Times New Roman" w:eastAsia="Times New Roman" w:hAnsi="Times New Roman" w:cs="Times New Roman"/>
          <w:color w:val="000000"/>
          <w:sz w:val="24"/>
          <w:szCs w:val="24"/>
        </w:rPr>
        <w:t xml:space="preserve"> objektam piegādāto materiālu apjomi.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Būvuzņēmējs nodrošina nepieciešamo materiālu pareizu un kvalitatīvu izmantošanu Darbu procesā.</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Būvuzņēmējam jānodrošina, lai Līgumā paredzētos Darbus uz vietas objektā organizētu un vadītu iepirkuma piedāvājumā </w:t>
      </w:r>
      <w:r w:rsidR="001F7C87">
        <w:rPr>
          <w:rFonts w:ascii="Times New Roman" w:eastAsia="Times New Roman" w:hAnsi="Times New Roman" w:cs="Times New Roman"/>
          <w:sz w:val="24"/>
          <w:szCs w:val="24"/>
        </w:rPr>
        <w:t>norādītie speciālisti (t.sk. būvdarbu vadītājs)</w:t>
      </w:r>
      <w:r w:rsidRPr="00DD3770">
        <w:rPr>
          <w:rFonts w:ascii="Times New Roman" w:eastAsia="Times New Roman" w:hAnsi="Times New Roman" w:cs="Times New Roman"/>
          <w:sz w:val="24"/>
          <w:szCs w:val="24"/>
        </w:rPr>
        <w:t xml:space="preserve">. </w:t>
      </w:r>
      <w:r w:rsidR="001F7C87">
        <w:rPr>
          <w:rFonts w:ascii="Times New Roman" w:eastAsia="Times New Roman" w:hAnsi="Times New Roman" w:cs="Times New Roman"/>
          <w:sz w:val="24"/>
          <w:szCs w:val="24"/>
        </w:rPr>
        <w:t>Speciālistu</w:t>
      </w:r>
      <w:r w:rsidRPr="00DD3770">
        <w:rPr>
          <w:rFonts w:ascii="Times New Roman" w:eastAsia="Times New Roman" w:hAnsi="Times New Roman" w:cs="Times New Roman"/>
          <w:sz w:val="24"/>
          <w:szCs w:val="24"/>
        </w:rPr>
        <w:t xml:space="preserve"> nomaiņa ir atļauta tikai ar Pasūtītāja rakstisku piekrišanu, Būvuzņēmējam nodrošinot līdzvērtīgas kvalifikācijas personālu. Būvuzņēmējs </w:t>
      </w:r>
      <w:r w:rsidR="001F7C87">
        <w:rPr>
          <w:rFonts w:ascii="Times New Roman" w:eastAsia="Times New Roman" w:hAnsi="Times New Roman" w:cs="Times New Roman"/>
          <w:sz w:val="24"/>
          <w:szCs w:val="24"/>
        </w:rPr>
        <w:t>speciālistu</w:t>
      </w:r>
      <w:r w:rsidRPr="00DD3770">
        <w:rPr>
          <w:rFonts w:ascii="Times New Roman" w:eastAsia="Times New Roman" w:hAnsi="Times New Roman" w:cs="Times New Roman"/>
          <w:sz w:val="24"/>
          <w:szCs w:val="24"/>
        </w:rPr>
        <w:t xml:space="preserve"> nomaiņu lūdz rakstveidā, pievienojot lūgumam visus iepirkuma nolikumā </w:t>
      </w:r>
      <w:r w:rsidR="00C74B36">
        <w:rPr>
          <w:rFonts w:ascii="Times New Roman" w:eastAsia="Times New Roman" w:hAnsi="Times New Roman" w:cs="Times New Roman"/>
          <w:sz w:val="24"/>
          <w:szCs w:val="24"/>
        </w:rPr>
        <w:t>speciālistu</w:t>
      </w:r>
      <w:r w:rsidRPr="00DD3770">
        <w:rPr>
          <w:rFonts w:ascii="Times New Roman" w:eastAsia="Times New Roman" w:hAnsi="Times New Roman" w:cs="Times New Roman"/>
          <w:sz w:val="24"/>
          <w:szCs w:val="24"/>
        </w:rPr>
        <w:t xml:space="preserve"> kvalifikācijas izvērtēšanai prasītos dokumentus. G</w:t>
      </w:r>
      <w:r w:rsidRPr="00DD3770">
        <w:rPr>
          <w:rFonts w:ascii="Times New Roman" w:eastAsia="Times New Roman" w:hAnsi="Times New Roman" w:cs="Times New Roman"/>
          <w:color w:val="000000"/>
          <w:spacing w:val="-1"/>
          <w:sz w:val="24"/>
          <w:szCs w:val="24"/>
        </w:rPr>
        <w:t xml:space="preserve">adījumā, ja Būvuzņēmējs nomaina </w:t>
      </w:r>
      <w:r w:rsidR="00C74B36">
        <w:rPr>
          <w:rFonts w:ascii="Times New Roman" w:eastAsia="Times New Roman" w:hAnsi="Times New Roman" w:cs="Times New Roman"/>
          <w:color w:val="000000"/>
          <w:spacing w:val="-1"/>
          <w:sz w:val="24"/>
          <w:szCs w:val="24"/>
        </w:rPr>
        <w:t>speciālistu</w:t>
      </w:r>
      <w:r w:rsidRPr="00DD3770">
        <w:rPr>
          <w:rFonts w:ascii="Times New Roman" w:eastAsia="Times New Roman" w:hAnsi="Times New Roman" w:cs="Times New Roman"/>
          <w:color w:val="000000"/>
          <w:spacing w:val="-1"/>
          <w:sz w:val="24"/>
          <w:szCs w:val="24"/>
        </w:rPr>
        <w:t xml:space="preserve"> bez saskaņošanas ar Pasūtītāju, Pasūtītājs vienpusēji var lauzt līgumu. Līguma laušana netiek piemērota gadījumos, kad </w:t>
      </w:r>
      <w:r w:rsidR="00C74B36">
        <w:rPr>
          <w:rFonts w:ascii="Times New Roman" w:eastAsia="Times New Roman" w:hAnsi="Times New Roman" w:cs="Times New Roman"/>
          <w:color w:val="000000"/>
          <w:spacing w:val="-1"/>
          <w:sz w:val="24"/>
          <w:szCs w:val="24"/>
        </w:rPr>
        <w:t>speciālistu</w:t>
      </w:r>
      <w:r w:rsidRPr="00DD3770">
        <w:rPr>
          <w:rFonts w:ascii="Times New Roman" w:eastAsia="Times New Roman" w:hAnsi="Times New Roman" w:cs="Times New Roman"/>
          <w:color w:val="000000"/>
          <w:spacing w:val="-1"/>
          <w:sz w:val="24"/>
          <w:szCs w:val="24"/>
        </w:rPr>
        <w:t xml:space="preserve"> nomaiņai ir objektīvi iemesli – t.i. </w:t>
      </w:r>
      <w:r w:rsidR="00040EA2">
        <w:rPr>
          <w:rFonts w:ascii="Times New Roman" w:eastAsia="Times New Roman" w:hAnsi="Times New Roman" w:cs="Times New Roman"/>
          <w:color w:val="000000"/>
          <w:spacing w:val="-1"/>
          <w:sz w:val="24"/>
          <w:szCs w:val="24"/>
        </w:rPr>
        <w:t xml:space="preserve">būvdarbu vadītāja </w:t>
      </w:r>
      <w:r w:rsidRPr="00DD3770">
        <w:rPr>
          <w:rFonts w:ascii="Times New Roman" w:eastAsia="Times New Roman" w:hAnsi="Times New Roman" w:cs="Times New Roman"/>
          <w:color w:val="000000"/>
          <w:spacing w:val="-1"/>
          <w:sz w:val="24"/>
          <w:szCs w:val="24"/>
        </w:rPr>
        <w:t>darba nespējas gadījumā.</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sz w:val="24"/>
          <w:szCs w:val="24"/>
        </w:rPr>
        <w:t>Būvuzņēmēj</w:t>
      </w:r>
      <w:r w:rsidRPr="00DD3770">
        <w:rPr>
          <w:rFonts w:ascii="Times New Roman" w:eastAsia="Times New Roman" w:hAnsi="Times New Roman" w:cs="Times New Roman"/>
          <w:color w:val="000000"/>
          <w:spacing w:val="3"/>
          <w:sz w:val="24"/>
          <w:szCs w:val="24"/>
        </w:rPr>
        <w:t>am</w:t>
      </w:r>
      <w:r w:rsidRPr="00DD3770">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DD3770">
        <w:rPr>
          <w:rFonts w:ascii="Times New Roman" w:eastAsia="Times New Roman" w:hAnsi="Times New Roman" w:cs="Times New Roman"/>
          <w:sz w:val="24"/>
          <w:szCs w:val="24"/>
        </w:rPr>
        <w:t xml:space="preserve">(personu, uz kuru iespējām Būvuzņēmējs balstās) </w:t>
      </w:r>
      <w:r w:rsidRPr="00DD3770">
        <w:rPr>
          <w:rFonts w:ascii="Times New Roman" w:eastAsia="Times New Roman" w:hAnsi="Times New Roman" w:cs="Times New Roman"/>
          <w:color w:val="000000"/>
          <w:spacing w:val="1"/>
          <w:sz w:val="24"/>
          <w:szCs w:val="24"/>
        </w:rPr>
        <w:t>nomaiņa ir atļauta tikai ar iepriekšēju pasūtītāja rakstisku piekrišanu.</w:t>
      </w:r>
      <w:r w:rsidRPr="00DD3770">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DD3770">
        <w:rPr>
          <w:rFonts w:ascii="Times New Roman" w:eastAsia="Times New Roman" w:hAnsi="Times New Roman" w:cs="Times New Roman"/>
          <w:color w:val="000000"/>
          <w:spacing w:val="1"/>
          <w:sz w:val="24"/>
          <w:szCs w:val="24"/>
        </w:rPr>
        <w:t xml:space="preserve"> Ja </w:t>
      </w:r>
      <w:r w:rsidRPr="00DD3770">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Pr="00DD3770">
        <w:rPr>
          <w:rFonts w:ascii="Times New Roman" w:eastAsia="Times New Roman" w:hAnsi="Times New Roman" w:cs="Times New Roman"/>
          <w:color w:val="000000"/>
          <w:spacing w:val="1"/>
          <w:sz w:val="24"/>
          <w:szCs w:val="24"/>
        </w:rPr>
        <w:t xml:space="preserve"> vai Pasūtītājs pamatoti nepiekrīt </w:t>
      </w:r>
      <w:r w:rsidRPr="00DD3770">
        <w:rPr>
          <w:rFonts w:ascii="Times New Roman" w:eastAsia="Times New Roman" w:hAnsi="Times New Roman" w:cs="Times New Roman"/>
          <w:color w:val="000000"/>
          <w:spacing w:val="-1"/>
          <w:sz w:val="24"/>
          <w:szCs w:val="24"/>
        </w:rPr>
        <w:t xml:space="preserve">apakšuzņēmēja (personas, uz kuru iespējām Būvuzņēmējs balstās) </w:t>
      </w:r>
      <w:r w:rsidRPr="00DD3770">
        <w:rPr>
          <w:rFonts w:ascii="Times New Roman" w:eastAsia="Times New Roman" w:hAnsi="Times New Roman" w:cs="Times New Roman"/>
          <w:color w:val="000000"/>
          <w:spacing w:val="1"/>
          <w:sz w:val="24"/>
          <w:szCs w:val="24"/>
        </w:rPr>
        <w:t>nomaiņai, tad Pasūtītājs var vienpusēji lauzt līgumu.</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DD3770">
        <w:rPr>
          <w:rFonts w:ascii="Times New Roman" w:eastAsia="Times New Roman" w:hAnsi="Times New Roman" w:cs="Times New Roman"/>
          <w:sz w:val="24"/>
          <w:szCs w:val="24"/>
        </w:rPr>
        <w:t>Būvuzņēmēju</w:t>
      </w:r>
      <w:r w:rsidRPr="00DD3770">
        <w:rPr>
          <w:rFonts w:ascii="Times New Roman" w:eastAsia="Times New Roman" w:hAnsi="Times New Roman" w:cs="Times New Roman"/>
          <w:color w:val="000000"/>
          <w:sz w:val="24"/>
          <w:szCs w:val="24"/>
        </w:rPr>
        <w:t xml:space="preserve"> vai piedāvājumā norādītajiem apakšuzņēmējiem</w:t>
      </w:r>
      <w:r w:rsidR="00D564D3">
        <w:rPr>
          <w:rFonts w:ascii="Times New Roman" w:hAnsi="Times New Roman" w:cs="Times New Roman"/>
          <w:color w:val="000000"/>
          <w:sz w:val="24"/>
        </w:rPr>
        <w:t>.</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1"/>
          <w:sz w:val="24"/>
          <w:szCs w:val="24"/>
        </w:rPr>
        <w:t xml:space="preserve"> </w:t>
      </w:r>
      <w:r w:rsidRPr="00DD3770">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DD3770" w:rsidRPr="00DD3770" w:rsidRDefault="00DD3770" w:rsidP="00040EA2">
      <w:pPr>
        <w:widowControl w:val="0"/>
        <w:numPr>
          <w:ilvl w:val="1"/>
          <w:numId w:val="6"/>
        </w:numPr>
        <w:shd w:val="clear" w:color="auto" w:fill="FFFFFF"/>
        <w:tabs>
          <w:tab w:val="left" w:pos="0"/>
          <w:tab w:val="left" w:pos="851"/>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Būvuzņēmēja</w:t>
      </w:r>
      <w:r w:rsidR="00040EA2">
        <w:rPr>
          <w:rFonts w:ascii="Times New Roman" w:eastAsia="Times New Roman" w:hAnsi="Times New Roman" w:cs="Times New Roman"/>
          <w:sz w:val="24"/>
          <w:szCs w:val="24"/>
        </w:rPr>
        <w:t>m</w:t>
      </w:r>
      <w:r w:rsidRPr="00DD3770">
        <w:rPr>
          <w:rFonts w:ascii="Times New Roman" w:eastAsia="Times New Roman" w:hAnsi="Times New Roman" w:cs="Times New Roman"/>
          <w:color w:val="000000"/>
          <w:spacing w:val="-2"/>
          <w:sz w:val="24"/>
          <w:szCs w:val="24"/>
        </w:rPr>
        <w:t xml:space="preserve"> </w:t>
      </w:r>
      <w:r w:rsidR="00040EA2" w:rsidRPr="00DD3770">
        <w:rPr>
          <w:rFonts w:ascii="Times New Roman" w:eastAsia="Times New Roman" w:hAnsi="Times New Roman" w:cs="Times New Roman"/>
          <w:color w:val="000000"/>
          <w:spacing w:val="-2"/>
          <w:sz w:val="24"/>
          <w:szCs w:val="24"/>
        </w:rPr>
        <w:t xml:space="preserve">ir </w:t>
      </w:r>
      <w:r w:rsidRPr="00DD3770">
        <w:rPr>
          <w:rFonts w:ascii="Times New Roman" w:eastAsia="Times New Roman" w:hAnsi="Times New Roman" w:cs="Times New Roman"/>
          <w:color w:val="000000"/>
          <w:spacing w:val="-2"/>
          <w:sz w:val="24"/>
          <w:szCs w:val="24"/>
        </w:rPr>
        <w:t xml:space="preserve">pienākums </w:t>
      </w:r>
      <w:r w:rsidRPr="00DD3770">
        <w:rPr>
          <w:rFonts w:ascii="Times New Roman" w:eastAsia="Times New Roman" w:hAnsi="Times New Roman" w:cs="Times New Roman"/>
          <w:color w:val="000000"/>
          <w:sz w:val="24"/>
          <w:szCs w:val="24"/>
        </w:rPr>
        <w:t xml:space="preserve">pirms būvdarbu uzsākšanas konkrētajā vietā pieņemt no Pasūtītāja nosacīto objekta būvlaukumu, par ko </w:t>
      </w:r>
      <w:r w:rsidRPr="00DD3770">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DD3770">
        <w:rPr>
          <w:rFonts w:ascii="Times New Roman" w:eastAsia="Times New Roman" w:hAnsi="Times New Roman" w:cs="Times New Roman"/>
          <w:color w:val="000000"/>
          <w:sz w:val="24"/>
          <w:szCs w:val="24"/>
        </w:rPr>
        <w:t xml:space="preserve">izstādītas </w:t>
      </w:r>
      <w:r w:rsidRPr="00DD3770">
        <w:rPr>
          <w:rFonts w:ascii="Times New Roman" w:eastAsia="Times New Roman" w:hAnsi="Times New Roman" w:cs="Times New Roman"/>
          <w:color w:val="000000"/>
          <w:spacing w:val="4"/>
          <w:sz w:val="24"/>
          <w:szCs w:val="24"/>
        </w:rPr>
        <w:t xml:space="preserve">brīdinājuma </w:t>
      </w:r>
      <w:r w:rsidRPr="00DD3770">
        <w:rPr>
          <w:rFonts w:ascii="Times New Roman" w:eastAsia="Times New Roman" w:hAnsi="Times New Roman" w:cs="Times New Roman"/>
          <w:color w:val="000000"/>
          <w:sz w:val="24"/>
          <w:szCs w:val="24"/>
        </w:rPr>
        <w:t>zīmju un veiktas citos normatīvajos dokumentos noteiktās prasības.</w:t>
      </w:r>
    </w:p>
    <w:p w:rsidR="00DD3770" w:rsidRPr="00040EA2"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040EA2">
        <w:rPr>
          <w:rFonts w:ascii="Times New Roman" w:eastAsia="Times New Roman" w:hAnsi="Times New Roman" w:cs="Times New Roman"/>
          <w:sz w:val="24"/>
          <w:szCs w:val="24"/>
        </w:rPr>
        <w:t>Būvuzņēmēja pienākums ir jebkurus rakšanas darbus pirms to uzsākšanas rakstiski saskaņot ar Pasūtītāju.</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z w:val="24"/>
          <w:szCs w:val="24"/>
        </w:rPr>
        <w:t xml:space="preserve">Vietās, kur nav </w:t>
      </w:r>
      <w:r w:rsidRPr="00DD3770">
        <w:rPr>
          <w:rFonts w:ascii="Times New Roman" w:eastAsia="Times New Roman" w:hAnsi="Times New Roman" w:cs="Times New Roman"/>
          <w:color w:val="000000"/>
          <w:spacing w:val="-1"/>
          <w:sz w:val="24"/>
          <w:szCs w:val="24"/>
        </w:rPr>
        <w:t xml:space="preserve">iespējama </w:t>
      </w:r>
      <w:r w:rsidRPr="00DD3770">
        <w:rPr>
          <w:rFonts w:ascii="Times New Roman" w:eastAsia="Times New Roman" w:hAnsi="Times New Roman" w:cs="Times New Roman"/>
          <w:sz w:val="24"/>
          <w:szCs w:val="24"/>
        </w:rPr>
        <w:t>Būvuzņēmēja</w:t>
      </w:r>
      <w:r w:rsidRPr="00DD3770">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DD3770">
        <w:rPr>
          <w:rFonts w:ascii="Times New Roman" w:eastAsia="Times New Roman" w:hAnsi="Times New Roman" w:cs="Times New Roman"/>
          <w:color w:val="000000"/>
          <w:spacing w:val="1"/>
          <w:sz w:val="24"/>
          <w:szCs w:val="24"/>
        </w:rPr>
        <w:t xml:space="preserve">nevar nodrošināt pietiekamu jaudu, nepieciešamos resursus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nodrošina par </w:t>
      </w:r>
      <w:r w:rsidRPr="00DD3770">
        <w:rPr>
          <w:rFonts w:ascii="Times New Roman" w:eastAsia="Times New Roman" w:hAnsi="Times New Roman" w:cs="Times New Roman"/>
          <w:color w:val="000000"/>
          <w:spacing w:val="-1"/>
          <w:sz w:val="24"/>
          <w:szCs w:val="24"/>
        </w:rPr>
        <w:t>saviem līdzekļiem.</w:t>
      </w:r>
    </w:p>
    <w:p w:rsidR="00DD3770" w:rsidRPr="00DD3770" w:rsidRDefault="00DD3770" w:rsidP="00DD3770">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Būvuzņēmējam ir pienākums tiesību aktos noteiktajā kārtībā izstrādāt un kārtot Darbu veikšanas dokumentāciju visā Darbu veikšanas laikā, t.sk. būvdarbu žurnālu, rakšanas atļauju, atzinumu par gatavību nodošanai ekspluatācijā.</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Pasūtītājs ir tiesīgs pēc saviem ieskatiem veikt Darbu izpildes pārbaudes.</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Pasūtītāja veiktā Līguma izpildes kontrole vai Būvuzņēmēja izpildīto Darbu pārbaude nevar būt par pamatu Līgumā vai ar likumu noteiktās Būvuzņēmēja atbildības par neatbilstoši veiktajiem darbiem samazināšanai.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Darbu organizatoriskie jautājumi tiek risināti un izskatīti </w:t>
      </w:r>
      <w:proofErr w:type="spellStart"/>
      <w:r w:rsidRPr="00DD3770">
        <w:rPr>
          <w:rFonts w:ascii="Times New Roman" w:eastAsia="Times New Roman" w:hAnsi="Times New Roman" w:cs="Times New Roman"/>
          <w:sz w:val="24"/>
          <w:szCs w:val="24"/>
        </w:rPr>
        <w:t>būvsapulcēs</w:t>
      </w:r>
      <w:proofErr w:type="spellEnd"/>
      <w:r w:rsidRPr="00DD3770">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DD3770">
        <w:rPr>
          <w:rFonts w:ascii="Times New Roman" w:eastAsia="Times New Roman" w:hAnsi="Times New Roman" w:cs="Times New Roman"/>
          <w:sz w:val="24"/>
          <w:szCs w:val="24"/>
        </w:rPr>
        <w:t>Būvsapulču</w:t>
      </w:r>
      <w:proofErr w:type="spellEnd"/>
      <w:r w:rsidRPr="00DD3770">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1"/>
          <w:sz w:val="24"/>
          <w:szCs w:val="24"/>
        </w:rPr>
        <w:t xml:space="preserve">Gadījumā, ja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w:t>
      </w:r>
      <w:r w:rsidRPr="00DD3770">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DD3770">
        <w:rPr>
          <w:rFonts w:ascii="Times New Roman" w:eastAsia="Times New Roman" w:hAnsi="Times New Roman" w:cs="Times New Roman"/>
          <w:color w:val="000000"/>
          <w:spacing w:val="2"/>
          <w:sz w:val="24"/>
          <w:szCs w:val="24"/>
        </w:rPr>
        <w:t xml:space="preserve">drošību vai kvalitāti, </w:t>
      </w:r>
      <w:r w:rsidRPr="00DD3770">
        <w:rPr>
          <w:rFonts w:ascii="Times New Roman" w:eastAsia="Times New Roman" w:hAnsi="Times New Roman" w:cs="Times New Roman"/>
          <w:sz w:val="24"/>
          <w:szCs w:val="24"/>
        </w:rPr>
        <w:t>Būvuzņēmējam</w:t>
      </w:r>
      <w:r w:rsidRPr="00DD3770">
        <w:rPr>
          <w:rFonts w:ascii="Times New Roman" w:eastAsia="Times New Roman" w:hAnsi="Times New Roman" w:cs="Times New Roman"/>
          <w:color w:val="000000"/>
          <w:spacing w:val="2"/>
          <w:sz w:val="24"/>
          <w:szCs w:val="24"/>
        </w:rPr>
        <w:t xml:space="preserve"> ir pienākums nekavējoties rakstiski paziņot par to </w:t>
      </w:r>
      <w:r w:rsidRPr="00DD3770">
        <w:rPr>
          <w:rFonts w:ascii="Times New Roman" w:eastAsia="Times New Roman" w:hAnsi="Times New Roman" w:cs="Times New Roman"/>
          <w:color w:val="000000"/>
          <w:spacing w:val="1"/>
          <w:sz w:val="24"/>
          <w:szCs w:val="24"/>
        </w:rPr>
        <w:t xml:space="preserve">Pasūtītājam.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DD3770">
        <w:rPr>
          <w:rFonts w:ascii="Times New Roman" w:eastAsia="Times New Roman" w:hAnsi="Times New Roman" w:cs="Times New Roman"/>
          <w:color w:val="000000"/>
          <w:sz w:val="24"/>
          <w:szCs w:val="24"/>
        </w:rPr>
        <w:t>Ja Darbu izpilde ir tikusi apturēta, tā tiek atsākta pēc tam, kad Puses ir vienojušās un</w:t>
      </w:r>
      <w:r w:rsidRPr="00DD3770">
        <w:rPr>
          <w:rFonts w:ascii="Times New Roman" w:eastAsia="Times New Roman" w:hAnsi="Times New Roman" w:cs="Times New Roman"/>
          <w:color w:val="000000"/>
          <w:spacing w:val="4"/>
          <w:sz w:val="24"/>
          <w:szCs w:val="24"/>
        </w:rPr>
        <w:t xml:space="preserve"> kad Pasūtītājs ir </w:t>
      </w:r>
      <w:r w:rsidRPr="00DD3770">
        <w:rPr>
          <w:rFonts w:ascii="Times New Roman" w:eastAsia="Times New Roman" w:hAnsi="Times New Roman" w:cs="Times New Roman"/>
          <w:color w:val="000000"/>
          <w:sz w:val="24"/>
          <w:szCs w:val="24"/>
        </w:rPr>
        <w:t>devis rīkojumu turpināt Darbus saskaņā ar Līguma noteiktajiem darba apjomiem.</w:t>
      </w:r>
    </w:p>
    <w:p w:rsid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z w:val="24"/>
          <w:szCs w:val="24"/>
        </w:rPr>
        <w:t xml:space="preserve">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z w:val="24"/>
          <w:szCs w:val="24"/>
        </w:rPr>
        <w:t xml:space="preserve"> </w:t>
      </w:r>
      <w:r w:rsidR="0020081C">
        <w:rPr>
          <w:rFonts w:ascii="Times New Roman" w:eastAsia="Times New Roman" w:hAnsi="Times New Roman" w:cs="Times New Roman"/>
          <w:color w:val="000000"/>
          <w:sz w:val="24"/>
          <w:szCs w:val="24"/>
        </w:rPr>
        <w:t>ir</w:t>
      </w:r>
      <w:r w:rsidRPr="00DD3770">
        <w:rPr>
          <w:rFonts w:ascii="Times New Roman" w:eastAsia="Times New Roman" w:hAnsi="Times New Roman" w:cs="Times New Roman"/>
          <w:color w:val="000000"/>
          <w:sz w:val="24"/>
          <w:szCs w:val="24"/>
        </w:rPr>
        <w:t xml:space="preserve"> tiesīgs izdarīt atkāpes no </w:t>
      </w:r>
      <w:r w:rsidR="0020081C">
        <w:rPr>
          <w:rFonts w:ascii="Times New Roman" w:eastAsia="Times New Roman" w:hAnsi="Times New Roman" w:cs="Times New Roman"/>
          <w:color w:val="000000"/>
          <w:sz w:val="24"/>
          <w:szCs w:val="24"/>
        </w:rPr>
        <w:t>būv</w:t>
      </w:r>
      <w:r w:rsidRPr="00DD3770">
        <w:rPr>
          <w:rFonts w:ascii="Times New Roman" w:eastAsia="Times New Roman" w:hAnsi="Times New Roman" w:cs="Times New Roman"/>
          <w:color w:val="000000"/>
          <w:sz w:val="24"/>
          <w:szCs w:val="24"/>
        </w:rPr>
        <w:t xml:space="preserve">projekta </w:t>
      </w:r>
      <w:r w:rsidRPr="00DD3770">
        <w:rPr>
          <w:rFonts w:ascii="Times New Roman" w:eastAsia="Times New Roman" w:hAnsi="Times New Roman" w:cs="Times New Roman"/>
          <w:color w:val="000000"/>
          <w:spacing w:val="1"/>
          <w:sz w:val="24"/>
          <w:szCs w:val="24"/>
        </w:rPr>
        <w:t>tikai ar iepriekšēju rakstisku Pasūtītāja</w:t>
      </w:r>
      <w:r w:rsidR="0020081C">
        <w:rPr>
          <w:rFonts w:ascii="Times New Roman" w:eastAsia="Times New Roman" w:hAnsi="Times New Roman" w:cs="Times New Roman"/>
          <w:color w:val="000000"/>
          <w:spacing w:val="1"/>
          <w:sz w:val="24"/>
          <w:szCs w:val="24"/>
        </w:rPr>
        <w:t xml:space="preserve"> </w:t>
      </w:r>
      <w:r w:rsidRPr="0020081C">
        <w:rPr>
          <w:rFonts w:ascii="Times New Roman" w:eastAsia="Times New Roman" w:hAnsi="Times New Roman" w:cs="Times New Roman"/>
          <w:color w:val="000000"/>
          <w:spacing w:val="1"/>
          <w:sz w:val="24"/>
          <w:szCs w:val="24"/>
        </w:rPr>
        <w:t>pi</w:t>
      </w:r>
      <w:r w:rsidRPr="00DD3770">
        <w:rPr>
          <w:rFonts w:ascii="Times New Roman" w:eastAsia="Times New Roman" w:hAnsi="Times New Roman" w:cs="Times New Roman"/>
          <w:color w:val="000000"/>
          <w:spacing w:val="1"/>
          <w:sz w:val="24"/>
          <w:szCs w:val="24"/>
        </w:rPr>
        <w:t xml:space="preserve">ekrišanu. </w:t>
      </w:r>
      <w:r w:rsidRPr="00DD3770">
        <w:rPr>
          <w:rFonts w:ascii="Times New Roman" w:eastAsia="Times New Roman" w:hAnsi="Times New Roman" w:cs="Times New Roman"/>
          <w:color w:val="000000"/>
          <w:spacing w:val="-1"/>
          <w:sz w:val="24"/>
          <w:szCs w:val="24"/>
        </w:rPr>
        <w:t xml:space="preserve">Tāpat arī jebkuru Līgumā neparedzētu darbu veikšanu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ir tiesīgs uzsākt tikai ar Pasūtītāja atļauju.</w:t>
      </w:r>
    </w:p>
    <w:p w:rsidR="00D564D3" w:rsidRPr="00DD3770" w:rsidRDefault="00D564D3" w:rsidP="00D564D3">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color w:val="000000"/>
          <w:spacing w:val="-1"/>
          <w:sz w:val="24"/>
          <w:szCs w:val="24"/>
        </w:rPr>
      </w:pPr>
    </w:p>
    <w:p w:rsidR="00DD3770" w:rsidRPr="00DD3770" w:rsidRDefault="00DD3770" w:rsidP="00DD3770">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SAMAKSA UN NORĒĶINU KĀRTĪBA</w:t>
      </w:r>
    </w:p>
    <w:p w:rsidR="00DD3770" w:rsidRPr="00DD3770" w:rsidRDefault="00DD3770" w:rsidP="00DD3770">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3.1.</w:t>
      </w:r>
      <w:r w:rsidRPr="00DD3770">
        <w:rPr>
          <w:rFonts w:ascii="Times New Roman" w:eastAsia="Times New Roman" w:hAnsi="Times New Roman" w:cs="Times New Roman"/>
          <w:sz w:val="24"/>
          <w:szCs w:val="24"/>
        </w:rPr>
        <w:tab/>
        <w:t>Par Darbu izpildi Pasūtītājs apņemas samaksāt Būvuzņēmējam  Līgumcenu (summa bez PVN) EUR .................(summa cipariem un vārdiem) saskaņā ar iepirkumā iesniegto Pretendenta finanšu piedāvājumu (Līguma 1.pielikums).  PVN tiek maksāts atbilstoši Pievienotās vērtības nodokļa likuma 142.pantā noteiktajai kārtībai.</w:t>
      </w:r>
    </w:p>
    <w:p w:rsid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w:t>
      </w:r>
      <w:r w:rsidRPr="00DD3770">
        <w:rPr>
          <w:rFonts w:ascii="Times New Roman" w:eastAsia="Times New Roman" w:hAnsi="Times New Roman" w:cs="Times New Roman"/>
          <w:sz w:val="24"/>
          <w:szCs w:val="24"/>
        </w:rPr>
        <w:tab/>
        <w:t xml:space="preserve">Līgumcena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w:t>
      </w:r>
      <w:r w:rsidR="0020081C">
        <w:rPr>
          <w:rFonts w:ascii="Times New Roman" w:eastAsia="Times New Roman" w:hAnsi="Times New Roman" w:cs="Times New Roman"/>
          <w:sz w:val="24"/>
          <w:szCs w:val="24"/>
        </w:rPr>
        <w:t>būv</w:t>
      </w:r>
      <w:r w:rsidRPr="00DD3770">
        <w:rPr>
          <w:rFonts w:ascii="Times New Roman" w:eastAsia="Times New Roman" w:hAnsi="Times New Roman" w:cs="Times New Roman"/>
          <w:sz w:val="24"/>
          <w:szCs w:val="24"/>
        </w:rPr>
        <w:t xml:space="preserve">projekta realizācijai nepieciešamās pozīcijas, kuras nav atsevišķi izdalītas Tāmēs, ir iekļautas citās Tāmes pozīcijās. </w:t>
      </w:r>
    </w:p>
    <w:p w:rsidR="00A06C98" w:rsidRPr="00701763" w:rsidRDefault="00A06C98" w:rsidP="00A06C98">
      <w:pPr>
        <w:tabs>
          <w:tab w:val="left" w:pos="0"/>
        </w:tabs>
        <w:spacing w:before="120" w:after="0" w:line="240" w:lineRule="auto"/>
        <w:jc w:val="both"/>
        <w:rPr>
          <w:rFonts w:ascii="Times New Roman" w:eastAsia="Times New Roman" w:hAnsi="Times New Roman" w:cs="Times New Roman"/>
          <w:sz w:val="24"/>
          <w:szCs w:val="24"/>
        </w:rPr>
      </w:pPr>
      <w:r w:rsidRPr="00701763">
        <w:rPr>
          <w:rFonts w:ascii="Times New Roman" w:eastAsia="Times New Roman" w:hAnsi="Times New Roman" w:cs="Times New Roman"/>
          <w:sz w:val="24"/>
          <w:szCs w:val="24"/>
        </w:rPr>
        <w:t>3.3.</w:t>
      </w:r>
      <w:r w:rsidRPr="00701763">
        <w:rPr>
          <w:rFonts w:ascii="Times New Roman" w:eastAsia="Times New Roman" w:hAnsi="Times New Roman" w:cs="Times New Roman"/>
          <w:sz w:val="24"/>
          <w:szCs w:val="24"/>
        </w:rPr>
        <w:tab/>
        <w:t>Kopējās Līgum</w:t>
      </w:r>
      <w:r w:rsidR="00701763" w:rsidRPr="00701763">
        <w:rPr>
          <w:rFonts w:ascii="Times New Roman" w:eastAsia="Times New Roman" w:hAnsi="Times New Roman" w:cs="Times New Roman"/>
          <w:sz w:val="24"/>
          <w:szCs w:val="24"/>
        </w:rPr>
        <w:t>cenas</w:t>
      </w:r>
      <w:r w:rsidRPr="00701763">
        <w:rPr>
          <w:rFonts w:ascii="Times New Roman" w:eastAsia="Times New Roman" w:hAnsi="Times New Roman" w:cs="Times New Roman"/>
          <w:sz w:val="24"/>
          <w:szCs w:val="24"/>
        </w:rPr>
        <w:t xml:space="preserve"> samaksu Būvuzņēmējam Pasūtītājs veic šādā kārtībā:</w:t>
      </w:r>
    </w:p>
    <w:p w:rsidR="00A06C98" w:rsidRPr="000A7868" w:rsidRDefault="00701763" w:rsidP="00701763">
      <w:pPr>
        <w:tabs>
          <w:tab w:val="left" w:pos="0"/>
        </w:tabs>
        <w:spacing w:before="120" w:after="0" w:line="240" w:lineRule="auto"/>
        <w:ind w:left="720"/>
        <w:jc w:val="both"/>
        <w:rPr>
          <w:rFonts w:ascii="Times New Roman" w:eastAsia="Times New Roman" w:hAnsi="Times New Roman" w:cs="Times New Roman"/>
          <w:sz w:val="24"/>
          <w:szCs w:val="24"/>
        </w:rPr>
      </w:pPr>
      <w:r w:rsidRPr="000A7868">
        <w:rPr>
          <w:rFonts w:ascii="Times New Roman" w:eastAsia="Times New Roman" w:hAnsi="Times New Roman" w:cs="Times New Roman"/>
          <w:sz w:val="24"/>
          <w:szCs w:val="24"/>
        </w:rPr>
        <w:t xml:space="preserve">3.3.1. </w:t>
      </w:r>
      <w:r w:rsidR="00A06C98" w:rsidRPr="000A7868">
        <w:rPr>
          <w:rFonts w:ascii="Times New Roman" w:eastAsia="Times New Roman" w:hAnsi="Times New Roman" w:cs="Times New Roman"/>
          <w:sz w:val="24"/>
          <w:szCs w:val="24"/>
        </w:rPr>
        <w:t xml:space="preserve">Maksājumi tiek maksāti par katrā mēnesī paveiktajiem darbiem 90 (deviņdesmit) % apmērā no atbilstošajā mēnesī faktiski veiktajiem Darbiem </w:t>
      </w:r>
      <w:r w:rsidRPr="000A7868">
        <w:rPr>
          <w:rFonts w:ascii="Times New Roman" w:eastAsia="Times New Roman" w:hAnsi="Times New Roman" w:cs="Times New Roman"/>
          <w:sz w:val="24"/>
          <w:szCs w:val="24"/>
        </w:rPr>
        <w:t>3</w:t>
      </w:r>
      <w:r w:rsidR="00A06C98" w:rsidRPr="000A7868">
        <w:rPr>
          <w:rFonts w:ascii="Times New Roman" w:eastAsia="Times New Roman" w:hAnsi="Times New Roman" w:cs="Times New Roman"/>
          <w:sz w:val="24"/>
          <w:szCs w:val="24"/>
        </w:rPr>
        <w:t>0 (</w:t>
      </w:r>
      <w:r w:rsidRPr="000A7868">
        <w:rPr>
          <w:rFonts w:ascii="Times New Roman" w:eastAsia="Times New Roman" w:hAnsi="Times New Roman" w:cs="Times New Roman"/>
          <w:sz w:val="24"/>
          <w:szCs w:val="24"/>
        </w:rPr>
        <w:t>trīs</w:t>
      </w:r>
      <w:r w:rsidR="00A06C98" w:rsidRPr="000A7868">
        <w:rPr>
          <w:rFonts w:ascii="Times New Roman" w:eastAsia="Times New Roman" w:hAnsi="Times New Roman" w:cs="Times New Roman"/>
          <w:sz w:val="24"/>
          <w:szCs w:val="24"/>
        </w:rPr>
        <w:t>desmit) dienu laikā pēc Būvuzņēmēja iesniegtiem un Pasūtītāja apstiprinātiem veikto Darbu aktiem un atbilstošā rēķina no Būvuzņēmēja saņemšanas. Termiņu sāk skaitīt no pēdējā iesniegtā un akceptētā atbilstošā dokumenta saņemšanas dienas.</w:t>
      </w:r>
    </w:p>
    <w:p w:rsidR="00A06C98" w:rsidRPr="00701763" w:rsidRDefault="00A06C98" w:rsidP="00701763">
      <w:pPr>
        <w:tabs>
          <w:tab w:val="left" w:pos="0"/>
        </w:tabs>
        <w:spacing w:before="120" w:after="0" w:line="240" w:lineRule="auto"/>
        <w:ind w:left="720"/>
        <w:jc w:val="both"/>
        <w:rPr>
          <w:rFonts w:ascii="Times New Roman" w:eastAsia="Times New Roman" w:hAnsi="Times New Roman" w:cs="Times New Roman"/>
          <w:sz w:val="24"/>
          <w:szCs w:val="24"/>
        </w:rPr>
      </w:pPr>
      <w:r w:rsidRPr="000A7868">
        <w:rPr>
          <w:rFonts w:ascii="Times New Roman" w:eastAsia="Times New Roman" w:hAnsi="Times New Roman" w:cs="Times New Roman"/>
          <w:sz w:val="24"/>
          <w:szCs w:val="24"/>
        </w:rPr>
        <w:t xml:space="preserve">3.3.2. Galīgo norēķinu </w:t>
      </w:r>
      <w:r w:rsidR="00701763" w:rsidRPr="000A7868">
        <w:rPr>
          <w:rFonts w:ascii="Times New Roman" w:eastAsia="Times New Roman" w:hAnsi="Times New Roman" w:cs="Times New Roman"/>
          <w:sz w:val="24"/>
          <w:szCs w:val="24"/>
        </w:rPr>
        <w:t xml:space="preserve">un </w:t>
      </w:r>
      <w:r w:rsidRPr="000A7868">
        <w:rPr>
          <w:rFonts w:ascii="Times New Roman" w:eastAsia="Times New Roman" w:hAnsi="Times New Roman" w:cs="Times New Roman"/>
          <w:sz w:val="24"/>
          <w:szCs w:val="24"/>
        </w:rPr>
        <w:t xml:space="preserve">ieturējumu 10 (desmit) % apmērā par Būvdarbiem Pasūtītājs veic </w:t>
      </w:r>
      <w:r w:rsidR="00701763" w:rsidRPr="000A7868">
        <w:rPr>
          <w:rFonts w:ascii="Times New Roman" w:eastAsia="Times New Roman" w:hAnsi="Times New Roman" w:cs="Times New Roman"/>
          <w:sz w:val="24"/>
          <w:szCs w:val="24"/>
        </w:rPr>
        <w:t>3</w:t>
      </w:r>
      <w:r w:rsidRPr="000A7868">
        <w:rPr>
          <w:rFonts w:ascii="Times New Roman" w:eastAsia="Times New Roman" w:hAnsi="Times New Roman" w:cs="Times New Roman"/>
          <w:sz w:val="24"/>
          <w:szCs w:val="24"/>
        </w:rPr>
        <w:t>0 (</w:t>
      </w:r>
      <w:r w:rsidR="00701763" w:rsidRPr="000A7868">
        <w:rPr>
          <w:rFonts w:ascii="Times New Roman" w:eastAsia="Times New Roman" w:hAnsi="Times New Roman" w:cs="Times New Roman"/>
          <w:sz w:val="24"/>
          <w:szCs w:val="24"/>
        </w:rPr>
        <w:t>trīs</w:t>
      </w:r>
      <w:r w:rsidRPr="000A7868">
        <w:rPr>
          <w:rFonts w:ascii="Times New Roman" w:eastAsia="Times New Roman" w:hAnsi="Times New Roman" w:cs="Times New Roman"/>
          <w:sz w:val="24"/>
          <w:szCs w:val="24"/>
        </w:rPr>
        <w:t xml:space="preserve">desmit) dienu laikā pēc </w:t>
      </w:r>
      <w:r w:rsidR="00701763" w:rsidRPr="000A7868">
        <w:rPr>
          <w:rFonts w:ascii="Times New Roman" w:eastAsia="Times New Roman" w:hAnsi="Times New Roman" w:cs="Times New Roman"/>
          <w:sz w:val="24"/>
          <w:szCs w:val="24"/>
        </w:rPr>
        <w:t>Objekta</w:t>
      </w:r>
      <w:r w:rsidRPr="000A7868">
        <w:rPr>
          <w:rFonts w:ascii="Times New Roman" w:eastAsia="Times New Roman" w:hAnsi="Times New Roman" w:cs="Times New Roman"/>
          <w:sz w:val="24"/>
          <w:szCs w:val="24"/>
        </w:rPr>
        <w:t xml:space="preserve"> nodošanas ekspluatācijā, atbilstoša rēķina </w:t>
      </w:r>
      <w:r w:rsidRPr="000A7868">
        <w:rPr>
          <w:rFonts w:ascii="Times New Roman" w:eastAsia="Times New Roman" w:hAnsi="Times New Roman" w:cs="Times New Roman"/>
          <w:sz w:val="24"/>
          <w:szCs w:val="24"/>
        </w:rPr>
        <w:lastRenderedPageBreak/>
        <w:t>saņemšanas no Būvuzņēmēja, kā arī veikto Darbu garantijas laika garantijas saņemšanas, kuras nosacījumi iepriekš saskaņojami ar Pasūtītāju.</w:t>
      </w:r>
    </w:p>
    <w:p w:rsidR="00A06C98" w:rsidRDefault="00A06C98" w:rsidP="00A06C98">
      <w:pPr>
        <w:tabs>
          <w:tab w:val="left" w:pos="0"/>
        </w:tabs>
        <w:spacing w:before="120" w:after="0" w:line="240" w:lineRule="auto"/>
        <w:jc w:val="both"/>
        <w:rPr>
          <w:rFonts w:ascii="Times New Roman" w:eastAsia="Times New Roman" w:hAnsi="Times New Roman" w:cs="Times New Roman"/>
          <w:sz w:val="24"/>
          <w:szCs w:val="24"/>
          <w:highlight w:val="cyan"/>
        </w:rPr>
      </w:pPr>
      <w:r w:rsidRPr="00A06C98">
        <w:rPr>
          <w:rFonts w:ascii="Times New Roman" w:eastAsia="Times New Roman" w:hAnsi="Times New Roman" w:cs="Times New Roman"/>
          <w:sz w:val="24"/>
          <w:szCs w:val="24"/>
        </w:rPr>
        <w:t>3.4. Maksājumi tiek veikti uz Izpildītāja norādīto bankas kontu.</w:t>
      </w:r>
    </w:p>
    <w:p w:rsidR="00DD3770" w:rsidRPr="00DD3770" w:rsidRDefault="00DD3770" w:rsidP="00DD3770">
      <w:pPr>
        <w:tabs>
          <w:tab w:val="left" w:pos="180"/>
        </w:tabs>
        <w:spacing w:before="120"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Nekvalitatīvi vai neatbilstoši veiktie Darbi netiek pieņemti un apmaksāti līdz defektu novēršanai un šo Darbu pieņemšanai.</w:t>
      </w:r>
    </w:p>
    <w:p w:rsidR="00DD3770" w:rsidRDefault="00DD3770" w:rsidP="00040EA2">
      <w:pPr>
        <w:tabs>
          <w:tab w:val="left" w:pos="0"/>
        </w:tabs>
        <w:spacing w:before="120" w:after="0" w:line="240" w:lineRule="auto"/>
        <w:ind w:left="180" w:hanging="1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3.6. Par samaksas brīdi uzskatāms bankas atzīmes datums</w:t>
      </w:r>
      <w:r w:rsidR="00040EA2">
        <w:rPr>
          <w:rFonts w:ascii="Times New Roman" w:eastAsia="Times New Roman" w:hAnsi="Times New Roman" w:cs="Times New Roman"/>
          <w:sz w:val="24"/>
          <w:szCs w:val="24"/>
        </w:rPr>
        <w:t xml:space="preserve"> Pasūtītāja maksājuma uzdevumā.</w:t>
      </w:r>
    </w:p>
    <w:p w:rsidR="00C77BC2" w:rsidRPr="00C74B36" w:rsidRDefault="00C77BC2" w:rsidP="00134C16">
      <w:pPr>
        <w:spacing w:before="120" w:line="240" w:lineRule="auto"/>
        <w:jc w:val="both"/>
        <w:rPr>
          <w:rFonts w:ascii="Times New Roman" w:eastAsia="Times New Roman" w:hAnsi="Times New Roman" w:cs="Times New Roman"/>
          <w:sz w:val="24"/>
        </w:rPr>
      </w:pPr>
      <w:r w:rsidRPr="00C74B36">
        <w:rPr>
          <w:rFonts w:ascii="Times New Roman" w:eastAsia="Times New Roman" w:hAnsi="Times New Roman" w:cs="Times New Roman"/>
          <w:sz w:val="24"/>
          <w:szCs w:val="24"/>
        </w:rPr>
        <w:t xml:space="preserve">3.7. </w:t>
      </w:r>
      <w:r w:rsidR="00134C16" w:rsidRPr="00C74B36">
        <w:rPr>
          <w:rFonts w:ascii="Times New Roman" w:eastAsia="Times New Roman" w:hAnsi="Times New Roman" w:cs="Times New Roman"/>
          <w:sz w:val="24"/>
        </w:rPr>
        <w:t>Ja Būvuzņēmējs šajā Līgumā noteiktajos termiņos neveic līgumsoda apmaksu, Pasūtītājam, veicot Līguma 3.1.punktā noteikto maksājumu par Līguma Izpildi, ir tiesības bez atsevišķa brīdinājuma sniegšanas, ieturēt no rēķinā uzrādītās summas līgumsodus, ja Būvuzņēmējam tādi aprēķināti un piemēroti saskaņā ar šo Līgumu. Par ieturamo līgumsodu Pasūtītājs izraksta rēķinu</w:t>
      </w:r>
      <w:r w:rsidR="00C74B36">
        <w:rPr>
          <w:rFonts w:ascii="Times New Roman" w:eastAsia="Times New Roman" w:hAnsi="Times New Roman" w:cs="Times New Roman"/>
          <w:sz w:val="24"/>
        </w:rPr>
        <w:t xml:space="preserve"> </w:t>
      </w:r>
      <w:r w:rsidR="00134C16" w:rsidRPr="00C74B36">
        <w:rPr>
          <w:rFonts w:ascii="Times New Roman" w:eastAsia="Times New Roman" w:hAnsi="Times New Roman" w:cs="Times New Roman"/>
          <w:sz w:val="24"/>
        </w:rPr>
        <w:t>un izdara ieskaitu.</w:t>
      </w:r>
    </w:p>
    <w:p w:rsidR="00DD3770" w:rsidRPr="00DD3770" w:rsidRDefault="00DD3770" w:rsidP="00DD3770">
      <w:pPr>
        <w:tabs>
          <w:tab w:val="left" w:pos="993"/>
        </w:tabs>
        <w:spacing w:before="120" w:after="0" w:line="240" w:lineRule="auto"/>
        <w:ind w:left="454"/>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4. LĪGUMA IZPILDES TERMIŅI</w:t>
      </w:r>
    </w:p>
    <w:p w:rsidR="00DD3770" w:rsidRPr="00DD3770" w:rsidRDefault="00DD3770" w:rsidP="00DD3770">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jc w:val="both"/>
        <w:rPr>
          <w:rFonts w:ascii="Times New Roman" w:eastAsia="Times New Roman" w:hAnsi="Times New Roman" w:cs="Times New Roman"/>
          <w:color w:val="000000"/>
          <w:spacing w:val="-6"/>
          <w:sz w:val="24"/>
          <w:szCs w:val="24"/>
        </w:rPr>
      </w:pPr>
      <w:r w:rsidRPr="00DD3770">
        <w:rPr>
          <w:rFonts w:ascii="Times New Roman" w:eastAsia="Times New Roman" w:hAnsi="Times New Roman" w:cs="Times New Roman"/>
          <w:bCs/>
          <w:sz w:val="24"/>
          <w:szCs w:val="24"/>
        </w:rPr>
        <w:t xml:space="preserve">4.1.  </w:t>
      </w:r>
      <w:r w:rsidRPr="00DD3770">
        <w:rPr>
          <w:rFonts w:ascii="Times New Roman" w:eastAsia="Times New Roman" w:hAnsi="Times New Roman" w:cs="Times New Roman"/>
          <w:bCs/>
          <w:iCs/>
          <w:sz w:val="24"/>
          <w:szCs w:val="24"/>
        </w:rPr>
        <w:t>Līgums stājas spēkā no tā parakstīšanas brīža</w:t>
      </w:r>
      <w:r w:rsidRPr="00DD3770">
        <w:rPr>
          <w:rFonts w:ascii="Times New Roman" w:eastAsia="Times New Roman" w:hAnsi="Times New Roman" w:cs="Times New Roman"/>
          <w:bCs/>
          <w:sz w:val="24"/>
          <w:szCs w:val="24"/>
        </w:rPr>
        <w:t xml:space="preserve"> un tas ir spēkā līdz pilnīgai pušu saistību izpildei.</w:t>
      </w:r>
    </w:p>
    <w:p w:rsidR="004209EF" w:rsidRPr="004209EF" w:rsidRDefault="004209EF" w:rsidP="004209EF">
      <w:pPr>
        <w:pStyle w:val="Sarakstarindkopa"/>
        <w:widowControl w:val="0"/>
        <w:shd w:val="clear" w:color="auto" w:fill="FFFFFF"/>
        <w:tabs>
          <w:tab w:val="left" w:leader="underscore" w:pos="0"/>
          <w:tab w:val="left" w:pos="6084"/>
        </w:tabs>
        <w:autoSpaceDE w:val="0"/>
        <w:autoSpaceDN w:val="0"/>
        <w:adjustRightInd w:val="0"/>
        <w:spacing w:before="120" w:after="0" w:line="240" w:lineRule="auto"/>
        <w:ind w:left="0"/>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sz w:val="24"/>
          <w:szCs w:val="24"/>
        </w:rPr>
        <w:t xml:space="preserve">4.2. </w:t>
      </w:r>
      <w:r w:rsidRPr="004209EF">
        <w:rPr>
          <w:rFonts w:ascii="Times New Roman" w:eastAsia="Times New Roman" w:hAnsi="Times New Roman" w:cs="Times New Roman"/>
          <w:sz w:val="24"/>
          <w:szCs w:val="24"/>
        </w:rPr>
        <w:t xml:space="preserve">Būvdarbu izpildi Būvuzņēmējs veic Darbu veikšanas grafikā (Līguma </w:t>
      </w:r>
      <w:r>
        <w:rPr>
          <w:rFonts w:ascii="Times New Roman" w:eastAsia="Times New Roman" w:hAnsi="Times New Roman" w:cs="Times New Roman"/>
          <w:sz w:val="24"/>
          <w:szCs w:val="24"/>
        </w:rPr>
        <w:t>3.pielikums</w:t>
      </w:r>
      <w:r w:rsidRPr="004209EF">
        <w:rPr>
          <w:rFonts w:ascii="Times New Roman" w:eastAsia="Times New Roman" w:hAnsi="Times New Roman" w:cs="Times New Roman"/>
          <w:sz w:val="24"/>
          <w:szCs w:val="24"/>
        </w:rPr>
        <w:t>) noteiktajos termiņos.</w:t>
      </w:r>
    </w:p>
    <w:p w:rsidR="00B54C53" w:rsidRPr="00864B0B" w:rsidRDefault="004209EF" w:rsidP="004209E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4209EF">
        <w:rPr>
          <w:rFonts w:ascii="Times New Roman" w:eastAsia="Times New Roman" w:hAnsi="Times New Roman" w:cs="Times New Roman"/>
          <w:sz w:val="24"/>
          <w:szCs w:val="24"/>
        </w:rPr>
        <w:t xml:space="preserve">Līgumā noteikto ar būvniecības procesu saistīto </w:t>
      </w:r>
      <w:r>
        <w:rPr>
          <w:rFonts w:ascii="Times New Roman" w:eastAsia="Times New Roman" w:hAnsi="Times New Roman" w:cs="Times New Roman"/>
          <w:sz w:val="24"/>
          <w:szCs w:val="24"/>
        </w:rPr>
        <w:t>D</w:t>
      </w:r>
      <w:r w:rsidRPr="004209EF">
        <w:rPr>
          <w:rFonts w:ascii="Times New Roman" w:eastAsia="Times New Roman" w:hAnsi="Times New Roman" w:cs="Times New Roman"/>
          <w:sz w:val="24"/>
          <w:szCs w:val="24"/>
        </w:rPr>
        <w:t xml:space="preserve">arbu izpildi  Būvuzņēmējs </w:t>
      </w:r>
      <w:r w:rsidR="00B54C53">
        <w:rPr>
          <w:rFonts w:ascii="Times New Roman" w:eastAsia="Times New Roman" w:hAnsi="Times New Roman" w:cs="Times New Roman"/>
          <w:sz w:val="24"/>
          <w:szCs w:val="24"/>
        </w:rPr>
        <w:t xml:space="preserve">veic no </w:t>
      </w:r>
      <w:r w:rsidR="00A05F8F" w:rsidRPr="00864B0B">
        <w:rPr>
          <w:rFonts w:ascii="Times New Roman" w:eastAsia="Times New Roman" w:hAnsi="Times New Roman" w:cs="Times New Roman"/>
          <w:sz w:val="24"/>
          <w:szCs w:val="24"/>
        </w:rPr>
        <w:t>2 (divu) mēnešu laikā no līguma noslēg</w:t>
      </w:r>
      <w:r w:rsidR="00DE2D71" w:rsidRPr="00864B0B">
        <w:rPr>
          <w:rFonts w:ascii="Times New Roman" w:eastAsia="Times New Roman" w:hAnsi="Times New Roman" w:cs="Times New Roman"/>
          <w:sz w:val="24"/>
          <w:szCs w:val="24"/>
        </w:rPr>
        <w:t>šanas dienas t.i. līdz 2016.gada ___.______________.</w:t>
      </w:r>
    </w:p>
    <w:p w:rsidR="004209EF" w:rsidRPr="004209EF" w:rsidRDefault="004209EF" w:rsidP="004209E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sz w:val="24"/>
          <w:szCs w:val="24"/>
        </w:rPr>
        <w:t xml:space="preserve">4.4. </w:t>
      </w:r>
      <w:r w:rsidRPr="004209EF">
        <w:rPr>
          <w:rFonts w:ascii="Times New Roman" w:eastAsia="Times New Roman" w:hAnsi="Times New Roman" w:cs="Times New Roman"/>
          <w:sz w:val="24"/>
          <w:szCs w:val="24"/>
        </w:rPr>
        <w:t>Būvuzņēmējs apņemas nekavējoties ziņot Pasūtītājam par visiem apstākļiem vai šķēršļiem, kuri kavē Būvdarbu izpildi atbilstoši 4.</w:t>
      </w:r>
      <w:r>
        <w:rPr>
          <w:rFonts w:ascii="Times New Roman" w:eastAsia="Times New Roman" w:hAnsi="Times New Roman" w:cs="Times New Roman"/>
          <w:sz w:val="24"/>
          <w:szCs w:val="24"/>
        </w:rPr>
        <w:t>2</w:t>
      </w:r>
      <w:r w:rsidRPr="004209EF">
        <w:rPr>
          <w:rFonts w:ascii="Times New Roman" w:eastAsia="Times New Roman" w:hAnsi="Times New Roman" w:cs="Times New Roman"/>
          <w:sz w:val="24"/>
          <w:szCs w:val="24"/>
        </w:rPr>
        <w:t>.punktam un Objekta nodošanu 4.</w:t>
      </w:r>
      <w:r>
        <w:rPr>
          <w:rFonts w:ascii="Times New Roman" w:eastAsia="Times New Roman" w:hAnsi="Times New Roman" w:cs="Times New Roman"/>
          <w:sz w:val="24"/>
          <w:szCs w:val="24"/>
        </w:rPr>
        <w:t>3</w:t>
      </w:r>
      <w:r w:rsidRPr="004209EF">
        <w:rPr>
          <w:rFonts w:ascii="Times New Roman" w:eastAsia="Times New Roman" w:hAnsi="Times New Roman" w:cs="Times New Roman"/>
          <w:sz w:val="24"/>
          <w:szCs w:val="24"/>
        </w:rPr>
        <w:t>.punktā minētajā termiņā.</w:t>
      </w:r>
    </w:p>
    <w:p w:rsidR="00DD3770" w:rsidRPr="00DD3770" w:rsidRDefault="00DD3770" w:rsidP="00DD3770">
      <w:pPr>
        <w:tabs>
          <w:tab w:val="num" w:pos="0"/>
        </w:tabs>
        <w:spacing w:before="120" w:after="12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w:t>
      </w:r>
      <w:r w:rsidR="004209EF">
        <w:rPr>
          <w:rFonts w:ascii="Times New Roman" w:eastAsia="Times New Roman" w:hAnsi="Times New Roman" w:cs="Times New Roman"/>
          <w:sz w:val="24"/>
          <w:szCs w:val="24"/>
        </w:rPr>
        <w:t>5</w:t>
      </w:r>
      <w:r w:rsidRPr="00DD3770">
        <w:rPr>
          <w:rFonts w:ascii="Times New Roman" w:eastAsia="Times New Roman" w:hAnsi="Times New Roman" w:cs="Times New Roman"/>
          <w:sz w:val="24"/>
          <w:szCs w:val="24"/>
        </w:rPr>
        <w:t xml:space="preserve">. Būvuzņēmējam ir tiesības </w:t>
      </w:r>
      <w:r w:rsidR="00F316D1">
        <w:rPr>
          <w:rFonts w:ascii="Times New Roman" w:eastAsia="Times New Roman" w:hAnsi="Times New Roman" w:cs="Times New Roman"/>
          <w:sz w:val="24"/>
          <w:szCs w:val="24"/>
        </w:rPr>
        <w:t xml:space="preserve">uz </w:t>
      </w:r>
      <w:r w:rsidRPr="00DD3770">
        <w:rPr>
          <w:rFonts w:ascii="Times New Roman" w:eastAsia="Times New Roman" w:hAnsi="Times New Roman" w:cs="Times New Roman"/>
          <w:sz w:val="24"/>
          <w:szCs w:val="24"/>
        </w:rPr>
        <w:t xml:space="preserve">Būvdarbu izpildes termiņa pagarinājumu, ja ir iestājies </w:t>
      </w:r>
      <w:r w:rsidR="00401B11" w:rsidRPr="004209EF">
        <w:rPr>
          <w:rFonts w:ascii="Times New Roman" w:eastAsia="Times New Roman" w:hAnsi="Times New Roman" w:cs="Times New Roman"/>
          <w:sz w:val="24"/>
          <w:szCs w:val="24"/>
        </w:rPr>
        <w:t>kaut</w:t>
      </w:r>
      <w:r w:rsidR="00401B11">
        <w:rPr>
          <w:rFonts w:ascii="Times New Roman" w:eastAsia="Times New Roman" w:hAnsi="Times New Roman" w:cs="Times New Roman"/>
          <w:color w:val="FF0000"/>
          <w:sz w:val="24"/>
          <w:szCs w:val="24"/>
        </w:rPr>
        <w:t xml:space="preserve"> </w:t>
      </w:r>
      <w:r w:rsidRPr="00DD3770">
        <w:rPr>
          <w:rFonts w:ascii="Times New Roman" w:eastAsia="Times New Roman" w:hAnsi="Times New Roman" w:cs="Times New Roman"/>
          <w:sz w:val="24"/>
          <w:szCs w:val="24"/>
        </w:rPr>
        <w:t>viens no šādiem nosacījumiem:</w:t>
      </w:r>
    </w:p>
    <w:p w:rsidR="00DD3770" w:rsidRPr="00DD3770" w:rsidRDefault="00DD3770" w:rsidP="00DD3770">
      <w:pPr>
        <w:tabs>
          <w:tab w:val="num" w:pos="0"/>
        </w:tabs>
        <w:spacing w:before="120" w:after="120" w:line="240" w:lineRule="auto"/>
        <w:ind w:left="720"/>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w:t>
      </w:r>
      <w:r w:rsidR="004209EF">
        <w:rPr>
          <w:rFonts w:ascii="Times New Roman" w:eastAsia="Times New Roman" w:hAnsi="Times New Roman" w:cs="Times New Roman"/>
          <w:sz w:val="24"/>
          <w:szCs w:val="24"/>
        </w:rPr>
        <w:t>5</w:t>
      </w:r>
      <w:r w:rsidRPr="00DD3770">
        <w:rPr>
          <w:rFonts w:ascii="Times New Roman" w:eastAsia="Times New Roman" w:hAnsi="Times New Roman" w:cs="Times New Roman"/>
          <w:sz w:val="24"/>
          <w:szCs w:val="24"/>
        </w:rPr>
        <w:t xml:space="preserve">.1. iestājušies nepārvaramas varas apstākļi, kuri </w:t>
      </w:r>
      <w:r w:rsidR="00401B11">
        <w:rPr>
          <w:rFonts w:ascii="Times New Roman" w:eastAsia="Times New Roman" w:hAnsi="Times New Roman" w:cs="Times New Roman"/>
          <w:sz w:val="24"/>
          <w:szCs w:val="24"/>
        </w:rPr>
        <w:t xml:space="preserve">ir </w:t>
      </w:r>
      <w:r w:rsidRPr="00DD3770">
        <w:rPr>
          <w:rFonts w:ascii="Times New Roman" w:eastAsia="Times New Roman" w:hAnsi="Times New Roman" w:cs="Times New Roman"/>
          <w:sz w:val="24"/>
          <w:szCs w:val="24"/>
        </w:rPr>
        <w:t xml:space="preserve">ārpus Būvuzņēmēja kontroles un kuri </w:t>
      </w:r>
      <w:r w:rsidR="00401B11">
        <w:rPr>
          <w:rFonts w:ascii="Times New Roman" w:eastAsia="Times New Roman" w:hAnsi="Times New Roman" w:cs="Times New Roman"/>
          <w:sz w:val="24"/>
          <w:szCs w:val="24"/>
        </w:rPr>
        <w:t>dēļ</w:t>
      </w:r>
      <w:r w:rsidRPr="00DD3770">
        <w:rPr>
          <w:rFonts w:ascii="Times New Roman" w:eastAsia="Times New Roman" w:hAnsi="Times New Roman" w:cs="Times New Roman"/>
          <w:sz w:val="24"/>
          <w:szCs w:val="24"/>
        </w:rPr>
        <w:t xml:space="preserve"> Bū</w:t>
      </w:r>
      <w:r w:rsidR="00401B11">
        <w:rPr>
          <w:rFonts w:ascii="Times New Roman" w:eastAsia="Times New Roman" w:hAnsi="Times New Roman" w:cs="Times New Roman"/>
          <w:sz w:val="24"/>
          <w:szCs w:val="24"/>
        </w:rPr>
        <w:t>vdarbu savlaicīgu līguma izpilde ir neiespējama</w:t>
      </w:r>
      <w:r w:rsidRPr="00DD3770">
        <w:rPr>
          <w:rFonts w:ascii="Times New Roman" w:eastAsia="Times New Roman" w:hAnsi="Times New Roman" w:cs="Times New Roman"/>
          <w:sz w:val="24"/>
          <w:szCs w:val="24"/>
        </w:rPr>
        <w:t xml:space="preserve"> (Līguma 7.nodaļa);</w:t>
      </w:r>
    </w:p>
    <w:p w:rsidR="00DD3770" w:rsidRDefault="00DD3770" w:rsidP="00401B11">
      <w:pPr>
        <w:widowControl w:val="0"/>
        <w:shd w:val="clear" w:color="auto" w:fill="FFFFFF"/>
        <w:tabs>
          <w:tab w:val="num" w:pos="0"/>
          <w:tab w:val="left" w:pos="426"/>
          <w:tab w:val="left" w:pos="4018"/>
          <w:tab w:val="left" w:leader="underscore" w:pos="4810"/>
          <w:tab w:val="left" w:pos="6084"/>
        </w:tabs>
        <w:autoSpaceDE w:val="0"/>
        <w:autoSpaceDN w:val="0"/>
        <w:adjustRightInd w:val="0"/>
        <w:spacing w:before="120" w:after="120" w:line="240" w:lineRule="auto"/>
        <w:ind w:left="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w:t>
      </w:r>
      <w:r w:rsidR="004209EF">
        <w:rPr>
          <w:rFonts w:ascii="Times New Roman" w:eastAsia="Times New Roman" w:hAnsi="Times New Roman" w:cs="Times New Roman"/>
          <w:sz w:val="24"/>
          <w:szCs w:val="24"/>
        </w:rPr>
        <w:t>5</w:t>
      </w:r>
      <w:r w:rsidRPr="00DD3770">
        <w:rPr>
          <w:rFonts w:ascii="Times New Roman" w:eastAsia="Times New Roman" w:hAnsi="Times New Roman" w:cs="Times New Roman"/>
          <w:sz w:val="24"/>
          <w:szCs w:val="24"/>
        </w:rPr>
        <w:t>.2. jebkurš kavējums, traucējums, ko izraisījis Pasūtītājs, t.sk. nepamatota Būvdarbu apturēšana</w:t>
      </w:r>
      <w:r w:rsidR="00CA6A9E">
        <w:rPr>
          <w:rFonts w:ascii="Times New Roman" w:eastAsia="Times New Roman" w:hAnsi="Times New Roman" w:cs="Times New Roman"/>
          <w:sz w:val="24"/>
          <w:szCs w:val="24"/>
        </w:rPr>
        <w:t>;</w:t>
      </w:r>
    </w:p>
    <w:p w:rsidR="00F316D1" w:rsidRPr="00DE2D71" w:rsidRDefault="00DE2D71" w:rsidP="00401B11">
      <w:pPr>
        <w:widowControl w:val="0"/>
        <w:shd w:val="clear" w:color="auto" w:fill="FFFFFF"/>
        <w:tabs>
          <w:tab w:val="num" w:pos="0"/>
          <w:tab w:val="left" w:pos="426"/>
          <w:tab w:val="left" w:pos="4018"/>
          <w:tab w:val="left" w:leader="underscore" w:pos="4810"/>
          <w:tab w:val="left" w:pos="6084"/>
        </w:tabs>
        <w:autoSpaceDE w:val="0"/>
        <w:autoSpaceDN w:val="0"/>
        <w:adjustRightInd w:val="0"/>
        <w:spacing w:before="120" w:after="120" w:line="240" w:lineRule="auto"/>
        <w:ind w:left="720"/>
        <w:jc w:val="both"/>
        <w:rPr>
          <w:rFonts w:ascii="Times New Roman" w:eastAsia="Times New Roman" w:hAnsi="Times New Roman" w:cs="Times New Roman"/>
          <w:sz w:val="24"/>
          <w:szCs w:val="24"/>
        </w:rPr>
      </w:pPr>
      <w:r w:rsidRPr="00DE2D71">
        <w:rPr>
          <w:rFonts w:ascii="Times New Roman" w:eastAsia="Times New Roman" w:hAnsi="Times New Roman" w:cs="Times New Roman"/>
          <w:sz w:val="24"/>
          <w:szCs w:val="24"/>
        </w:rPr>
        <w:t>4.5.3</w:t>
      </w:r>
      <w:r w:rsidR="00F316D1" w:rsidRPr="00DE2D71">
        <w:rPr>
          <w:rFonts w:ascii="Times New Roman" w:eastAsia="Times New Roman" w:hAnsi="Times New Roman" w:cs="Times New Roman"/>
          <w:sz w:val="24"/>
          <w:szCs w:val="24"/>
        </w:rPr>
        <w:t>. Būvuzņēmējam ir tiesības lūgt termiņa pagarinājumu, ja darbi nevar tikt veikti plānotajos termiņos ilgstošu lietavu dēļ, kas turpinās ilgāk kā 3 (</w:t>
      </w:r>
      <w:r w:rsidRPr="00DE2D71">
        <w:rPr>
          <w:rFonts w:ascii="Times New Roman" w:eastAsia="Times New Roman" w:hAnsi="Times New Roman" w:cs="Times New Roman"/>
          <w:sz w:val="24"/>
          <w:szCs w:val="24"/>
        </w:rPr>
        <w:t>trīs</w:t>
      </w:r>
      <w:r w:rsidR="00F316D1" w:rsidRPr="00DE2D71">
        <w:rPr>
          <w:rFonts w:ascii="Times New Roman" w:eastAsia="Times New Roman" w:hAnsi="Times New Roman" w:cs="Times New Roman"/>
          <w:sz w:val="24"/>
          <w:szCs w:val="24"/>
        </w:rPr>
        <w:t>) dienas pēc kārtas. Šādā gadījumā pasūtītājs izvērtē termiņa pagarinājuma lietderību un vienojas ar Būvuzņēmēju par termiņa pagarinājumu</w:t>
      </w:r>
      <w:r>
        <w:rPr>
          <w:rFonts w:ascii="Times New Roman" w:eastAsia="Times New Roman" w:hAnsi="Times New Roman" w:cs="Times New Roman"/>
          <w:sz w:val="24"/>
          <w:szCs w:val="24"/>
        </w:rPr>
        <w:t xml:space="preserve"> par attiecīgo dienu skaitu. </w:t>
      </w:r>
      <w:r w:rsidR="00F316D1" w:rsidRPr="00DE2D71">
        <w:rPr>
          <w:rFonts w:ascii="Times New Roman" w:eastAsia="Times New Roman" w:hAnsi="Times New Roman" w:cs="Times New Roman"/>
          <w:sz w:val="24"/>
          <w:szCs w:val="24"/>
        </w:rPr>
        <w:t>Pasūtītājs var atteikt termiņa pagarinājumu, ja tam ir pamats uzskatīt, ka Būvuzņēmējs no savas puses nav veicis visas nepieciešamās darbības, lai iekļautos līgumā paredzētāja termiņā.</w:t>
      </w:r>
    </w:p>
    <w:p w:rsidR="00C74B36" w:rsidRDefault="00C74B36" w:rsidP="00DD3770">
      <w:pPr>
        <w:tabs>
          <w:tab w:val="left" w:pos="993"/>
        </w:tabs>
        <w:spacing w:before="120" w:after="0" w:line="240" w:lineRule="auto"/>
        <w:ind w:left="454"/>
        <w:jc w:val="center"/>
        <w:rPr>
          <w:rFonts w:ascii="Times New Roman" w:eastAsia="Times New Roman" w:hAnsi="Times New Roman" w:cs="Times New Roman"/>
          <w:b/>
          <w:sz w:val="24"/>
          <w:szCs w:val="24"/>
        </w:rPr>
      </w:pPr>
    </w:p>
    <w:p w:rsidR="00DD3770" w:rsidRPr="00DD3770" w:rsidRDefault="00DD3770" w:rsidP="00DD3770">
      <w:pPr>
        <w:tabs>
          <w:tab w:val="left" w:pos="993"/>
        </w:tabs>
        <w:spacing w:before="120" w:after="0" w:line="240" w:lineRule="auto"/>
        <w:ind w:left="454"/>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5. DARBU NODOŠANA – PIEŅEMŠANA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DD3770">
        <w:rPr>
          <w:rFonts w:ascii="Times New Roman" w:eastAsia="Times New Roman" w:hAnsi="Times New Roman" w:cs="Times New Roman"/>
          <w:sz w:val="24"/>
          <w:szCs w:val="24"/>
        </w:rPr>
        <w:t>izpilddokumentāciju</w:t>
      </w:r>
      <w:proofErr w:type="spellEnd"/>
      <w:r w:rsidRPr="00DD3770">
        <w:rPr>
          <w:rFonts w:ascii="Times New Roman" w:eastAsia="Times New Roman" w:hAnsi="Times New Roman" w:cs="Times New Roman"/>
          <w:sz w:val="24"/>
          <w:szCs w:val="24"/>
        </w:rPr>
        <w:t xml:space="preserve"> u.c.).</w:t>
      </w:r>
    </w:p>
    <w:p w:rsidR="00DD3770" w:rsidRPr="00DD3770" w:rsidRDefault="00DD3770" w:rsidP="00DD3770">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DE2D71" w:rsidRPr="00390374" w:rsidRDefault="00DD3770" w:rsidP="00390374">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1"/>
          <w:sz w:val="24"/>
          <w:szCs w:val="24"/>
        </w:rPr>
        <w:t xml:space="preserve">5.3. Darbu nodošanas protokolā jābūt norādītai šādai </w:t>
      </w:r>
      <w:r w:rsidRPr="00DD3770">
        <w:rPr>
          <w:rFonts w:ascii="Times New Roman" w:eastAsia="Times New Roman" w:hAnsi="Times New Roman" w:cs="Times New Roman"/>
          <w:color w:val="000000"/>
          <w:spacing w:val="-6"/>
          <w:sz w:val="24"/>
          <w:szCs w:val="24"/>
        </w:rPr>
        <w:t>informācijai:</w:t>
      </w:r>
    </w:p>
    <w:p w:rsidR="00DD3770" w:rsidRPr="00DD3770" w:rsidRDefault="00DD3770" w:rsidP="00DD3770">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DD3770">
        <w:rPr>
          <w:rFonts w:ascii="Times New Roman" w:eastAsia="Times New Roman" w:hAnsi="Times New Roman" w:cs="Times New Roman"/>
          <w:color w:val="000000"/>
          <w:spacing w:val="-6"/>
          <w:sz w:val="24"/>
          <w:szCs w:val="24"/>
        </w:rPr>
        <w:t>5.3.1. kas piedalās būvdarbu nodošanas sapulcē;</w:t>
      </w:r>
    </w:p>
    <w:p w:rsidR="00DD3770" w:rsidRPr="00DD3770" w:rsidRDefault="00DD3770" w:rsidP="00DD3770">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770">
        <w:rPr>
          <w:rFonts w:ascii="Times New Roman" w:eastAsia="Times New Roman" w:hAnsi="Times New Roman" w:cs="Times New Roman"/>
          <w:color w:val="000000"/>
          <w:spacing w:val="-5"/>
          <w:sz w:val="24"/>
          <w:szCs w:val="24"/>
        </w:rPr>
        <w:t>5.3.2. defekti, kas atklāti būvdarbu nodošanas laikā;</w:t>
      </w:r>
    </w:p>
    <w:p w:rsidR="00DD3770" w:rsidRPr="00DD3770" w:rsidRDefault="00DD3770" w:rsidP="00DD3770">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770">
        <w:rPr>
          <w:rFonts w:ascii="Times New Roman" w:eastAsia="Times New Roman" w:hAnsi="Times New Roman" w:cs="Times New Roman"/>
          <w:color w:val="000000"/>
          <w:spacing w:val="-1"/>
          <w:sz w:val="24"/>
          <w:szCs w:val="24"/>
        </w:rPr>
        <w:t>5.3.3. termiņš, kādā jānovērš atklātie defekti, un nākamās pārbaudes datums;</w:t>
      </w:r>
    </w:p>
    <w:p w:rsidR="00DD3770" w:rsidRPr="00DD3770" w:rsidRDefault="00DD3770" w:rsidP="00DD3770">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770">
        <w:rPr>
          <w:rFonts w:ascii="Times New Roman" w:eastAsia="Times New Roman" w:hAnsi="Times New Roman" w:cs="Times New Roman"/>
          <w:color w:val="000000"/>
          <w:spacing w:val="-1"/>
          <w:sz w:val="24"/>
          <w:szCs w:val="24"/>
        </w:rPr>
        <w:t>5.3.4.cik lielā mērā būvdarbi tiek nodoti vai arī nodošana tiek atteikta.</w:t>
      </w:r>
    </w:p>
    <w:p w:rsidR="00DD3770" w:rsidRPr="00DD3770" w:rsidRDefault="00DD3770" w:rsidP="00DD3770">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7"/>
          <w:sz w:val="24"/>
          <w:szCs w:val="24"/>
        </w:rPr>
        <w:lastRenderedPageBreak/>
        <w:t>5.4.</w:t>
      </w:r>
      <w:r w:rsidRPr="00DD3770">
        <w:rPr>
          <w:rFonts w:ascii="Times New Roman" w:eastAsia="Times New Roman" w:hAnsi="Times New Roman" w:cs="Times New Roman"/>
          <w:color w:val="000000"/>
          <w:sz w:val="24"/>
          <w:szCs w:val="24"/>
        </w:rPr>
        <w:tab/>
      </w:r>
      <w:r w:rsidRPr="00DD3770">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DD3770">
        <w:rPr>
          <w:rFonts w:ascii="Times New Roman" w:eastAsia="Times New Roman" w:hAnsi="Times New Roman" w:cs="Times New Roman"/>
          <w:color w:val="000000"/>
          <w:spacing w:val="-1"/>
          <w:sz w:val="24"/>
          <w:szCs w:val="24"/>
        </w:rPr>
        <w:t>tiek atklāti defekti.</w:t>
      </w:r>
    </w:p>
    <w:p w:rsidR="00DD3770" w:rsidRPr="00DD3770" w:rsidRDefault="00DD3770" w:rsidP="00DD3770">
      <w:pPr>
        <w:tabs>
          <w:tab w:val="left" w:pos="567"/>
          <w:tab w:val="left" w:pos="993"/>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5"/>
          <w:sz w:val="24"/>
          <w:szCs w:val="24"/>
        </w:rPr>
        <w:t>5.5.</w:t>
      </w:r>
      <w:r w:rsidRPr="00DD3770">
        <w:rPr>
          <w:rFonts w:ascii="Times New Roman" w:eastAsia="Times New Roman" w:hAnsi="Times New Roman" w:cs="Times New Roman"/>
          <w:color w:val="000000"/>
          <w:sz w:val="24"/>
          <w:szCs w:val="24"/>
        </w:rPr>
        <w:tab/>
      </w:r>
      <w:r w:rsidRPr="00DD3770">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DD3770" w:rsidRPr="00DD3770" w:rsidRDefault="00DD3770" w:rsidP="00DD3770">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6"/>
          <w:sz w:val="24"/>
          <w:szCs w:val="24"/>
        </w:rPr>
        <w:t xml:space="preserve">5.6. </w:t>
      </w:r>
      <w:r w:rsidRPr="00DD3770">
        <w:rPr>
          <w:rFonts w:ascii="Times New Roman" w:eastAsia="Times New Roman" w:hAnsi="Times New Roman" w:cs="Times New Roman"/>
          <w:color w:val="000000"/>
          <w:spacing w:val="4"/>
          <w:sz w:val="24"/>
          <w:szCs w:val="24"/>
        </w:rPr>
        <w:t xml:space="preserve">Pārbaudes laikā konstatētos defektus novērš </w:t>
      </w:r>
      <w:r w:rsidRPr="00DD3770">
        <w:rPr>
          <w:rFonts w:ascii="Times New Roman" w:eastAsia="Times New Roman" w:hAnsi="Times New Roman" w:cs="Times New Roman"/>
          <w:sz w:val="24"/>
          <w:szCs w:val="24"/>
        </w:rPr>
        <w:t>Būvuzņēmēj</w:t>
      </w:r>
      <w:r w:rsidRPr="00DD3770">
        <w:rPr>
          <w:rFonts w:ascii="Times New Roman" w:eastAsia="Times New Roman" w:hAnsi="Times New Roman" w:cs="Times New Roman"/>
          <w:color w:val="000000"/>
          <w:spacing w:val="4"/>
          <w:sz w:val="24"/>
          <w:szCs w:val="24"/>
        </w:rPr>
        <w:t xml:space="preserve">s uz sava rēķina protokolā </w:t>
      </w:r>
      <w:r w:rsidRPr="00DD3770">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DD3770">
        <w:rPr>
          <w:rFonts w:ascii="Times New Roman" w:eastAsia="Times New Roman" w:hAnsi="Times New Roman" w:cs="Times New Roman"/>
          <w:color w:val="000000"/>
          <w:spacing w:val="-1"/>
          <w:sz w:val="24"/>
          <w:szCs w:val="24"/>
        </w:rPr>
        <w:t>Līguma izpildes termiņa pagarinājumu.</w:t>
      </w:r>
    </w:p>
    <w:p w:rsidR="00DD3770" w:rsidRPr="00DD3770" w:rsidRDefault="00DD3770" w:rsidP="00DD3770">
      <w:pPr>
        <w:tabs>
          <w:tab w:val="left" w:pos="567"/>
          <w:tab w:val="left" w:pos="993"/>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3"/>
          <w:sz w:val="24"/>
          <w:szCs w:val="24"/>
        </w:rPr>
        <w:t>5.7. J</w:t>
      </w:r>
      <w:r w:rsidRPr="00DD3770">
        <w:rPr>
          <w:rFonts w:ascii="Times New Roman" w:eastAsia="Times New Roman" w:hAnsi="Times New Roman" w:cs="Times New Roman"/>
          <w:sz w:val="24"/>
          <w:szCs w:val="24"/>
        </w:rPr>
        <w:t xml:space="preserve">a netiek konstatēti defekti un tiek konstatēts, ka būvdarbi ir paveikti kvalitatīvi un atbilstoši </w:t>
      </w:r>
      <w:r w:rsidR="0020081C">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projektam</w:t>
      </w:r>
      <w:r w:rsidRPr="00DD3770">
        <w:rPr>
          <w:rFonts w:ascii="Times New Roman" w:eastAsia="Times New Roman" w:hAnsi="Times New Roman" w:cs="Times New Roman"/>
          <w:sz w:val="24"/>
          <w:szCs w:val="24"/>
        </w:rPr>
        <w:t xml:space="preserve"> un Pasūtītāja norādījumiem, Puses sastāda savstarpējo pieņemšanas – nodošanas aktu. </w:t>
      </w:r>
    </w:p>
    <w:p w:rsidR="00DD3770" w:rsidRPr="00DD3770" w:rsidRDefault="00DD3770" w:rsidP="00DD3770">
      <w:pPr>
        <w:tabs>
          <w:tab w:val="left" w:pos="567"/>
          <w:tab w:val="left" w:pos="993"/>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1"/>
          <w:sz w:val="24"/>
          <w:szCs w:val="24"/>
        </w:rPr>
        <w:t xml:space="preserve">5.8. </w:t>
      </w:r>
      <w:r w:rsidRPr="00DD3770">
        <w:rPr>
          <w:rFonts w:ascii="Times New Roman" w:eastAsia="Times New Roman" w:hAnsi="Times New Roman" w:cs="Times New Roman"/>
          <w:sz w:val="24"/>
          <w:szCs w:val="24"/>
        </w:rPr>
        <w:t xml:space="preserve">Pēc visu Būvdarbu pabeigšanas būve tiek pieņemta ekspluatācijā atbilstoši būvniecību regulējošajos tiesību aktos noteiktajai kārtībai. Būvdarbi tiek uzskatīti par izpildītiem un nodotiem Pasūtītājam ar brīdi, kad tiek parakstīts būvvaldes akts par </w:t>
      </w:r>
      <w:r w:rsidR="008E1A72">
        <w:rPr>
          <w:rFonts w:ascii="Times New Roman" w:eastAsia="Times New Roman" w:hAnsi="Times New Roman" w:cs="Times New Roman"/>
          <w:sz w:val="24"/>
          <w:szCs w:val="24"/>
        </w:rPr>
        <w:t>Objekta</w:t>
      </w:r>
      <w:r w:rsidRPr="00DD3770">
        <w:rPr>
          <w:rFonts w:ascii="Times New Roman" w:eastAsia="Times New Roman" w:hAnsi="Times New Roman" w:cs="Times New Roman"/>
          <w:sz w:val="24"/>
          <w:szCs w:val="24"/>
        </w:rPr>
        <w:t xml:space="preserve"> nodošanu ekspluatācijā.</w:t>
      </w:r>
    </w:p>
    <w:p w:rsidR="004209EF" w:rsidRPr="00134C16" w:rsidRDefault="00DD3770" w:rsidP="00134C16">
      <w:pPr>
        <w:tabs>
          <w:tab w:val="left" w:pos="567"/>
          <w:tab w:val="left" w:pos="993"/>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5.9. Būvvaldes aktu Puses paraksta 3 (trīs) darba dienu laikā pēc būves pieņemšanas ekspluatācijā, ar nosacījumu, ka būves pieņemšana ekspluat</w:t>
      </w:r>
      <w:r w:rsidR="00401B11">
        <w:rPr>
          <w:rFonts w:ascii="Times New Roman" w:eastAsia="Times New Roman" w:hAnsi="Times New Roman" w:cs="Times New Roman"/>
          <w:sz w:val="24"/>
          <w:szCs w:val="24"/>
        </w:rPr>
        <w:t>ācijā ir notikusi bez iebildēm.</w:t>
      </w:r>
    </w:p>
    <w:p w:rsidR="00C74B36" w:rsidRDefault="00C74B36" w:rsidP="00DD3770">
      <w:pPr>
        <w:tabs>
          <w:tab w:val="left" w:pos="567"/>
          <w:tab w:val="left" w:pos="993"/>
        </w:tabs>
        <w:spacing w:before="120" w:after="0" w:line="240" w:lineRule="auto"/>
        <w:jc w:val="center"/>
        <w:rPr>
          <w:rFonts w:ascii="Times New Roman" w:eastAsia="Times New Roman" w:hAnsi="Times New Roman" w:cs="Times New Roman"/>
          <w:b/>
          <w:sz w:val="24"/>
          <w:szCs w:val="24"/>
        </w:rPr>
      </w:pPr>
    </w:p>
    <w:p w:rsidR="00DD3770" w:rsidRPr="00DD3770" w:rsidRDefault="00DD3770" w:rsidP="00DD3770">
      <w:pPr>
        <w:tabs>
          <w:tab w:val="left" w:pos="567"/>
          <w:tab w:val="left" w:pos="993"/>
        </w:tabs>
        <w:spacing w:before="120"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6. PUŠU ATBILDĪBA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 Puses ir atbildīgas par Līgumā noteikto saistību pilnīgu izpildi atbilstoši Līguma nosacījumiem.</w:t>
      </w:r>
    </w:p>
    <w:p w:rsidR="00DD3770" w:rsidRPr="00DD3770" w:rsidRDefault="00DD3770" w:rsidP="00DD3770">
      <w:pPr>
        <w:spacing w:before="120" w:after="0" w:line="240" w:lineRule="auto"/>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DD3770">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DD3770" w:rsidRPr="00DD3770" w:rsidRDefault="00DD3770" w:rsidP="00DD3770">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DD3770" w:rsidRPr="00DD3770" w:rsidRDefault="00DD3770" w:rsidP="00DD3770">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952B4C">
        <w:rPr>
          <w:rFonts w:ascii="Times New Roman" w:eastAsia="Times New Roman" w:hAnsi="Times New Roman" w:cs="Times New Roman"/>
          <w:sz w:val="24"/>
          <w:szCs w:val="24"/>
          <w:lang w:eastAsia="lv-LV"/>
        </w:rPr>
        <w:lastRenderedPageBreak/>
        <w:t xml:space="preserve">6.10. Gadījumā, </w:t>
      </w:r>
      <w:r w:rsidR="00952B4C">
        <w:rPr>
          <w:rFonts w:ascii="Times New Roman" w:eastAsia="Times New Roman" w:hAnsi="Times New Roman" w:cs="Times New Roman"/>
          <w:sz w:val="24"/>
          <w:szCs w:val="24"/>
          <w:lang w:eastAsia="lv-LV"/>
        </w:rPr>
        <w:t xml:space="preserve">kad Būvuzņēmējs radušos bojājumus neapstrīd un </w:t>
      </w:r>
      <w:r w:rsidRPr="00952B4C">
        <w:rPr>
          <w:rFonts w:ascii="Times New Roman" w:eastAsia="Times New Roman" w:hAnsi="Times New Roman" w:cs="Times New Roman"/>
          <w:sz w:val="24"/>
          <w:szCs w:val="24"/>
          <w:lang w:eastAsia="lv-LV"/>
        </w:rPr>
        <w:t xml:space="preserve">bojājumu novēršanas izdevumu apmaksa </w:t>
      </w:r>
      <w:r w:rsidR="00952B4C">
        <w:rPr>
          <w:rFonts w:ascii="Times New Roman" w:eastAsia="Times New Roman" w:hAnsi="Times New Roman" w:cs="Times New Roman"/>
          <w:sz w:val="24"/>
          <w:szCs w:val="24"/>
          <w:lang w:eastAsia="lv-LV"/>
        </w:rPr>
        <w:t>neveic</w:t>
      </w:r>
      <w:r w:rsidRPr="00952B4C">
        <w:rPr>
          <w:rFonts w:ascii="Times New Roman" w:eastAsia="Times New Roman" w:hAnsi="Times New Roman" w:cs="Times New Roman"/>
          <w:sz w:val="24"/>
          <w:szCs w:val="24"/>
          <w:lang w:eastAsia="lv-LV"/>
        </w:rPr>
        <w:t xml:space="preserve"> Lī</w:t>
      </w:r>
      <w:r w:rsidR="00952B4C">
        <w:rPr>
          <w:rFonts w:ascii="Times New Roman" w:eastAsia="Times New Roman" w:hAnsi="Times New Roman" w:cs="Times New Roman"/>
          <w:sz w:val="24"/>
          <w:szCs w:val="24"/>
          <w:lang w:eastAsia="lv-LV"/>
        </w:rPr>
        <w:t>guma 6.9.punktā minētajā termiņā</w:t>
      </w:r>
      <w:r w:rsidRPr="00952B4C">
        <w:rPr>
          <w:rFonts w:ascii="Times New Roman" w:eastAsia="Times New Roman" w:hAnsi="Times New Roman" w:cs="Times New Roman"/>
          <w:sz w:val="24"/>
          <w:szCs w:val="24"/>
          <w:lang w:eastAsia="lv-LV"/>
        </w:rPr>
        <w:t xml:space="preserve">, tad Pasūtītājs bojājumu novēršanas izdevumu summu </w:t>
      </w:r>
      <w:r w:rsidR="00952B4C">
        <w:rPr>
          <w:rFonts w:ascii="Times New Roman" w:eastAsia="Times New Roman" w:hAnsi="Times New Roman" w:cs="Times New Roman"/>
          <w:sz w:val="24"/>
          <w:szCs w:val="24"/>
          <w:lang w:eastAsia="lv-LV"/>
        </w:rPr>
        <w:t xml:space="preserve">tiesīgs </w:t>
      </w:r>
      <w:r w:rsidRPr="00952B4C">
        <w:rPr>
          <w:rFonts w:ascii="Times New Roman" w:eastAsia="Times New Roman" w:hAnsi="Times New Roman" w:cs="Times New Roman"/>
          <w:sz w:val="24"/>
          <w:szCs w:val="24"/>
          <w:lang w:eastAsia="lv-LV"/>
        </w:rPr>
        <w:t>ietur</w:t>
      </w:r>
      <w:r w:rsidR="00952B4C">
        <w:rPr>
          <w:rFonts w:ascii="Times New Roman" w:eastAsia="Times New Roman" w:hAnsi="Times New Roman" w:cs="Times New Roman"/>
          <w:sz w:val="24"/>
          <w:szCs w:val="24"/>
          <w:lang w:eastAsia="lv-LV"/>
        </w:rPr>
        <w:t>ēt</w:t>
      </w:r>
      <w:r w:rsidRPr="00952B4C">
        <w:rPr>
          <w:rFonts w:ascii="Times New Roman" w:eastAsia="Times New Roman" w:hAnsi="Times New Roman" w:cs="Times New Roman"/>
          <w:sz w:val="24"/>
          <w:szCs w:val="24"/>
          <w:lang w:eastAsia="lv-LV"/>
        </w:rPr>
        <w:t xml:space="preserve"> no Būvuzņēmēja</w:t>
      </w:r>
      <w:r w:rsidR="00952B4C">
        <w:rPr>
          <w:rFonts w:ascii="Times New Roman" w:eastAsia="Times New Roman" w:hAnsi="Times New Roman" w:cs="Times New Roman"/>
          <w:sz w:val="24"/>
          <w:szCs w:val="24"/>
          <w:lang w:eastAsia="lv-LV"/>
        </w:rPr>
        <w:t>m</w:t>
      </w:r>
      <w:r w:rsidRPr="00952B4C">
        <w:rPr>
          <w:rFonts w:ascii="Times New Roman" w:eastAsia="Times New Roman" w:hAnsi="Times New Roman" w:cs="Times New Roman"/>
          <w:sz w:val="24"/>
          <w:szCs w:val="24"/>
          <w:lang w:eastAsia="lv-LV"/>
        </w:rPr>
        <w:t xml:space="preserve"> </w:t>
      </w:r>
      <w:r w:rsidR="00952B4C">
        <w:rPr>
          <w:rFonts w:ascii="Times New Roman" w:eastAsia="Times New Roman" w:hAnsi="Times New Roman" w:cs="Times New Roman"/>
          <w:sz w:val="24"/>
          <w:szCs w:val="24"/>
          <w:lang w:eastAsia="lv-LV"/>
        </w:rPr>
        <w:t>izmaksājamā</w:t>
      </w:r>
      <w:r w:rsidRPr="00952B4C">
        <w:rPr>
          <w:rFonts w:ascii="Times New Roman" w:eastAsia="Times New Roman" w:hAnsi="Times New Roman" w:cs="Times New Roman"/>
          <w:sz w:val="24"/>
          <w:szCs w:val="24"/>
          <w:lang w:eastAsia="lv-LV"/>
        </w:rPr>
        <w:t xml:space="preserve"> Līguma 3.nodaļā minētā maksājuma.</w:t>
      </w:r>
      <w:r w:rsidRPr="00DD3770">
        <w:rPr>
          <w:rFonts w:ascii="Times New Roman" w:eastAsia="Times New Roman" w:hAnsi="Times New Roman" w:cs="Times New Roman"/>
          <w:sz w:val="24"/>
          <w:szCs w:val="24"/>
          <w:lang w:eastAsia="lv-LV"/>
        </w:rPr>
        <w:t xml:space="preserve"> </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BE70A0">
        <w:rPr>
          <w:rFonts w:ascii="Times New Roman" w:eastAsia="Times New Roman" w:hAnsi="Times New Roman" w:cs="Times New Roman"/>
          <w:sz w:val="24"/>
          <w:szCs w:val="24"/>
        </w:rPr>
        <w:t xml:space="preserve">6.11. Ja Būvuzņēmējs neievēro </w:t>
      </w:r>
      <w:r w:rsidR="005E323A" w:rsidRPr="00BE70A0">
        <w:rPr>
          <w:rFonts w:ascii="Times New Roman" w:eastAsia="Times New Roman" w:hAnsi="Times New Roman" w:cs="Times New Roman"/>
          <w:sz w:val="24"/>
          <w:szCs w:val="24"/>
        </w:rPr>
        <w:t>l</w:t>
      </w:r>
      <w:r w:rsidRPr="00BE70A0">
        <w:rPr>
          <w:rFonts w:ascii="Times New Roman" w:eastAsia="Times New Roman" w:hAnsi="Times New Roman" w:cs="Times New Roman"/>
          <w:sz w:val="24"/>
          <w:szCs w:val="24"/>
        </w:rPr>
        <w:t>īguma 4.</w:t>
      </w:r>
      <w:r w:rsidR="005E323A" w:rsidRPr="00BE70A0">
        <w:rPr>
          <w:rFonts w:ascii="Times New Roman" w:eastAsia="Times New Roman" w:hAnsi="Times New Roman" w:cs="Times New Roman"/>
          <w:sz w:val="24"/>
          <w:szCs w:val="24"/>
        </w:rPr>
        <w:t>nodaļ</w:t>
      </w:r>
      <w:r w:rsidRPr="00BE70A0">
        <w:rPr>
          <w:rFonts w:ascii="Times New Roman" w:eastAsia="Times New Roman" w:hAnsi="Times New Roman" w:cs="Times New Roman"/>
          <w:sz w:val="24"/>
          <w:szCs w:val="24"/>
        </w:rPr>
        <w:t>ā noteikto</w:t>
      </w:r>
      <w:r w:rsidR="005E323A" w:rsidRPr="00BE70A0">
        <w:rPr>
          <w:rFonts w:ascii="Times New Roman" w:eastAsia="Times New Roman" w:hAnsi="Times New Roman" w:cs="Times New Roman"/>
          <w:sz w:val="24"/>
          <w:szCs w:val="24"/>
        </w:rPr>
        <w:t>s</w:t>
      </w:r>
      <w:r w:rsidRPr="00BE70A0">
        <w:rPr>
          <w:rFonts w:ascii="Times New Roman" w:eastAsia="Times New Roman" w:hAnsi="Times New Roman" w:cs="Times New Roman"/>
          <w:sz w:val="24"/>
          <w:szCs w:val="24"/>
        </w:rPr>
        <w:t xml:space="preserve"> Darbu izpildes </w:t>
      </w:r>
      <w:r w:rsidR="005E323A" w:rsidRPr="00BE70A0">
        <w:rPr>
          <w:rFonts w:ascii="Times New Roman" w:eastAsia="Times New Roman" w:hAnsi="Times New Roman" w:cs="Times New Roman"/>
          <w:sz w:val="24"/>
          <w:szCs w:val="24"/>
        </w:rPr>
        <w:t xml:space="preserve">(t.sk. Darbu veikšanas grafikā norādītos) </w:t>
      </w:r>
      <w:r w:rsidRPr="00BE70A0">
        <w:rPr>
          <w:rFonts w:ascii="Times New Roman" w:eastAsia="Times New Roman" w:hAnsi="Times New Roman" w:cs="Times New Roman"/>
          <w:sz w:val="24"/>
          <w:szCs w:val="24"/>
        </w:rPr>
        <w:t>termiņu</w:t>
      </w:r>
      <w:r w:rsidR="005E323A" w:rsidRPr="00BE70A0">
        <w:rPr>
          <w:rFonts w:ascii="Times New Roman" w:eastAsia="Times New Roman" w:hAnsi="Times New Roman" w:cs="Times New Roman"/>
          <w:sz w:val="24"/>
          <w:szCs w:val="24"/>
        </w:rPr>
        <w:t>s</w:t>
      </w:r>
      <w:r w:rsidRPr="00BE70A0">
        <w:rPr>
          <w:rFonts w:ascii="Times New Roman" w:eastAsia="Times New Roman" w:hAnsi="Times New Roman" w:cs="Times New Roman"/>
          <w:sz w:val="24"/>
          <w:szCs w:val="24"/>
        </w:rPr>
        <w:t>, tad viņš maksā Pasūtītājam līgumsodu 0,1 % apmērā no līgumcenas (summas bez PVN) par katru nokavēto dienu, bet ne vairāk kā 10% no kopējās līgumcenas.</w:t>
      </w:r>
      <w:r w:rsidR="005E323A" w:rsidRPr="005E323A">
        <w:t xml:space="preserve"> </w:t>
      </w:r>
    </w:p>
    <w:p w:rsidR="00DD3770" w:rsidRPr="00DD3770" w:rsidRDefault="00DD3770" w:rsidP="00401B11">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(bez PVN) par katru maksājuma kavējuma dienu, bet ne vairā</w:t>
      </w:r>
      <w:r w:rsidR="00401B11">
        <w:rPr>
          <w:rFonts w:ascii="Times New Roman" w:eastAsia="Times New Roman" w:hAnsi="Times New Roman" w:cs="Times New Roman"/>
          <w:sz w:val="24"/>
          <w:szCs w:val="24"/>
        </w:rPr>
        <w:t>k kā 10% no kopējās līgumcenas.</w:t>
      </w:r>
    </w:p>
    <w:p w:rsidR="00C74B36" w:rsidRDefault="005E323A" w:rsidP="00134C16">
      <w:pPr>
        <w:tabs>
          <w:tab w:val="left" w:pos="993"/>
        </w:tabs>
        <w:spacing w:before="120" w:after="0" w:line="240" w:lineRule="auto"/>
        <w:jc w:val="both"/>
        <w:rPr>
          <w:rFonts w:ascii="Times New Roman" w:eastAsia="Times New Roman" w:hAnsi="Times New Roman" w:cs="Times New Roman"/>
          <w:b/>
          <w:sz w:val="24"/>
          <w:szCs w:val="24"/>
        </w:rPr>
      </w:pPr>
      <w:r w:rsidRPr="00C74B36">
        <w:rPr>
          <w:rFonts w:ascii="Times New Roman" w:eastAsia="Times New Roman" w:hAnsi="Times New Roman" w:cs="Times New Roman"/>
          <w:sz w:val="24"/>
          <w:szCs w:val="24"/>
        </w:rPr>
        <w:t xml:space="preserve">6.13. </w:t>
      </w:r>
      <w:r w:rsidR="00134C16" w:rsidRPr="00C74B36">
        <w:rPr>
          <w:rFonts w:ascii="Times New Roman" w:eastAsia="Times New Roman" w:hAnsi="Times New Roman" w:cs="Times New Roman"/>
          <w:sz w:val="24"/>
          <w:szCs w:val="24"/>
        </w:rPr>
        <w:t>Par Līguma neizpildi pilnībā vai šā Līguma nepienācīgu izpildi, Būvuzņēmējs maksā Pasūtītājam līgumsodu 10% apmērā no šā Līguma 3.1.punktā minētās Līgumcenas, ievērojot, ka kopējā līgumsoda apm</w:t>
      </w:r>
      <w:r w:rsidR="00C74B36" w:rsidRPr="00C74B36">
        <w:rPr>
          <w:rFonts w:ascii="Times New Roman" w:eastAsia="Times New Roman" w:hAnsi="Times New Roman" w:cs="Times New Roman"/>
          <w:sz w:val="24"/>
          <w:szCs w:val="24"/>
        </w:rPr>
        <w:t>ērs visa</w:t>
      </w:r>
      <w:r w:rsidR="00134C16" w:rsidRPr="00C74B36">
        <w:rPr>
          <w:rFonts w:ascii="Times New Roman" w:eastAsia="Times New Roman" w:hAnsi="Times New Roman" w:cs="Times New Roman"/>
          <w:sz w:val="24"/>
          <w:szCs w:val="24"/>
        </w:rPr>
        <w:t xml:space="preserve"> Līguma izpildes gaitā nepārsniedz 10% no Līgumcenas.</w:t>
      </w:r>
    </w:p>
    <w:p w:rsidR="00B54C53" w:rsidRPr="00B54C53" w:rsidRDefault="00B54C53" w:rsidP="00134C16">
      <w:pPr>
        <w:tabs>
          <w:tab w:val="left" w:pos="993"/>
        </w:tabs>
        <w:spacing w:before="120" w:after="0" w:line="240" w:lineRule="auto"/>
        <w:jc w:val="both"/>
        <w:rPr>
          <w:rFonts w:ascii="Times New Roman" w:eastAsia="Times New Roman" w:hAnsi="Times New Roman" w:cs="Times New Roman"/>
          <w:b/>
          <w:sz w:val="24"/>
          <w:szCs w:val="24"/>
        </w:rPr>
      </w:pPr>
    </w:p>
    <w:p w:rsidR="00DD3770" w:rsidRPr="00DD3770" w:rsidRDefault="00DD3770" w:rsidP="00DD3770">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NEPĀRVA</w:t>
      </w:r>
      <w:r w:rsidR="00C74B36">
        <w:rPr>
          <w:rFonts w:ascii="Times New Roman" w:eastAsia="Times New Roman" w:hAnsi="Times New Roman" w:cs="Times New Roman"/>
          <w:b/>
          <w:sz w:val="24"/>
          <w:szCs w:val="24"/>
        </w:rPr>
        <w:t>RAMA VARA UN ĀRKĀRTĒJI APSTĀKĻI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7.1. Puses tiek atbrīvotas no atbildības par </w:t>
      </w:r>
      <w:r w:rsidR="005E323A">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E323A" w:rsidRDefault="00DD3770" w:rsidP="00401B11">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w:t>
      </w:r>
      <w:r w:rsidR="00401B11">
        <w:rPr>
          <w:rFonts w:ascii="Times New Roman" w:eastAsia="Times New Roman" w:hAnsi="Times New Roman" w:cs="Times New Roman"/>
          <w:sz w:val="24"/>
          <w:szCs w:val="24"/>
        </w:rPr>
        <w:t>vai arī lauž Līgumu.</w:t>
      </w:r>
    </w:p>
    <w:p w:rsidR="001007CA" w:rsidRPr="00DD3770" w:rsidRDefault="001007CA" w:rsidP="00401B11">
      <w:pPr>
        <w:tabs>
          <w:tab w:val="left" w:pos="0"/>
        </w:tabs>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GARANTIJAS SAISTĪBAS</w:t>
      </w:r>
    </w:p>
    <w:p w:rsidR="00DD3770" w:rsidRPr="00DD3770" w:rsidRDefault="00DD3770" w:rsidP="00DD3770">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8.1. Būvuzņēmējs garantē būvdarbu un pielietoto materiālu kvalitāti, funkcionālo darbību, atbilstību Līgumam un </w:t>
      </w:r>
      <w:r w:rsidR="0020081C">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projektam</w:t>
      </w:r>
      <w:r w:rsidRPr="00DD3770">
        <w:rPr>
          <w:rFonts w:ascii="Times New Roman" w:eastAsia="Times New Roman" w:hAnsi="Times New Roman" w:cs="Times New Roman"/>
          <w:sz w:val="24"/>
          <w:szCs w:val="24"/>
        </w:rPr>
        <w:t xml:space="preserve">. Būvuzņēmējs uzņemas atbildību par trūkumiem un defektiem izmantotajos materiālos un veiktajos </w:t>
      </w:r>
      <w:r w:rsidRPr="00DD3770">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5E323A">
        <w:rPr>
          <w:rFonts w:ascii="Times New Roman" w:eastAsia="Times New Roman" w:hAnsi="Times New Roman" w:cs="Times New Roman"/>
          <w:b/>
          <w:spacing w:val="3"/>
          <w:sz w:val="24"/>
          <w:szCs w:val="24"/>
        </w:rPr>
        <w:t>____ (____________)</w:t>
      </w:r>
      <w:r w:rsidRPr="00DD3770">
        <w:rPr>
          <w:rFonts w:ascii="Times New Roman" w:eastAsia="Times New Roman" w:hAnsi="Times New Roman" w:cs="Times New Roman"/>
          <w:b/>
          <w:sz w:val="24"/>
          <w:szCs w:val="24"/>
        </w:rPr>
        <w:t xml:space="preserve"> mēneši</w:t>
      </w:r>
      <w:r w:rsidRPr="00DD3770">
        <w:rPr>
          <w:rFonts w:ascii="Times New Roman" w:eastAsia="Times New Roman" w:hAnsi="Times New Roman" w:cs="Times New Roman"/>
          <w:sz w:val="24"/>
          <w:szCs w:val="24"/>
        </w:rPr>
        <w:t xml:space="preserve"> no </w:t>
      </w:r>
      <w:r w:rsidR="005E323A">
        <w:rPr>
          <w:rFonts w:ascii="Times New Roman" w:eastAsia="Times New Roman" w:hAnsi="Times New Roman" w:cs="Times New Roman"/>
          <w:sz w:val="24"/>
          <w:szCs w:val="24"/>
        </w:rPr>
        <w:t>Objekta nodošanas ekspluatācijā</w:t>
      </w:r>
      <w:r w:rsidRPr="00DD3770">
        <w:rPr>
          <w:rFonts w:ascii="Times New Roman" w:eastAsia="Times New Roman" w:hAnsi="Times New Roman" w:cs="Times New Roman"/>
          <w:spacing w:val="-1"/>
          <w:sz w:val="24"/>
          <w:szCs w:val="24"/>
        </w:rPr>
        <w:t xml:space="preserve"> brīža.</w:t>
      </w:r>
    </w:p>
    <w:p w:rsidR="00DD3770" w:rsidRPr="00DD3770" w:rsidRDefault="00DD3770" w:rsidP="00DD3770">
      <w:pPr>
        <w:tabs>
          <w:tab w:val="left" w:pos="426"/>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8.2. Būvuzņēmējs ne vēlāk kā </w:t>
      </w:r>
      <w:r w:rsidRPr="00161F62">
        <w:rPr>
          <w:rFonts w:ascii="Times New Roman" w:eastAsia="Times New Roman" w:hAnsi="Times New Roman" w:cs="Times New Roman"/>
          <w:sz w:val="24"/>
          <w:szCs w:val="24"/>
        </w:rPr>
        <w:t>10 (desmit) darba</w:t>
      </w:r>
      <w:r w:rsidRPr="00DD3770">
        <w:rPr>
          <w:rFonts w:ascii="Times New Roman" w:eastAsia="Times New Roman" w:hAnsi="Times New Roman" w:cs="Times New Roman"/>
          <w:sz w:val="24"/>
          <w:szCs w:val="24"/>
        </w:rPr>
        <w:t xml:space="preserve"> dienu laikā no </w:t>
      </w:r>
      <w:r w:rsidR="005E323A" w:rsidRPr="005E323A">
        <w:rPr>
          <w:rFonts w:ascii="Times New Roman" w:eastAsia="Times New Roman" w:hAnsi="Times New Roman" w:cs="Times New Roman"/>
          <w:sz w:val="24"/>
          <w:szCs w:val="24"/>
        </w:rPr>
        <w:t xml:space="preserve">Objekta nodošanas ekspluatācijā brīža </w:t>
      </w:r>
      <w:r w:rsidRPr="00DD3770">
        <w:rPr>
          <w:rFonts w:ascii="Times New Roman" w:eastAsia="Times New Roman" w:hAnsi="Times New Roman" w:cs="Times New Roman"/>
          <w:sz w:val="24"/>
          <w:szCs w:val="24"/>
        </w:rPr>
        <w:t xml:space="preserve">iesniedz Pasūtītājam Darbu garantijas laika garantiju 10% (desmit procentu) apmērā no Līgumcenas, kā atlīdzības saņēmēju norādot Pasūtītāju, </w:t>
      </w:r>
      <w:r w:rsidRPr="00DD3770">
        <w:rPr>
          <w:rFonts w:ascii="Times New Roman" w:eastAsia="Times New Roman" w:hAnsi="Times New Roman" w:cs="Times New Roman"/>
          <w:sz w:val="24"/>
          <w:szCs w:val="24"/>
          <w:u w:val="single"/>
        </w:rPr>
        <w:t>garantijas noteikumus iepriekš saskaņojot ar Pasūtītāju</w:t>
      </w:r>
      <w:r w:rsidRPr="00DD3770">
        <w:rPr>
          <w:rFonts w:ascii="Times New Roman" w:eastAsia="Times New Roman" w:hAnsi="Times New Roman" w:cs="Times New Roman"/>
          <w:sz w:val="24"/>
          <w:szCs w:val="24"/>
        </w:rPr>
        <w:t>.</w:t>
      </w:r>
      <w:r w:rsidR="005E323A">
        <w:rPr>
          <w:rFonts w:ascii="Times New Roman" w:eastAsia="Times New Roman" w:hAnsi="Times New Roman" w:cs="Times New Roman"/>
          <w:sz w:val="24"/>
          <w:szCs w:val="24"/>
        </w:rPr>
        <w:t xml:space="preserve"> </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8.3. Būvdarbu garantijas laika garantijai ir jābūt spēkā uz visu Būvuzņēmēja doto Darbu garantijas laiku saskaņā ar šī Līguma 8.1.punktu.</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sz w:val="24"/>
          <w:szCs w:val="24"/>
        </w:rPr>
        <w:t xml:space="preserve">8.4. </w:t>
      </w:r>
      <w:r w:rsidRPr="00DD3770">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DD3770">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DD3770">
        <w:rPr>
          <w:rFonts w:ascii="Times New Roman" w:eastAsia="Times New Roman" w:hAnsi="Times New Roman" w:cs="Times New Roman"/>
          <w:color w:val="000000"/>
          <w:spacing w:val="5"/>
          <w:sz w:val="24"/>
          <w:szCs w:val="24"/>
        </w:rPr>
        <w:t xml:space="preserve">prasībām. </w:t>
      </w:r>
      <w:r w:rsidRPr="00DD3770">
        <w:rPr>
          <w:rFonts w:ascii="Times New Roman" w:eastAsia="Times New Roman" w:hAnsi="Times New Roman" w:cs="Times New Roman"/>
          <w:color w:val="000000"/>
          <w:spacing w:val="5"/>
          <w:sz w:val="24"/>
          <w:szCs w:val="24"/>
        </w:rPr>
        <w:lastRenderedPageBreak/>
        <w:t xml:space="preserve">Nosūtot paziņojumu, Pasūtītājs norāda arī vietu un laiku, kad Būvuzņēmējam </w:t>
      </w:r>
      <w:r w:rsidRPr="00DD3770">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DD3770">
        <w:rPr>
          <w:rFonts w:ascii="Times New Roman" w:eastAsia="Times New Roman" w:hAnsi="Times New Roman" w:cs="Times New Roman"/>
          <w:color w:val="000000"/>
          <w:spacing w:val="-1"/>
          <w:sz w:val="24"/>
          <w:szCs w:val="24"/>
        </w:rPr>
        <w:t>(trim) darba dienām, ja vien Puses nevienojas par īsāku termiņu.</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401B11">
        <w:rPr>
          <w:rFonts w:ascii="Times New Roman" w:eastAsia="Times New Roman" w:hAnsi="Times New Roman" w:cs="Times New Roman"/>
          <w:color w:val="000000"/>
          <w:sz w:val="24"/>
          <w:szCs w:val="24"/>
        </w:rPr>
        <w:t xml:space="preserve">8.5. Puses sastāda defektu aktu, tajā norādot bojājumus, neatbilstības vai </w:t>
      </w:r>
      <w:r w:rsidRPr="00401B11">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401B11">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401B11">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401B11">
        <w:rPr>
          <w:rFonts w:ascii="Times New Roman" w:eastAsia="Times New Roman" w:hAnsi="Times New Roman" w:cs="Times New Roman"/>
          <w:color w:val="000000"/>
          <w:spacing w:val="-1"/>
          <w:sz w:val="24"/>
          <w:szCs w:val="24"/>
        </w:rPr>
        <w:t>Būvuzņēmējam.</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2"/>
          <w:sz w:val="24"/>
          <w:szCs w:val="24"/>
        </w:rPr>
        <w:t>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z w:val="24"/>
          <w:szCs w:val="24"/>
        </w:rPr>
        <w:t xml:space="preserve">8.7. </w:t>
      </w:r>
      <w:r w:rsidRPr="00DD3770">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DD3770">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DD3770">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DD3770">
        <w:rPr>
          <w:rFonts w:ascii="Times New Roman" w:eastAsia="Times New Roman" w:hAnsi="Times New Roman" w:cs="Times New Roman"/>
          <w:spacing w:val="-1"/>
          <w:sz w:val="24"/>
          <w:szCs w:val="24"/>
        </w:rPr>
        <w:t>Būvdarbu garantijas laika garantijas sniedzējs.</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1"/>
          <w:sz w:val="24"/>
          <w:szCs w:val="24"/>
        </w:rPr>
        <w:t>8.8. Gadījumā, ja Būvdarbu veicējs kļuvis maksātnespējīgs, likvidējies vai zaudējis tiesības veikt attiecīgo profesionālo darbību Darbu garantijas laikā, tad visu 8.nodaļā minēto saistību izpildi nodrošina Būvdarbu garantijas laika garantijas sniedzējs.</w:t>
      </w:r>
    </w:p>
    <w:p w:rsidR="00DD3770" w:rsidRDefault="00DD3770" w:rsidP="00DD3770">
      <w:pPr>
        <w:tabs>
          <w:tab w:val="left" w:pos="426"/>
        </w:tabs>
        <w:spacing w:before="120" w:after="0" w:line="240" w:lineRule="auto"/>
        <w:jc w:val="both"/>
        <w:rPr>
          <w:rFonts w:ascii="Times New Roman" w:eastAsia="Times New Roman" w:hAnsi="Times New Roman" w:cs="Times New Roman"/>
          <w:snapToGrid w:val="0"/>
          <w:sz w:val="24"/>
          <w:szCs w:val="24"/>
        </w:rPr>
      </w:pPr>
      <w:r w:rsidRPr="00DD3770">
        <w:rPr>
          <w:rFonts w:ascii="Times New Roman" w:eastAsia="Times New Roman" w:hAnsi="Times New Roman" w:cs="Times New Roman"/>
          <w:snapToGrid w:val="0"/>
          <w:sz w:val="24"/>
          <w:szCs w:val="24"/>
        </w:rPr>
        <w:t>8.9. Ja Līgums tiek lauzts Līguma 10.1. un 10.2.punktā minētajos gadījumos, tad garantijas laiks par to darbu daļu, kas ir paveikta, sākas no Līguma laušanas datuma.</w:t>
      </w:r>
    </w:p>
    <w:p w:rsidR="000E519E" w:rsidRPr="00DD3770" w:rsidRDefault="000E519E" w:rsidP="00DD3770">
      <w:pPr>
        <w:tabs>
          <w:tab w:val="left" w:pos="426"/>
        </w:tabs>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APDROŠINĀŠANA</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DD3770" w:rsidRPr="00DD3770" w:rsidRDefault="00DD3770" w:rsidP="00DD3770">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LĪGUMA IZBEIGŠANA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10.1. Līgums var tikt izbeigts, Pusēm savstarpēji rakstiski vienojoties, vai arī šajā Līgumā noteiktajā kārtībā.</w:t>
      </w:r>
    </w:p>
    <w:p w:rsidR="00DD3770" w:rsidRPr="00161F62"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10.2. Pasūtītājs, nosūtot </w:t>
      </w:r>
      <w:r w:rsidR="00D06993" w:rsidRPr="00161F62">
        <w:rPr>
          <w:rFonts w:ascii="Times New Roman" w:eastAsia="Times New Roman" w:hAnsi="Times New Roman" w:cs="Times New Roman"/>
          <w:color w:val="000000"/>
          <w:spacing w:val="4"/>
          <w:sz w:val="24"/>
          <w:szCs w:val="24"/>
        </w:rPr>
        <w:t>10 (desmit</w:t>
      </w:r>
      <w:r w:rsidRPr="00161F62">
        <w:rPr>
          <w:rFonts w:ascii="Times New Roman" w:eastAsia="Times New Roman" w:hAnsi="Times New Roman" w:cs="Times New Roman"/>
          <w:color w:val="000000"/>
          <w:spacing w:val="4"/>
          <w:sz w:val="24"/>
          <w:szCs w:val="24"/>
        </w:rPr>
        <w:t xml:space="preserve">) darba dienas iepriekš </w:t>
      </w:r>
      <w:r w:rsidRPr="00161F62">
        <w:rPr>
          <w:rFonts w:ascii="Times New Roman" w:eastAsia="Times New Roman" w:hAnsi="Times New Roman" w:cs="Times New Roman"/>
          <w:sz w:val="24"/>
          <w:szCs w:val="24"/>
        </w:rPr>
        <w:t>Būvuzņēmējam rakstisku paziņojumu, ir tiesīgs vienpusēji lauzt Līgumu, ja:</w:t>
      </w:r>
    </w:p>
    <w:p w:rsidR="00D06993" w:rsidRPr="00161F62" w:rsidRDefault="00DD3770" w:rsidP="00D06993">
      <w:pPr>
        <w:numPr>
          <w:ilvl w:val="2"/>
          <w:numId w:val="21"/>
        </w:numPr>
        <w:spacing w:before="120" w:after="120" w:line="240" w:lineRule="auto"/>
        <w:contextualSpacing/>
        <w:jc w:val="both"/>
        <w:rPr>
          <w:rFonts w:ascii="Times New Roman" w:eastAsia="Times New Roman" w:hAnsi="Times New Roman" w:cs="Times New Roman"/>
          <w:sz w:val="24"/>
          <w:szCs w:val="24"/>
        </w:rPr>
      </w:pPr>
      <w:r w:rsidRPr="00161F62">
        <w:rPr>
          <w:rFonts w:ascii="Times New Roman" w:eastAsia="Times New Roman" w:hAnsi="Times New Roman" w:cs="Times New Roman"/>
          <w:sz w:val="24"/>
          <w:szCs w:val="24"/>
        </w:rPr>
        <w:t>Būvuzņēmējs neievēro jebkuru no Līguma 4.punktā noteiktajiem Darbu uzsākšanas un izpildes termiņiem</w:t>
      </w:r>
      <w:r w:rsidR="00CA6A9E">
        <w:rPr>
          <w:rFonts w:ascii="Times New Roman" w:eastAsia="Times New Roman" w:hAnsi="Times New Roman" w:cs="Times New Roman"/>
          <w:sz w:val="24"/>
          <w:szCs w:val="24"/>
        </w:rPr>
        <w:t xml:space="preserve"> (līguma 3.pielikums)</w:t>
      </w:r>
      <w:r w:rsidRPr="00161F62">
        <w:rPr>
          <w:rFonts w:ascii="Times New Roman" w:eastAsia="Times New Roman" w:hAnsi="Times New Roman" w:cs="Times New Roman"/>
          <w:sz w:val="24"/>
          <w:szCs w:val="24"/>
        </w:rPr>
        <w:t xml:space="preserve"> un ja Būvuzņēmēja nokavējums ir sasniedzis vismaz </w:t>
      </w:r>
      <w:r w:rsidR="008C63D0" w:rsidRPr="00161F62">
        <w:rPr>
          <w:rFonts w:ascii="Times New Roman" w:eastAsia="Times New Roman" w:hAnsi="Times New Roman" w:cs="Times New Roman"/>
          <w:sz w:val="24"/>
          <w:szCs w:val="24"/>
        </w:rPr>
        <w:t>1</w:t>
      </w:r>
      <w:r w:rsidRPr="00161F62">
        <w:rPr>
          <w:rFonts w:ascii="Times New Roman" w:eastAsia="Times New Roman" w:hAnsi="Times New Roman" w:cs="Times New Roman"/>
          <w:sz w:val="24"/>
          <w:szCs w:val="24"/>
        </w:rPr>
        <w:t>5 (piec</w:t>
      </w:r>
      <w:r w:rsidR="008C63D0" w:rsidRPr="00161F62">
        <w:rPr>
          <w:rFonts w:ascii="Times New Roman" w:eastAsia="Times New Roman" w:hAnsi="Times New Roman" w:cs="Times New Roman"/>
          <w:sz w:val="24"/>
          <w:szCs w:val="24"/>
        </w:rPr>
        <w:t>padsmit</w:t>
      </w:r>
      <w:r w:rsidRPr="00161F62">
        <w:rPr>
          <w:rFonts w:ascii="Times New Roman" w:eastAsia="Times New Roman" w:hAnsi="Times New Roman" w:cs="Times New Roman"/>
          <w:sz w:val="24"/>
          <w:szCs w:val="24"/>
        </w:rPr>
        <w:t>) dienas;</w:t>
      </w:r>
    </w:p>
    <w:p w:rsidR="00DD3770" w:rsidRPr="00DD3770" w:rsidRDefault="00DD3770" w:rsidP="00D06993">
      <w:pPr>
        <w:numPr>
          <w:ilvl w:val="2"/>
          <w:numId w:val="21"/>
        </w:numPr>
        <w:spacing w:before="120" w:after="120" w:line="240" w:lineRule="auto"/>
        <w:contextualSpacing/>
        <w:jc w:val="both"/>
        <w:rPr>
          <w:rFonts w:ascii="Times New Roman" w:eastAsia="Times New Roman" w:hAnsi="Times New Roman" w:cs="Times New Roman"/>
          <w:sz w:val="24"/>
          <w:szCs w:val="24"/>
        </w:rPr>
      </w:pPr>
      <w:r w:rsidRPr="00161F62">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5 (piecu) dienu</w:t>
      </w:r>
      <w:r w:rsidRPr="00DD3770">
        <w:rPr>
          <w:rFonts w:ascii="Times New Roman" w:eastAsia="Times New Roman" w:hAnsi="Times New Roman" w:cs="Times New Roman"/>
          <w:sz w:val="24"/>
          <w:szCs w:val="24"/>
        </w:rPr>
        <w:t xml:space="preserve"> laikā pēc attiecīga rakstiska Pasūtītāja vai būvuzrauga paziņojuma saņemšanas;</w:t>
      </w:r>
    </w:p>
    <w:p w:rsidR="00DD3770" w:rsidRPr="00DD3770" w:rsidRDefault="00526B90" w:rsidP="00DD3770">
      <w:pPr>
        <w:numPr>
          <w:ilvl w:val="2"/>
          <w:numId w:val="21"/>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D3770" w:rsidRPr="00DD3770">
        <w:rPr>
          <w:rFonts w:ascii="Times New Roman" w:eastAsia="Times New Roman" w:hAnsi="Times New Roman" w:cs="Times New Roman"/>
          <w:sz w:val="24"/>
          <w:szCs w:val="24"/>
        </w:rPr>
        <w:t>r uzsākta Būvuzņēmēja likvidācija vai arī Būvuzņēmējs ir atzīts par maksātnespējīgu;</w:t>
      </w:r>
    </w:p>
    <w:p w:rsidR="00DD3770" w:rsidRPr="00DD3770" w:rsidRDefault="00DD3770" w:rsidP="00DD3770">
      <w:pPr>
        <w:numPr>
          <w:ilvl w:val="2"/>
          <w:numId w:val="21"/>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1"/>
          <w:sz w:val="24"/>
          <w:szCs w:val="24"/>
        </w:rPr>
        <w:lastRenderedPageBreak/>
        <w:t xml:space="preserve">Būvuzņēmējs nomaina </w:t>
      </w:r>
      <w:r w:rsidR="00C74B36">
        <w:rPr>
          <w:rFonts w:ascii="Times New Roman" w:eastAsia="Times New Roman" w:hAnsi="Times New Roman" w:cs="Times New Roman"/>
          <w:color w:val="000000"/>
          <w:spacing w:val="-1"/>
          <w:sz w:val="24"/>
          <w:szCs w:val="24"/>
        </w:rPr>
        <w:t>speciālistus</w:t>
      </w:r>
      <w:r w:rsidRPr="00DD3770">
        <w:rPr>
          <w:rFonts w:ascii="Times New Roman" w:eastAsia="Times New Roman" w:hAnsi="Times New Roman" w:cs="Times New Roman"/>
          <w:color w:val="000000"/>
          <w:spacing w:val="-1"/>
          <w:sz w:val="24"/>
          <w:szCs w:val="24"/>
        </w:rPr>
        <w:t xml:space="preserve"> bez saskaņošanas ar Pasūtītāju</w:t>
      </w:r>
      <w:r w:rsidR="00C74B36">
        <w:rPr>
          <w:rFonts w:ascii="Times New Roman" w:eastAsia="Times New Roman" w:hAnsi="Times New Roman" w:cs="Times New Roman"/>
          <w:color w:val="000000"/>
          <w:spacing w:val="-1"/>
          <w:sz w:val="24"/>
          <w:szCs w:val="24"/>
        </w:rPr>
        <w:t xml:space="preserve"> līguma 2.6.punktā noteiktajā kārtībā</w:t>
      </w:r>
      <w:r w:rsidRPr="00DD3770">
        <w:rPr>
          <w:rFonts w:ascii="Times New Roman" w:eastAsia="Times New Roman" w:hAnsi="Times New Roman" w:cs="Times New Roman"/>
          <w:sz w:val="24"/>
          <w:szCs w:val="24"/>
        </w:rPr>
        <w:t>;</w:t>
      </w:r>
    </w:p>
    <w:p w:rsidR="00DD3770" w:rsidRPr="00DD3770" w:rsidRDefault="00DD3770" w:rsidP="00DD3770">
      <w:pPr>
        <w:numPr>
          <w:ilvl w:val="2"/>
          <w:numId w:val="21"/>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1"/>
          <w:sz w:val="24"/>
          <w:szCs w:val="24"/>
        </w:rPr>
        <w:t xml:space="preserve">Būvuzņēmējs nomaina apakšuzņēmēju (personas, uz kuru iespējām </w:t>
      </w:r>
      <w:r w:rsidRPr="00DD3770">
        <w:rPr>
          <w:rFonts w:ascii="Times New Roman" w:eastAsia="Times New Roman" w:hAnsi="Times New Roman" w:cs="Times New Roman"/>
          <w:spacing w:val="-1"/>
          <w:sz w:val="24"/>
          <w:szCs w:val="24"/>
        </w:rPr>
        <w:t>Būvuzņēmējs balstās) bez saskaņošanas ar Pasūtītāju</w:t>
      </w:r>
      <w:r w:rsidRPr="00DD3770">
        <w:rPr>
          <w:rFonts w:ascii="Times New Roman" w:eastAsia="Times New Roman" w:hAnsi="Times New Roman" w:cs="Times New Roman"/>
          <w:spacing w:val="1"/>
          <w:sz w:val="24"/>
          <w:szCs w:val="24"/>
        </w:rPr>
        <w:t xml:space="preserve"> </w:t>
      </w:r>
      <w:r w:rsidR="00821A95" w:rsidRPr="00D06993">
        <w:rPr>
          <w:rFonts w:ascii="Times New Roman" w:eastAsia="Times New Roman" w:hAnsi="Times New Roman" w:cs="Times New Roman"/>
          <w:spacing w:val="1"/>
          <w:sz w:val="24"/>
          <w:szCs w:val="24"/>
        </w:rPr>
        <w:t xml:space="preserve">līguma 2.7.punktā noteiktajā kārtībā </w:t>
      </w:r>
      <w:r w:rsidRPr="00DD3770">
        <w:rPr>
          <w:rFonts w:ascii="Times New Roman" w:eastAsia="Times New Roman" w:hAnsi="Times New Roman" w:cs="Times New Roman"/>
          <w:spacing w:val="1"/>
          <w:sz w:val="24"/>
          <w:szCs w:val="24"/>
        </w:rPr>
        <w:t xml:space="preserve">vai Pasūtītājs pamatoti </w:t>
      </w:r>
      <w:r w:rsidRPr="00DD3770">
        <w:rPr>
          <w:rFonts w:ascii="Times New Roman" w:eastAsia="Times New Roman" w:hAnsi="Times New Roman" w:cs="Times New Roman"/>
          <w:color w:val="000000"/>
          <w:spacing w:val="1"/>
          <w:sz w:val="24"/>
          <w:szCs w:val="24"/>
        </w:rPr>
        <w:t xml:space="preserve">nepiekrīt </w:t>
      </w:r>
      <w:r w:rsidRPr="00DD3770">
        <w:rPr>
          <w:rFonts w:ascii="Times New Roman" w:eastAsia="Times New Roman" w:hAnsi="Times New Roman" w:cs="Times New Roman"/>
          <w:color w:val="000000"/>
          <w:spacing w:val="-1"/>
          <w:sz w:val="24"/>
          <w:szCs w:val="24"/>
        </w:rPr>
        <w:t xml:space="preserve">apakšuzņēmēja </w:t>
      </w:r>
      <w:r w:rsidRPr="00DD3770">
        <w:rPr>
          <w:rFonts w:ascii="Times New Roman" w:eastAsia="Times New Roman" w:hAnsi="Times New Roman" w:cs="Times New Roman"/>
          <w:sz w:val="24"/>
          <w:szCs w:val="24"/>
        </w:rPr>
        <w:t xml:space="preserve">(personas, uz kuru iespējām Būvuzņēmējs balstās) </w:t>
      </w:r>
      <w:r w:rsidRPr="00DD3770">
        <w:rPr>
          <w:rFonts w:ascii="Times New Roman" w:eastAsia="Times New Roman" w:hAnsi="Times New Roman" w:cs="Times New Roman"/>
          <w:color w:val="000000"/>
          <w:spacing w:val="1"/>
          <w:sz w:val="24"/>
          <w:szCs w:val="24"/>
        </w:rPr>
        <w:t>nomaiņai</w:t>
      </w:r>
      <w:r w:rsidRPr="00DD3770">
        <w:rPr>
          <w:rFonts w:ascii="Times New Roman" w:eastAsia="Times New Roman" w:hAnsi="Times New Roman" w:cs="Times New Roman"/>
          <w:sz w:val="24"/>
          <w:szCs w:val="24"/>
        </w:rPr>
        <w:t>;</w:t>
      </w:r>
    </w:p>
    <w:p w:rsidR="00DD3770" w:rsidRDefault="00DD3770" w:rsidP="00DD3770">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Darbos tiek nodarbinātas personas, kuras nav darba tiesiskajās attiecībās ar Būvuzņēmēju vai </w:t>
      </w:r>
      <w:r w:rsidR="00526B90">
        <w:rPr>
          <w:rFonts w:ascii="Times New Roman" w:eastAsia="Times New Roman" w:hAnsi="Times New Roman" w:cs="Times New Roman"/>
          <w:sz w:val="24"/>
          <w:szCs w:val="24"/>
        </w:rPr>
        <w:t>tā norādītajiem apakšuzņēmējiem</w:t>
      </w:r>
      <w:r w:rsidR="00D3018D">
        <w:rPr>
          <w:rFonts w:ascii="Times New Roman" w:eastAsia="Times New Roman" w:hAnsi="Times New Roman" w:cs="Times New Roman"/>
          <w:sz w:val="24"/>
          <w:szCs w:val="24"/>
        </w:rPr>
        <w:t>;</w:t>
      </w:r>
    </w:p>
    <w:p w:rsidR="008C63D0" w:rsidRPr="00C74B36" w:rsidRDefault="00526B90" w:rsidP="00DD3770">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C74B36">
        <w:rPr>
          <w:rFonts w:ascii="Times New Roman" w:eastAsia="Times New Roman" w:hAnsi="Times New Roman" w:cs="Times New Roman"/>
          <w:sz w:val="24"/>
          <w:szCs w:val="24"/>
        </w:rPr>
        <w:t xml:space="preserve">Līguma neizpildes </w:t>
      </w:r>
      <w:r w:rsidR="00D3018D" w:rsidRPr="00C74B36">
        <w:rPr>
          <w:rFonts w:ascii="Times New Roman" w:eastAsia="Times New Roman" w:hAnsi="Times New Roman" w:cs="Times New Roman"/>
          <w:sz w:val="24"/>
          <w:szCs w:val="24"/>
        </w:rPr>
        <w:t xml:space="preserve">pilnībā </w:t>
      </w:r>
      <w:r w:rsidRPr="00C74B36">
        <w:rPr>
          <w:rFonts w:ascii="Times New Roman" w:eastAsia="Times New Roman" w:hAnsi="Times New Roman" w:cs="Times New Roman"/>
          <w:sz w:val="24"/>
          <w:szCs w:val="24"/>
        </w:rPr>
        <w:t>vai nepienācīgas izpildes gadījumā.</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Būvuzņēmējs, nosūtot Pasūtītājam rakstisku paziņojumu, ir tiesīgs vienpusēji pārtraukt līgumu, ja Pasūtītājs Līguma 3.3.punktā noteiktajos termiņos neveic maksājumus un Pasūtītāja nokavējums ir sasniedzis vismaz </w:t>
      </w:r>
      <w:r w:rsidRPr="00161F62">
        <w:rPr>
          <w:rFonts w:ascii="Times New Roman" w:eastAsia="Times New Roman" w:hAnsi="Times New Roman" w:cs="Times New Roman"/>
          <w:sz w:val="24"/>
          <w:szCs w:val="24"/>
        </w:rPr>
        <w:t>15 (piecpadsmit)</w:t>
      </w:r>
      <w:r w:rsidRPr="00DD3770">
        <w:rPr>
          <w:rFonts w:ascii="Times New Roman" w:eastAsia="Times New Roman" w:hAnsi="Times New Roman" w:cs="Times New Roman"/>
          <w:sz w:val="24"/>
          <w:szCs w:val="24"/>
        </w:rPr>
        <w:t xml:space="preserve"> dienas.</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Gadījumā, ja Līgums tiek </w:t>
      </w:r>
      <w:r w:rsidR="008C63D0">
        <w:rPr>
          <w:rFonts w:ascii="Times New Roman" w:eastAsia="Times New Roman" w:hAnsi="Times New Roman" w:cs="Times New Roman"/>
          <w:sz w:val="24"/>
          <w:szCs w:val="24"/>
        </w:rPr>
        <w:t>izbeig</w:t>
      </w:r>
      <w:r w:rsidRPr="00DD3770">
        <w:rPr>
          <w:rFonts w:ascii="Times New Roman" w:eastAsia="Times New Roman" w:hAnsi="Times New Roman" w:cs="Times New Roman"/>
          <w:sz w:val="24"/>
          <w:szCs w:val="24"/>
        </w:rPr>
        <w:t xml:space="preserve">ts kādas no Pusēm vainas dēļ, vainīgā Puse maksā otrai Pusei </w:t>
      </w:r>
      <w:r w:rsidR="00754C93" w:rsidRPr="00DD3770">
        <w:rPr>
          <w:rFonts w:ascii="Times New Roman" w:eastAsia="Times New Roman" w:hAnsi="Times New Roman" w:cs="Times New Roman"/>
          <w:sz w:val="24"/>
          <w:szCs w:val="24"/>
        </w:rPr>
        <w:t xml:space="preserve">līgumsodu </w:t>
      </w:r>
      <w:r w:rsidRPr="00DD3770">
        <w:rPr>
          <w:rFonts w:ascii="Times New Roman" w:eastAsia="Times New Roman" w:hAnsi="Times New Roman" w:cs="Times New Roman"/>
          <w:sz w:val="24"/>
          <w:szCs w:val="24"/>
        </w:rPr>
        <w:t>10% (desmit procentu) apmērā no līgumcenas (summas bez PVN).</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Izdarot </w:t>
      </w:r>
      <w:r w:rsidR="008C63D0" w:rsidRPr="00073F29">
        <w:rPr>
          <w:rFonts w:ascii="Times New Roman" w:eastAsia="Times New Roman" w:hAnsi="Times New Roman" w:cs="Times New Roman"/>
          <w:sz w:val="24"/>
          <w:szCs w:val="24"/>
        </w:rPr>
        <w:t>galīgo</w:t>
      </w:r>
      <w:r w:rsidR="008C63D0">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samaksu</w:t>
      </w:r>
      <w:r w:rsidR="00CD5F25">
        <w:rPr>
          <w:rFonts w:ascii="Times New Roman" w:eastAsia="Times New Roman" w:hAnsi="Times New Roman" w:cs="Times New Roman"/>
          <w:sz w:val="24"/>
          <w:szCs w:val="24"/>
        </w:rPr>
        <w:t xml:space="preserve"> vai samaksu par padarītajiem darbiem</w:t>
      </w:r>
      <w:r w:rsidRPr="00DD3770">
        <w:rPr>
          <w:rFonts w:ascii="Times New Roman" w:eastAsia="Times New Roman" w:hAnsi="Times New Roman" w:cs="Times New Roman"/>
          <w:sz w:val="24"/>
          <w:szCs w:val="24"/>
        </w:rPr>
        <w:t>, Pasūtītājs ir tiesīgs ieturēt aprēķināto l</w:t>
      </w:r>
      <w:r w:rsidR="00CD5F25">
        <w:rPr>
          <w:rFonts w:ascii="Times New Roman" w:eastAsia="Times New Roman" w:hAnsi="Times New Roman" w:cs="Times New Roman"/>
          <w:sz w:val="24"/>
          <w:szCs w:val="24"/>
        </w:rPr>
        <w:t>īgumsodu un zaudējumu atlīdzību.</w:t>
      </w:r>
    </w:p>
    <w:p w:rsid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DD3770" w:rsidRPr="00DD3770" w:rsidRDefault="00DD3770" w:rsidP="00DD3770">
      <w:pPr>
        <w:tabs>
          <w:tab w:val="left" w:pos="567"/>
        </w:tabs>
        <w:spacing w:before="120" w:after="0" w:line="240" w:lineRule="auto"/>
        <w:ind w:left="454"/>
        <w:jc w:val="both"/>
        <w:rPr>
          <w:rFonts w:ascii="Times New Roman" w:eastAsia="Times New Roman" w:hAnsi="Times New Roman" w:cs="Times New Roman"/>
          <w:sz w:val="24"/>
          <w:szCs w:val="24"/>
        </w:rPr>
      </w:pPr>
    </w:p>
    <w:p w:rsidR="00DD3770" w:rsidRPr="00DD3770" w:rsidRDefault="00DD3770" w:rsidP="008C63D0">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STRĪDU IZSKATĪŠANAS KĀRTĪBA UN CITI NOSACĪJUMI</w:t>
      </w:r>
    </w:p>
    <w:p w:rsidR="00DD3770" w:rsidRPr="00DD3770" w:rsidRDefault="00DD3770" w:rsidP="00DD3770">
      <w:pPr>
        <w:tabs>
          <w:tab w:val="left" w:pos="54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11.1. Līguma izpildes laikā radušos strīdus Puses risina vienojoties </w:t>
      </w:r>
      <w:r w:rsidR="000E519E">
        <w:rPr>
          <w:rFonts w:ascii="Times New Roman" w:eastAsia="Times New Roman" w:hAnsi="Times New Roman" w:cs="Times New Roman"/>
          <w:sz w:val="24"/>
          <w:szCs w:val="24"/>
        </w:rPr>
        <w:t>bet</w:t>
      </w:r>
      <w:r w:rsidRPr="00DD3770">
        <w:rPr>
          <w:rFonts w:ascii="Times New Roman" w:eastAsia="Times New Roman" w:hAnsi="Times New Roman" w:cs="Times New Roman"/>
          <w:sz w:val="24"/>
          <w:szCs w:val="24"/>
        </w:rPr>
        <w:t xml:space="preserve">, ja vienošanās nav iespējama, strīdu izskata </w:t>
      </w:r>
      <w:r w:rsidR="00754C93">
        <w:rPr>
          <w:rFonts w:ascii="Times New Roman" w:eastAsia="Times New Roman" w:hAnsi="Times New Roman" w:cs="Times New Roman"/>
          <w:sz w:val="24"/>
          <w:szCs w:val="24"/>
        </w:rPr>
        <w:t xml:space="preserve">Latvijas Republikas tiesā pēc </w:t>
      </w:r>
      <w:r w:rsidRPr="00DD3770">
        <w:rPr>
          <w:rFonts w:ascii="Times New Roman" w:eastAsia="Times New Roman" w:hAnsi="Times New Roman" w:cs="Times New Roman"/>
          <w:sz w:val="24"/>
          <w:szCs w:val="24"/>
        </w:rPr>
        <w:t>L</w:t>
      </w:r>
      <w:r w:rsidR="00754C93">
        <w:rPr>
          <w:rFonts w:ascii="Times New Roman" w:eastAsia="Times New Roman" w:hAnsi="Times New Roman" w:cs="Times New Roman"/>
          <w:sz w:val="24"/>
          <w:szCs w:val="24"/>
        </w:rPr>
        <w:t>atvijas Republikas normatīvajiem aktiem.</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11.2. Ja kādai no Pusēm tiek mainīts juridiskais statuss vai paraksta tiesības, vai adrese, tā nekavējoties, ne vēlāk kā 3 (trīs) darba dienu laikā, rakstiski par to paziņo otrai Pusei.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11.3. Līgums sastādīts 2 (divos) eksemplāros, no kuriem viens glabājas pie Pasūtītāja, otrs - pie Būvuzņēmēja.</w:t>
      </w:r>
    </w:p>
    <w:p w:rsidR="00515A1A" w:rsidRDefault="00515A1A" w:rsidP="00515A1A">
      <w:pPr>
        <w:tabs>
          <w:tab w:val="left" w:pos="540"/>
        </w:tabs>
        <w:spacing w:before="120" w:after="0" w:line="240" w:lineRule="auto"/>
        <w:jc w:val="both"/>
        <w:rPr>
          <w:rFonts w:ascii="Times New Roman" w:hAnsi="Times New Roman"/>
          <w:sz w:val="24"/>
          <w:szCs w:val="24"/>
        </w:rPr>
      </w:pPr>
      <w:r w:rsidRPr="00161F62">
        <w:rPr>
          <w:rFonts w:ascii="Times New Roman" w:hAnsi="Times New Roman"/>
          <w:sz w:val="24"/>
          <w:szCs w:val="24"/>
        </w:rPr>
        <w:t>11.3. Nav pieļaujami grozījumi attiecībā uz veicamo Darbu apjoma palielināšanu</w:t>
      </w:r>
      <w:r w:rsidR="00D564D3">
        <w:rPr>
          <w:rFonts w:ascii="Times New Roman" w:hAnsi="Times New Roman"/>
          <w:sz w:val="24"/>
          <w:szCs w:val="24"/>
        </w:rPr>
        <w:t>*</w:t>
      </w:r>
      <w:r w:rsidRPr="00161F62">
        <w:rPr>
          <w:rFonts w:ascii="Times New Roman" w:hAnsi="Times New Roman"/>
          <w:sz w:val="24"/>
          <w:szCs w:val="24"/>
        </w:rPr>
        <w:t>, veicamo Darbu cenām, n</w:t>
      </w:r>
      <w:r w:rsidR="00073F29" w:rsidRPr="00161F62">
        <w:rPr>
          <w:rFonts w:ascii="Times New Roman" w:hAnsi="Times New Roman"/>
          <w:sz w:val="24"/>
          <w:szCs w:val="24"/>
        </w:rPr>
        <w:t>orēķinu kārtību, sodu sankcijām</w:t>
      </w:r>
      <w:r w:rsidRPr="00161F62">
        <w:rPr>
          <w:rFonts w:ascii="Times New Roman" w:hAnsi="Times New Roman"/>
          <w:sz w:val="24"/>
          <w:szCs w:val="24"/>
        </w:rPr>
        <w:t xml:space="preserve"> un darbu izpildes termiņiem</w:t>
      </w:r>
      <w:r w:rsidR="00D564D3">
        <w:rPr>
          <w:rFonts w:ascii="Times New Roman" w:hAnsi="Times New Roman"/>
          <w:sz w:val="24"/>
          <w:szCs w:val="24"/>
        </w:rPr>
        <w:t xml:space="preserve">, </w:t>
      </w:r>
      <w:r w:rsidRPr="00161F62">
        <w:rPr>
          <w:rFonts w:ascii="Times New Roman" w:hAnsi="Times New Roman"/>
          <w:sz w:val="24"/>
          <w:szCs w:val="24"/>
        </w:rPr>
        <w:t>izņemot līgum</w:t>
      </w:r>
      <w:r w:rsidR="00D564D3">
        <w:rPr>
          <w:rFonts w:ascii="Times New Roman" w:hAnsi="Times New Roman"/>
          <w:sz w:val="24"/>
          <w:szCs w:val="24"/>
        </w:rPr>
        <w:t>a 11.4.punktā minētos gadījumus.</w:t>
      </w:r>
    </w:p>
    <w:p w:rsidR="00D564D3" w:rsidRPr="00D564D3" w:rsidRDefault="00D564D3" w:rsidP="00515A1A">
      <w:pPr>
        <w:tabs>
          <w:tab w:val="left" w:pos="540"/>
        </w:tabs>
        <w:spacing w:before="120" w:after="0" w:line="240" w:lineRule="auto"/>
        <w:jc w:val="both"/>
        <w:rPr>
          <w:rFonts w:ascii="Times New Roman" w:hAnsi="Times New Roman"/>
          <w:i/>
          <w:sz w:val="24"/>
          <w:szCs w:val="24"/>
          <w:u w:val="single"/>
        </w:rPr>
      </w:pPr>
      <w:r w:rsidRPr="00D564D3">
        <w:rPr>
          <w:rFonts w:ascii="Times New Roman" w:hAnsi="Times New Roman"/>
          <w:i/>
          <w:sz w:val="24"/>
          <w:szCs w:val="24"/>
          <w:u w:val="single"/>
        </w:rPr>
        <w:t>* Darbu apjomu palielināšana pieļaujama Līguma 2.22.punktā noteiktajā kārtībā, ievērojot Publisko iepirkumu likumā noteiktos nosacījumus.</w:t>
      </w:r>
    </w:p>
    <w:p w:rsidR="00515A1A" w:rsidRDefault="00515A1A" w:rsidP="00DD3770">
      <w:pPr>
        <w:tabs>
          <w:tab w:val="left" w:pos="0"/>
        </w:tabs>
        <w:spacing w:before="120" w:after="0" w:line="240" w:lineRule="auto"/>
        <w:jc w:val="both"/>
        <w:rPr>
          <w:rFonts w:ascii="Times New Roman" w:hAnsi="Times New Roman"/>
          <w:sz w:val="24"/>
          <w:szCs w:val="24"/>
        </w:rPr>
      </w:pPr>
      <w:r w:rsidRPr="00161F62">
        <w:rPr>
          <w:rFonts w:ascii="Times New Roman" w:hAnsi="Times New Roman"/>
          <w:sz w:val="24"/>
          <w:szCs w:val="24"/>
        </w:rPr>
        <w:t>11.4. Līguma termiņš var tikt pagarināts Līguma 7.nodaļā minētajos gadījumos par attiecīgu nepārvaramas varas spēkā esamības laiku.</w:t>
      </w:r>
    </w:p>
    <w:p w:rsidR="00DD3770" w:rsidRDefault="00DD3770" w:rsidP="00CD5F25">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11.4. Līguma visi pielikumi, kā arī visi šī līguma ietvaros rakstiski noformētie un abu pušu parakstītie grozījumi un papildinājumi ir nea</w:t>
      </w:r>
      <w:r w:rsidR="00CD5F25">
        <w:rPr>
          <w:rFonts w:ascii="Times New Roman" w:eastAsia="Times New Roman" w:hAnsi="Times New Roman" w:cs="Times New Roman"/>
          <w:sz w:val="24"/>
          <w:szCs w:val="24"/>
        </w:rPr>
        <w:t>tņemamas šī līguma sastāvdaļas.</w:t>
      </w:r>
    </w:p>
    <w:p w:rsidR="000A7868" w:rsidRDefault="000A7868" w:rsidP="000A7868">
      <w:pPr>
        <w:tabs>
          <w:tab w:val="left" w:pos="993"/>
        </w:tabs>
        <w:spacing w:before="120" w:after="0" w:line="240" w:lineRule="auto"/>
        <w:rPr>
          <w:rFonts w:ascii="Times New Roman" w:eastAsia="Times New Roman" w:hAnsi="Times New Roman" w:cs="Times New Roman"/>
          <w:b/>
          <w:sz w:val="24"/>
          <w:szCs w:val="24"/>
        </w:rPr>
      </w:pPr>
    </w:p>
    <w:p w:rsidR="00DD3770" w:rsidRDefault="00DD3770" w:rsidP="00864B0B">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lastRenderedPageBreak/>
        <w:t>KONTAKTPERSONAS</w:t>
      </w:r>
    </w:p>
    <w:p w:rsidR="00864B0B" w:rsidRPr="00DD3770" w:rsidRDefault="00864B0B" w:rsidP="00864B0B">
      <w:pPr>
        <w:tabs>
          <w:tab w:val="left" w:pos="993"/>
        </w:tabs>
        <w:spacing w:before="120" w:after="0" w:line="240" w:lineRule="auto"/>
        <w:rPr>
          <w:rFonts w:ascii="Times New Roman" w:eastAsia="Times New Roman" w:hAnsi="Times New Roman" w:cs="Times New Roman"/>
          <w:b/>
          <w:sz w:val="24"/>
          <w:szCs w:val="24"/>
        </w:rPr>
      </w:pPr>
    </w:p>
    <w:p w:rsidR="00DD3770" w:rsidRPr="00DD3770" w:rsidRDefault="00DD3770" w:rsidP="00DD3770">
      <w:pPr>
        <w:numPr>
          <w:ilvl w:val="1"/>
          <w:numId w:val="27"/>
        </w:numPr>
        <w:tabs>
          <w:tab w:val="left" w:pos="567"/>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Kontaktpersona no Pasūtītāja puses: </w:t>
      </w:r>
    </w:p>
    <w:p w:rsidR="00DD3770" w:rsidRDefault="00D564D3" w:rsidP="00DD3770">
      <w:pPr>
        <w:tabs>
          <w:tab w:val="left" w:pos="567"/>
        </w:tabs>
        <w:spacing w:before="120" w:after="0" w:line="240" w:lineRule="auto"/>
        <w:ind w:lef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Bunkas pagasta pārvaldes vadītājs Edgars </w:t>
      </w:r>
      <w:proofErr w:type="spellStart"/>
      <w:r>
        <w:rPr>
          <w:rFonts w:ascii="Times New Roman" w:eastAsia="Times New Roman" w:hAnsi="Times New Roman" w:cs="Times New Roman"/>
          <w:sz w:val="24"/>
          <w:szCs w:val="24"/>
        </w:rPr>
        <w:t>Dargužis</w:t>
      </w:r>
      <w:proofErr w:type="spellEnd"/>
      <w:r>
        <w:rPr>
          <w:rFonts w:ascii="Times New Roman" w:eastAsia="Times New Roman" w:hAnsi="Times New Roman" w:cs="Times New Roman"/>
          <w:sz w:val="24"/>
          <w:szCs w:val="24"/>
        </w:rPr>
        <w:t>, tālr.</w:t>
      </w:r>
      <w:r w:rsidRPr="00D564D3">
        <w:t xml:space="preserve"> </w:t>
      </w:r>
      <w:r w:rsidRPr="00D564D3">
        <w:rPr>
          <w:rFonts w:ascii="Times New Roman" w:eastAsia="Times New Roman" w:hAnsi="Times New Roman" w:cs="Times New Roman"/>
          <w:sz w:val="24"/>
          <w:szCs w:val="24"/>
        </w:rPr>
        <w:t>26539003</w:t>
      </w:r>
      <w:r>
        <w:rPr>
          <w:rFonts w:ascii="Times New Roman" w:eastAsia="Times New Roman" w:hAnsi="Times New Roman" w:cs="Times New Roman"/>
          <w:sz w:val="24"/>
          <w:szCs w:val="24"/>
        </w:rPr>
        <w:t xml:space="preserve">, e – pasta adrese: </w:t>
      </w:r>
      <w:hyperlink r:id="rId36" w:history="1">
        <w:r w:rsidRPr="00AB19E8">
          <w:rPr>
            <w:rStyle w:val="Hipersaite"/>
            <w:rFonts w:ascii="Times New Roman" w:eastAsia="Times New Roman" w:hAnsi="Times New Roman" w:cs="Times New Roman"/>
            <w:sz w:val="24"/>
            <w:szCs w:val="24"/>
          </w:rPr>
          <w:t>edgars.darguzis@priekulesnovads.lv</w:t>
        </w:r>
      </w:hyperlink>
      <w:r>
        <w:rPr>
          <w:rFonts w:ascii="Times New Roman" w:eastAsia="Times New Roman" w:hAnsi="Times New Roman" w:cs="Times New Roman"/>
          <w:sz w:val="24"/>
          <w:szCs w:val="24"/>
        </w:rPr>
        <w:t xml:space="preserve">. </w:t>
      </w:r>
    </w:p>
    <w:p w:rsidR="006D31BE" w:rsidRPr="00DD3770" w:rsidRDefault="006D31BE" w:rsidP="00DD3770">
      <w:pPr>
        <w:tabs>
          <w:tab w:val="left" w:pos="567"/>
        </w:tabs>
        <w:spacing w:before="120" w:after="0" w:line="240" w:lineRule="auto"/>
        <w:ind w:left="480"/>
        <w:jc w:val="both"/>
        <w:rPr>
          <w:rFonts w:ascii="Times New Roman" w:eastAsia="Times New Roman" w:hAnsi="Times New Roman" w:cs="Times New Roman"/>
          <w:i/>
          <w:sz w:val="24"/>
          <w:szCs w:val="24"/>
        </w:rPr>
      </w:pPr>
    </w:p>
    <w:p w:rsidR="00DD3770" w:rsidRPr="00DD3770" w:rsidRDefault="00DD3770" w:rsidP="00DD3770">
      <w:pPr>
        <w:numPr>
          <w:ilvl w:val="1"/>
          <w:numId w:val="12"/>
        </w:numPr>
        <w:tabs>
          <w:tab w:val="left" w:pos="567"/>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Kontaktpersona no Būvuzņēmēja puses:</w:t>
      </w:r>
    </w:p>
    <w:p w:rsidR="00DD3770" w:rsidRPr="00DD3770" w:rsidRDefault="00DD3770" w:rsidP="00DD3770">
      <w:pPr>
        <w:spacing w:before="120" w:after="0" w:line="240" w:lineRule="auto"/>
        <w:ind w:left="709"/>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_______________________; </w:t>
      </w:r>
      <w:r w:rsidRPr="00DD3770">
        <w:rPr>
          <w:rFonts w:ascii="Times New Roman" w:eastAsia="Times New Roman" w:hAnsi="Times New Roman" w:cs="Times New Roman"/>
          <w:sz w:val="24"/>
          <w:szCs w:val="24"/>
        </w:rPr>
        <w:tab/>
        <w:t>tālrunis: _____________, e-pasts: ___________</w:t>
      </w:r>
    </w:p>
    <w:p w:rsidR="00D3018D" w:rsidRDefault="00CD5F25" w:rsidP="00CD5F25">
      <w:pPr>
        <w:tabs>
          <w:tab w:val="left" w:pos="993"/>
        </w:tabs>
        <w:spacing w:after="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(amats, vārds, uzvārds)</w:t>
      </w:r>
    </w:p>
    <w:p w:rsidR="00D3018D" w:rsidRPr="00DD3770" w:rsidRDefault="00D3018D" w:rsidP="00DD3770">
      <w:pPr>
        <w:tabs>
          <w:tab w:val="left" w:pos="993"/>
        </w:tabs>
        <w:spacing w:after="0" w:line="240" w:lineRule="auto"/>
        <w:ind w:left="709"/>
        <w:rPr>
          <w:rFonts w:ascii="Times New Roman" w:eastAsia="Times New Roman" w:hAnsi="Times New Roman" w:cs="Times New Roman"/>
          <w:i/>
          <w:sz w:val="24"/>
          <w:szCs w:val="24"/>
        </w:rPr>
      </w:pPr>
    </w:p>
    <w:p w:rsidR="00DD3770" w:rsidRPr="00DD3770" w:rsidRDefault="00DD3770" w:rsidP="00DD3770">
      <w:pPr>
        <w:tabs>
          <w:tab w:val="left" w:pos="993"/>
        </w:tabs>
        <w:spacing w:after="0" w:line="240" w:lineRule="auto"/>
        <w:ind w:left="709"/>
        <w:rPr>
          <w:rFonts w:ascii="Times New Roman" w:eastAsia="Times New Roman" w:hAnsi="Times New Roman" w:cs="Times New Roman"/>
          <w:i/>
          <w:sz w:val="24"/>
          <w:szCs w:val="24"/>
        </w:rPr>
      </w:pPr>
    </w:p>
    <w:p w:rsidR="00DD3770" w:rsidRPr="00DD3770" w:rsidRDefault="00DD3770" w:rsidP="00D3018D">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PUŠU REKVIZĪTI</w:t>
      </w:r>
    </w:p>
    <w:p w:rsidR="00DD3770" w:rsidRPr="00DD3770" w:rsidRDefault="00DD3770" w:rsidP="00DD3770">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DD3770" w:rsidRPr="00DD3770" w:rsidTr="00AE609C">
        <w:tc>
          <w:tcPr>
            <w:tcW w:w="4608" w:type="dxa"/>
          </w:tcPr>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Pasūtītājs:</w:t>
            </w:r>
          </w:p>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Priekules novada pašvaldība</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Reģ.Nr.90000031601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 Saules iela 1, Priekule, Priekules novads, LV</w:t>
            </w:r>
            <w:r w:rsidR="00E25209">
              <w:rPr>
                <w:rFonts w:ascii="Times New Roman" w:eastAsia="Times New Roman" w:hAnsi="Times New Roman" w:cs="Times New Roman"/>
                <w:sz w:val="24"/>
                <w:szCs w:val="24"/>
              </w:rPr>
              <w:t xml:space="preserve"> – </w:t>
            </w:r>
            <w:r w:rsidRPr="00DD3770">
              <w:rPr>
                <w:rFonts w:ascii="Times New Roman" w:eastAsia="Times New Roman" w:hAnsi="Times New Roman" w:cs="Times New Roman"/>
                <w:sz w:val="24"/>
                <w:szCs w:val="24"/>
              </w:rPr>
              <w:t>3434</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A/S </w:t>
            </w:r>
            <w:proofErr w:type="spellStart"/>
            <w:r w:rsidRPr="00DD3770">
              <w:rPr>
                <w:rFonts w:ascii="Times New Roman" w:eastAsia="Times New Roman" w:hAnsi="Times New Roman" w:cs="Times New Roman"/>
                <w:sz w:val="24"/>
                <w:szCs w:val="24"/>
              </w:rPr>
              <w:t>Swedbank</w:t>
            </w:r>
            <w:proofErr w:type="spellEnd"/>
            <w:r w:rsidRPr="00DD3770">
              <w:rPr>
                <w:rFonts w:ascii="Times New Roman" w:eastAsia="Times New Roman" w:hAnsi="Times New Roman" w:cs="Times New Roman"/>
                <w:sz w:val="24"/>
                <w:szCs w:val="24"/>
              </w:rPr>
              <w:t>, kods HABALV22</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Konts: LV30HABA0551018598451</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amats </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__________________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i/>
                <w:sz w:val="24"/>
                <w:szCs w:val="24"/>
              </w:rPr>
              <w:t>(paraksts, atšifrējums)</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Z.v.</w:t>
            </w:r>
          </w:p>
        </w:tc>
        <w:tc>
          <w:tcPr>
            <w:tcW w:w="4289" w:type="dxa"/>
          </w:tcPr>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Būvuzņēmējs:</w:t>
            </w:r>
          </w:p>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w:t>
            </w:r>
          </w:p>
          <w:p w:rsidR="00DD3770" w:rsidRPr="00DD3770" w:rsidRDefault="00DD3770" w:rsidP="00DD3770">
            <w:pPr>
              <w:spacing w:after="0" w:line="240" w:lineRule="auto"/>
              <w:ind w:left="454"/>
              <w:rPr>
                <w:rFonts w:ascii="Times New Roman" w:eastAsia="Times New Roman" w:hAnsi="Times New Roman" w:cs="Times New Roman"/>
                <w:sz w:val="24"/>
                <w:szCs w:val="24"/>
              </w:rPr>
            </w:pPr>
            <w:proofErr w:type="spellStart"/>
            <w:r w:rsidRPr="00DD3770">
              <w:rPr>
                <w:rFonts w:ascii="Times New Roman" w:eastAsia="Times New Roman" w:hAnsi="Times New Roman" w:cs="Times New Roman"/>
                <w:sz w:val="24"/>
                <w:szCs w:val="24"/>
              </w:rPr>
              <w:t>Reģ.Nr</w:t>
            </w:r>
            <w:proofErr w:type="spellEnd"/>
            <w:r w:rsidRPr="00DD3770">
              <w:rPr>
                <w:rFonts w:ascii="Times New Roman" w:eastAsia="Times New Roman" w:hAnsi="Times New Roman" w:cs="Times New Roman"/>
                <w:sz w:val="24"/>
                <w:szCs w:val="24"/>
              </w:rPr>
              <w:t xml:space="preserve">.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Bankas rekvizīti</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amats</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___________________                                  </w:t>
            </w: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(paraksts, atšifrējums)</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Z.v.</w:t>
            </w:r>
          </w:p>
        </w:tc>
      </w:tr>
    </w:tbl>
    <w:p w:rsidR="00DD3770" w:rsidRPr="00DD3770" w:rsidRDefault="00DD3770" w:rsidP="00DD3770">
      <w:pP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br w:type="page"/>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Līguma 1.pielikums</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FINANŠU PIEDĀVĀJUMS</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(tiks kopēts no uzvarējušā pretendenta iesniegtā piedāvājuma iepirkumā)</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Līguma 2.pielikums</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TĀMES</w:t>
      </w:r>
    </w:p>
    <w:p w:rsidR="00DD3770" w:rsidRPr="00DD3770" w:rsidRDefault="00DD3770" w:rsidP="00DD3770">
      <w:pPr>
        <w:spacing w:after="0" w:line="240" w:lineRule="auto"/>
        <w:jc w:val="center"/>
        <w:rPr>
          <w:rFonts w:ascii="Times New Roman" w:eastAsia="Times New Roman" w:hAnsi="Times New Roman" w:cs="Times New Roman"/>
          <w:b/>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(tiks kopētas no uzvarējušā pretendenta iesniegtā piedāvājuma iepirkumā)</w:t>
      </w:r>
    </w:p>
    <w:p w:rsidR="00DD3770" w:rsidRPr="00DD3770" w:rsidRDefault="00DD3770" w:rsidP="00DD3770">
      <w:pPr>
        <w:spacing w:after="0" w:line="240" w:lineRule="auto"/>
        <w:jc w:val="center"/>
        <w:rPr>
          <w:rFonts w:ascii="Times New Roman" w:eastAsia="Times New Roman" w:hAnsi="Times New Roman" w:cs="Times New Roman"/>
          <w:b/>
          <w:sz w:val="24"/>
          <w:szCs w:val="24"/>
        </w:rPr>
      </w:pPr>
    </w:p>
    <w:p w:rsidR="004209EF" w:rsidRDefault="004209EF" w:rsidP="004209EF">
      <w:pPr>
        <w:spacing w:after="0" w:line="240" w:lineRule="auto"/>
        <w:jc w:val="right"/>
        <w:rPr>
          <w:rFonts w:ascii="Times New Roman" w:eastAsia="Times New Roman" w:hAnsi="Times New Roman" w:cs="Times New Roman"/>
          <w:sz w:val="24"/>
          <w:szCs w:val="24"/>
        </w:rPr>
      </w:pPr>
    </w:p>
    <w:p w:rsidR="00E25209" w:rsidRDefault="00E25209" w:rsidP="004209EF">
      <w:pPr>
        <w:spacing w:after="0" w:line="240" w:lineRule="auto"/>
        <w:jc w:val="right"/>
        <w:rPr>
          <w:rFonts w:ascii="Times New Roman" w:eastAsia="Times New Roman" w:hAnsi="Times New Roman" w:cs="Times New Roman"/>
          <w:sz w:val="24"/>
          <w:szCs w:val="24"/>
        </w:rPr>
      </w:pPr>
    </w:p>
    <w:p w:rsidR="00E25209" w:rsidRDefault="00E25209" w:rsidP="004209EF">
      <w:pPr>
        <w:spacing w:after="0" w:line="240" w:lineRule="auto"/>
        <w:jc w:val="right"/>
        <w:rPr>
          <w:rFonts w:ascii="Times New Roman" w:eastAsia="Times New Roman" w:hAnsi="Times New Roman" w:cs="Times New Roman"/>
          <w:sz w:val="24"/>
          <w:szCs w:val="24"/>
        </w:rPr>
      </w:pPr>
    </w:p>
    <w:p w:rsidR="001007CA" w:rsidRDefault="001007CA" w:rsidP="004209EF">
      <w:pPr>
        <w:spacing w:after="0" w:line="240" w:lineRule="auto"/>
        <w:jc w:val="right"/>
        <w:rPr>
          <w:rFonts w:ascii="Times New Roman" w:eastAsia="Times New Roman" w:hAnsi="Times New Roman" w:cs="Times New Roman"/>
          <w:sz w:val="24"/>
          <w:szCs w:val="24"/>
        </w:rPr>
      </w:pPr>
    </w:p>
    <w:p w:rsidR="00E25209" w:rsidRDefault="00E25209" w:rsidP="004209EF">
      <w:pPr>
        <w:spacing w:after="0" w:line="240" w:lineRule="auto"/>
        <w:jc w:val="right"/>
        <w:rPr>
          <w:rFonts w:ascii="Times New Roman" w:eastAsia="Times New Roman" w:hAnsi="Times New Roman" w:cs="Times New Roman"/>
          <w:sz w:val="24"/>
          <w:szCs w:val="24"/>
        </w:rPr>
      </w:pPr>
    </w:p>
    <w:p w:rsidR="004209EF" w:rsidRPr="00DD3770" w:rsidRDefault="004209EF" w:rsidP="004209EF">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Līguma </w:t>
      </w:r>
      <w:r>
        <w:rPr>
          <w:rFonts w:ascii="Times New Roman" w:eastAsia="Times New Roman" w:hAnsi="Times New Roman" w:cs="Times New Roman"/>
          <w:sz w:val="24"/>
          <w:szCs w:val="24"/>
        </w:rPr>
        <w:t>3</w:t>
      </w:r>
      <w:r w:rsidRPr="00DD3770">
        <w:rPr>
          <w:rFonts w:ascii="Times New Roman" w:eastAsia="Times New Roman" w:hAnsi="Times New Roman" w:cs="Times New Roman"/>
          <w:sz w:val="24"/>
          <w:szCs w:val="24"/>
        </w:rPr>
        <w:t>.pielikums</w:t>
      </w:r>
    </w:p>
    <w:p w:rsidR="004209EF" w:rsidRPr="00DD3770" w:rsidRDefault="004209EF" w:rsidP="004209EF">
      <w:pPr>
        <w:spacing w:after="0" w:line="240" w:lineRule="auto"/>
        <w:jc w:val="right"/>
        <w:rPr>
          <w:rFonts w:ascii="Times New Roman" w:eastAsia="Times New Roman" w:hAnsi="Times New Roman" w:cs="Times New Roman"/>
          <w:sz w:val="24"/>
          <w:szCs w:val="24"/>
        </w:rPr>
      </w:pPr>
    </w:p>
    <w:p w:rsidR="00E25209" w:rsidRDefault="00E25209" w:rsidP="004209EF">
      <w:pPr>
        <w:spacing w:after="0" w:line="240" w:lineRule="auto"/>
        <w:jc w:val="center"/>
        <w:rPr>
          <w:rFonts w:ascii="Times New Roman" w:eastAsia="Times New Roman" w:hAnsi="Times New Roman" w:cs="Times New Roman"/>
          <w:b/>
          <w:sz w:val="24"/>
          <w:szCs w:val="24"/>
        </w:rPr>
      </w:pPr>
    </w:p>
    <w:p w:rsidR="00E25209" w:rsidRDefault="00E25209" w:rsidP="004209EF">
      <w:pPr>
        <w:spacing w:after="0" w:line="240" w:lineRule="auto"/>
        <w:jc w:val="center"/>
        <w:rPr>
          <w:rFonts w:ascii="Times New Roman" w:eastAsia="Times New Roman" w:hAnsi="Times New Roman" w:cs="Times New Roman"/>
          <w:b/>
          <w:sz w:val="24"/>
          <w:szCs w:val="24"/>
        </w:rPr>
      </w:pPr>
    </w:p>
    <w:p w:rsidR="004209EF" w:rsidRPr="00DD3770" w:rsidRDefault="00D3018D" w:rsidP="004209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Darbu izpildes kalendārais grafiks</w:t>
      </w:r>
    </w:p>
    <w:p w:rsidR="004209EF" w:rsidRPr="00DD3770" w:rsidRDefault="004209EF" w:rsidP="004209EF">
      <w:pPr>
        <w:spacing w:after="0" w:line="240" w:lineRule="auto"/>
        <w:jc w:val="center"/>
        <w:rPr>
          <w:rFonts w:ascii="Times New Roman" w:eastAsia="Times New Roman" w:hAnsi="Times New Roman" w:cs="Times New Roman"/>
          <w:b/>
          <w:sz w:val="24"/>
          <w:szCs w:val="24"/>
        </w:rPr>
      </w:pPr>
    </w:p>
    <w:p w:rsidR="004209EF" w:rsidRPr="00DD3770" w:rsidRDefault="004209EF" w:rsidP="004209EF">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(tiks kopētas no uzvarējušā pretendenta iesniegtā piedāvājuma iepirkumā)</w:t>
      </w: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bookmarkEnd w:id="0"/>
    <w:bookmarkEnd w:id="1"/>
    <w:p w:rsidR="00DD3770" w:rsidRPr="00D564D3" w:rsidRDefault="00DD3770" w:rsidP="00D564D3">
      <w:pPr>
        <w:spacing w:after="0" w:line="240" w:lineRule="auto"/>
        <w:rPr>
          <w:rFonts w:ascii="Times New Roman" w:eastAsia="Times New Roman" w:hAnsi="Times New Roman" w:cs="Times New Roman"/>
          <w:b/>
          <w:sz w:val="40"/>
          <w:szCs w:val="40"/>
        </w:rPr>
      </w:pPr>
    </w:p>
    <w:sectPr w:rsidR="00DD3770" w:rsidRPr="00D564D3" w:rsidSect="004209EF">
      <w:pgSz w:w="11906" w:h="16838" w:code="9"/>
      <w:pgMar w:top="720" w:right="851"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96" w:rsidRDefault="008B4296">
      <w:pPr>
        <w:spacing w:after="0" w:line="240" w:lineRule="auto"/>
      </w:pPr>
      <w:r>
        <w:separator/>
      </w:r>
    </w:p>
  </w:endnote>
  <w:endnote w:type="continuationSeparator" w:id="0">
    <w:p w:rsidR="008B4296" w:rsidRDefault="008B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0B" w:rsidRDefault="00864B0B"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64B0B" w:rsidRDefault="00864B0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0B" w:rsidRDefault="00864B0B"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B1D7F">
      <w:rPr>
        <w:rStyle w:val="Lappusesnumurs"/>
        <w:noProof/>
      </w:rPr>
      <w:t>14</w:t>
    </w:r>
    <w:r>
      <w:rPr>
        <w:rStyle w:val="Lappusesnumurs"/>
      </w:rPr>
      <w:fldChar w:fldCharType="end"/>
    </w:r>
  </w:p>
  <w:p w:rsidR="00864B0B" w:rsidRDefault="00864B0B">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0B" w:rsidRDefault="00864B0B"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64B0B" w:rsidRDefault="00864B0B">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0B" w:rsidRDefault="00864B0B"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B1D7F">
      <w:rPr>
        <w:rStyle w:val="Lappusesnumurs"/>
        <w:noProof/>
      </w:rPr>
      <w:t>16</w:t>
    </w:r>
    <w:r>
      <w:rPr>
        <w:rStyle w:val="Lappusesnumurs"/>
      </w:rPr>
      <w:fldChar w:fldCharType="end"/>
    </w:r>
  </w:p>
  <w:p w:rsidR="00864B0B" w:rsidRDefault="00864B0B">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0B" w:rsidRDefault="00864B0B"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64B0B" w:rsidRDefault="00864B0B">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0B" w:rsidRDefault="00864B0B"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B1D7F">
      <w:rPr>
        <w:rStyle w:val="Lappusesnumurs"/>
        <w:noProof/>
      </w:rPr>
      <w:t>18</w:t>
    </w:r>
    <w:r>
      <w:rPr>
        <w:rStyle w:val="Lappusesnumurs"/>
      </w:rPr>
      <w:fldChar w:fldCharType="end"/>
    </w:r>
  </w:p>
  <w:p w:rsidR="00864B0B" w:rsidRDefault="00864B0B">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0B" w:rsidRDefault="00864B0B"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64B0B" w:rsidRDefault="00864B0B">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0B" w:rsidRDefault="00864B0B"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57927">
      <w:rPr>
        <w:rStyle w:val="Lappusesnumurs"/>
        <w:noProof/>
      </w:rPr>
      <w:t>27</w:t>
    </w:r>
    <w:r>
      <w:rPr>
        <w:rStyle w:val="Lappusesnumurs"/>
      </w:rPr>
      <w:fldChar w:fldCharType="end"/>
    </w:r>
  </w:p>
  <w:p w:rsidR="00864B0B" w:rsidRDefault="00864B0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96" w:rsidRDefault="008B4296">
      <w:pPr>
        <w:spacing w:after="0" w:line="240" w:lineRule="auto"/>
      </w:pPr>
      <w:r>
        <w:separator/>
      </w:r>
    </w:p>
  </w:footnote>
  <w:footnote w:type="continuationSeparator" w:id="0">
    <w:p w:rsidR="008B4296" w:rsidRDefault="008B4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0B" w:rsidRDefault="00864B0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64B0B" w:rsidRDefault="00864B0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0B" w:rsidRDefault="00864B0B">
    <w:pPr>
      <w:pStyle w:val="Galvene"/>
      <w:framePr w:wrap="around" w:vAnchor="text" w:hAnchor="margin" w:xAlign="center" w:y="1"/>
      <w:rPr>
        <w:rStyle w:val="Lappusesnumurs"/>
      </w:rPr>
    </w:pPr>
  </w:p>
  <w:p w:rsidR="00864B0B" w:rsidRDefault="00864B0B" w:rsidP="00AE609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0B" w:rsidRDefault="00864B0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64B0B" w:rsidRDefault="00864B0B">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0B" w:rsidRDefault="00864B0B">
    <w:pPr>
      <w:pStyle w:val="Galvene"/>
      <w:framePr w:wrap="around" w:vAnchor="text" w:hAnchor="margin" w:xAlign="center" w:y="1"/>
      <w:rPr>
        <w:rStyle w:val="Lappusesnumurs"/>
      </w:rPr>
    </w:pPr>
  </w:p>
  <w:p w:rsidR="00864B0B" w:rsidRDefault="00864B0B" w:rsidP="00AE609C">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0B" w:rsidRDefault="00864B0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64B0B" w:rsidRDefault="00864B0B">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0B" w:rsidRDefault="00864B0B">
    <w:pPr>
      <w:pStyle w:val="Galvene"/>
      <w:framePr w:wrap="around" w:vAnchor="text" w:hAnchor="margin" w:xAlign="center" w:y="1"/>
      <w:rPr>
        <w:rStyle w:val="Lappusesnumurs"/>
      </w:rPr>
    </w:pPr>
  </w:p>
  <w:p w:rsidR="00864B0B" w:rsidRDefault="00864B0B" w:rsidP="00AE609C">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0B" w:rsidRDefault="00864B0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64B0B" w:rsidRDefault="00864B0B">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0B" w:rsidRDefault="00864B0B">
    <w:pPr>
      <w:pStyle w:val="Galvene"/>
      <w:framePr w:wrap="around" w:vAnchor="text" w:hAnchor="margin" w:xAlign="center" w:y="1"/>
      <w:rPr>
        <w:rStyle w:val="Lappusesnumurs"/>
      </w:rPr>
    </w:pPr>
  </w:p>
  <w:p w:rsidR="00864B0B" w:rsidRDefault="00864B0B" w:rsidP="00AE60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41D8"/>
    <w:multiLevelType w:val="hybridMultilevel"/>
    <w:tmpl w:val="5FA8449C"/>
    <w:lvl w:ilvl="0" w:tplc="CA68998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32326D31"/>
    <w:multiLevelType w:val="multilevel"/>
    <w:tmpl w:val="72AEDB3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ED1639"/>
    <w:multiLevelType w:val="hybridMultilevel"/>
    <w:tmpl w:val="C5F497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96C7E3D"/>
    <w:multiLevelType w:val="multilevel"/>
    <w:tmpl w:val="795C603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3">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6014357C"/>
    <w:multiLevelType w:val="multilevel"/>
    <w:tmpl w:val="4A9838D0"/>
    <w:lvl w:ilvl="0">
      <w:start w:val="4"/>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5">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B0A318B"/>
    <w:multiLevelType w:val="hybridMultilevel"/>
    <w:tmpl w:val="08087BE8"/>
    <w:lvl w:ilvl="0" w:tplc="7910EB6A">
      <w:start w:val="1"/>
      <w:numFmt w:val="bullet"/>
      <w:lvlText w:val="-"/>
      <w:lvlJc w:val="left"/>
      <w:pPr>
        <w:ind w:left="870" w:hanging="51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B3D5445"/>
    <w:multiLevelType w:val="multilevel"/>
    <w:tmpl w:val="26D40B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2">
    <w:nsid w:val="7A1128F9"/>
    <w:multiLevelType w:val="hybridMultilevel"/>
    <w:tmpl w:val="43846B8E"/>
    <w:lvl w:ilvl="0" w:tplc="91E484CC">
      <w:start w:val="1"/>
      <w:numFmt w:val="decimal"/>
      <w:lvlText w:val="%1)"/>
      <w:lvlJc w:val="left"/>
      <w:pPr>
        <w:ind w:left="394" w:hanging="360"/>
      </w:pPr>
      <w:rPr>
        <w:rFonts w:hint="default"/>
        <w:b/>
        <w:strike/>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23"/>
  </w:num>
  <w:num w:numId="2">
    <w:abstractNumId w:val="9"/>
  </w:num>
  <w:num w:numId="3">
    <w:abstractNumId w:val="18"/>
  </w:num>
  <w:num w:numId="4">
    <w:abstractNumId w:val="22"/>
  </w:num>
  <w:num w:numId="5">
    <w:abstractNumId w:val="4"/>
  </w:num>
  <w:num w:numId="6">
    <w:abstractNumId w:val="17"/>
  </w:num>
  <w:num w:numId="7">
    <w:abstractNumId w:val="29"/>
  </w:num>
  <w:num w:numId="8">
    <w:abstractNumId w:val="25"/>
  </w:num>
  <w:num w:numId="9">
    <w:abstractNumId w:val="12"/>
  </w:num>
  <w:num w:numId="10">
    <w:abstractNumId w:val="3"/>
  </w:num>
  <w:num w:numId="11">
    <w:abstractNumId w:val="13"/>
  </w:num>
  <w:num w:numId="12">
    <w:abstractNumId w:val="8"/>
  </w:num>
  <w:num w:numId="13">
    <w:abstractNumId w:val="1"/>
  </w:num>
  <w:num w:numId="14">
    <w:abstractNumId w:val="6"/>
  </w:num>
  <w:num w:numId="15">
    <w:abstractNumId w:val="7"/>
  </w:num>
  <w:num w:numId="16">
    <w:abstractNumId w:val="10"/>
  </w:num>
  <w:num w:numId="17">
    <w:abstractNumId w:val="5"/>
  </w:num>
  <w:num w:numId="18">
    <w:abstractNumId w:val="31"/>
  </w:num>
  <w:num w:numId="19">
    <w:abstractNumId w:val="21"/>
  </w:num>
  <w:num w:numId="20">
    <w:abstractNumId w:val="2"/>
  </w:num>
  <w:num w:numId="21">
    <w:abstractNumId w:val="26"/>
  </w:num>
  <w:num w:numId="22">
    <w:abstractNumId w:val="30"/>
  </w:num>
  <w:num w:numId="23">
    <w:abstractNumId w:val="14"/>
  </w:num>
  <w:num w:numId="24">
    <w:abstractNumId w:val="19"/>
  </w:num>
  <w:num w:numId="25">
    <w:abstractNumId w:val="11"/>
  </w:num>
  <w:num w:numId="26">
    <w:abstractNumId w:val="16"/>
  </w:num>
  <w:num w:numId="27">
    <w:abstractNumId w:val="20"/>
  </w:num>
  <w:num w:numId="28">
    <w:abstractNumId w:val="28"/>
  </w:num>
  <w:num w:numId="29">
    <w:abstractNumId w:val="27"/>
  </w:num>
  <w:num w:numId="30">
    <w:abstractNumId w:val="15"/>
  </w:num>
  <w:num w:numId="31">
    <w:abstractNumId w:val="0"/>
  </w:num>
  <w:num w:numId="32">
    <w:abstractNumId w:val="3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70"/>
    <w:rsid w:val="00014ED4"/>
    <w:rsid w:val="00024A3A"/>
    <w:rsid w:val="00030AAB"/>
    <w:rsid w:val="000370CB"/>
    <w:rsid w:val="00040EA2"/>
    <w:rsid w:val="000470C6"/>
    <w:rsid w:val="00050E34"/>
    <w:rsid w:val="00073F29"/>
    <w:rsid w:val="00076A2C"/>
    <w:rsid w:val="00082EAF"/>
    <w:rsid w:val="000862FA"/>
    <w:rsid w:val="000912C7"/>
    <w:rsid w:val="000A7868"/>
    <w:rsid w:val="000B0FAE"/>
    <w:rsid w:val="000C1DC1"/>
    <w:rsid w:val="000D0D3F"/>
    <w:rsid w:val="000E519E"/>
    <w:rsid w:val="000F58B8"/>
    <w:rsid w:val="001007CA"/>
    <w:rsid w:val="00110C23"/>
    <w:rsid w:val="00134C16"/>
    <w:rsid w:val="001368BF"/>
    <w:rsid w:val="00141A7F"/>
    <w:rsid w:val="00161F62"/>
    <w:rsid w:val="00163B6B"/>
    <w:rsid w:val="00172EAC"/>
    <w:rsid w:val="00176B59"/>
    <w:rsid w:val="001C2E55"/>
    <w:rsid w:val="001E41B6"/>
    <w:rsid w:val="001E4EBE"/>
    <w:rsid w:val="001F7C87"/>
    <w:rsid w:val="0020081C"/>
    <w:rsid w:val="00252CC7"/>
    <w:rsid w:val="00256D6B"/>
    <w:rsid w:val="00272A83"/>
    <w:rsid w:val="00280051"/>
    <w:rsid w:val="00284A7C"/>
    <w:rsid w:val="002A155B"/>
    <w:rsid w:val="002A3795"/>
    <w:rsid w:val="002A3B93"/>
    <w:rsid w:val="002B4334"/>
    <w:rsid w:val="002B7D53"/>
    <w:rsid w:val="002C3DFD"/>
    <w:rsid w:val="002C7C1C"/>
    <w:rsid w:val="002E2A8A"/>
    <w:rsid w:val="002E7453"/>
    <w:rsid w:val="002F103E"/>
    <w:rsid w:val="00301F0A"/>
    <w:rsid w:val="00316311"/>
    <w:rsid w:val="00322AE5"/>
    <w:rsid w:val="00323814"/>
    <w:rsid w:val="00325EE3"/>
    <w:rsid w:val="00345F1A"/>
    <w:rsid w:val="003532C5"/>
    <w:rsid w:val="003657AE"/>
    <w:rsid w:val="00390374"/>
    <w:rsid w:val="00390AA7"/>
    <w:rsid w:val="00394E5F"/>
    <w:rsid w:val="003A1030"/>
    <w:rsid w:val="003A2484"/>
    <w:rsid w:val="003C2254"/>
    <w:rsid w:val="003C3EF6"/>
    <w:rsid w:val="00401B11"/>
    <w:rsid w:val="00403E56"/>
    <w:rsid w:val="00404F86"/>
    <w:rsid w:val="00405824"/>
    <w:rsid w:val="00415E6F"/>
    <w:rsid w:val="004209EF"/>
    <w:rsid w:val="00422FC4"/>
    <w:rsid w:val="004328B6"/>
    <w:rsid w:val="00445452"/>
    <w:rsid w:val="0045239D"/>
    <w:rsid w:val="00466A52"/>
    <w:rsid w:val="0047752A"/>
    <w:rsid w:val="00480546"/>
    <w:rsid w:val="004979A9"/>
    <w:rsid w:val="004A1917"/>
    <w:rsid w:val="004C264D"/>
    <w:rsid w:val="004C74DC"/>
    <w:rsid w:val="004D759A"/>
    <w:rsid w:val="004E3FD6"/>
    <w:rsid w:val="004E4238"/>
    <w:rsid w:val="004F34AE"/>
    <w:rsid w:val="004F46C3"/>
    <w:rsid w:val="0050706E"/>
    <w:rsid w:val="00515A1A"/>
    <w:rsid w:val="00517DAD"/>
    <w:rsid w:val="00526B90"/>
    <w:rsid w:val="005271BF"/>
    <w:rsid w:val="0057102C"/>
    <w:rsid w:val="0057468A"/>
    <w:rsid w:val="00591F9C"/>
    <w:rsid w:val="005A0532"/>
    <w:rsid w:val="005A3401"/>
    <w:rsid w:val="005A3D68"/>
    <w:rsid w:val="005B218D"/>
    <w:rsid w:val="005B28AB"/>
    <w:rsid w:val="005B562E"/>
    <w:rsid w:val="005C5591"/>
    <w:rsid w:val="005D29F3"/>
    <w:rsid w:val="005E323A"/>
    <w:rsid w:val="005E7684"/>
    <w:rsid w:val="00614F4E"/>
    <w:rsid w:val="00645928"/>
    <w:rsid w:val="00654729"/>
    <w:rsid w:val="00657014"/>
    <w:rsid w:val="00667DC3"/>
    <w:rsid w:val="00671DE0"/>
    <w:rsid w:val="0069683C"/>
    <w:rsid w:val="006A542E"/>
    <w:rsid w:val="006B202D"/>
    <w:rsid w:val="006B5EF3"/>
    <w:rsid w:val="006C0586"/>
    <w:rsid w:val="006C0B1C"/>
    <w:rsid w:val="006C3A9F"/>
    <w:rsid w:val="006D31BE"/>
    <w:rsid w:val="00700492"/>
    <w:rsid w:val="00701763"/>
    <w:rsid w:val="00703ABA"/>
    <w:rsid w:val="0071474C"/>
    <w:rsid w:val="00716235"/>
    <w:rsid w:val="00726894"/>
    <w:rsid w:val="00731C01"/>
    <w:rsid w:val="00754C93"/>
    <w:rsid w:val="00764EF0"/>
    <w:rsid w:val="00771689"/>
    <w:rsid w:val="00791C85"/>
    <w:rsid w:val="007A1F8B"/>
    <w:rsid w:val="007A37D7"/>
    <w:rsid w:val="007B0B9E"/>
    <w:rsid w:val="007B4405"/>
    <w:rsid w:val="007C1594"/>
    <w:rsid w:val="007C1E58"/>
    <w:rsid w:val="007C3D6A"/>
    <w:rsid w:val="007D4DF9"/>
    <w:rsid w:val="007F0785"/>
    <w:rsid w:val="007F08CA"/>
    <w:rsid w:val="008125B7"/>
    <w:rsid w:val="00821A95"/>
    <w:rsid w:val="00822034"/>
    <w:rsid w:val="00832861"/>
    <w:rsid w:val="0085719C"/>
    <w:rsid w:val="00857F51"/>
    <w:rsid w:val="0086193D"/>
    <w:rsid w:val="00864B0B"/>
    <w:rsid w:val="008721CB"/>
    <w:rsid w:val="00873864"/>
    <w:rsid w:val="008762ED"/>
    <w:rsid w:val="00880354"/>
    <w:rsid w:val="00893CA8"/>
    <w:rsid w:val="008951B3"/>
    <w:rsid w:val="00897034"/>
    <w:rsid w:val="008A4D63"/>
    <w:rsid w:val="008B4296"/>
    <w:rsid w:val="008B61B6"/>
    <w:rsid w:val="008C222E"/>
    <w:rsid w:val="008C63D0"/>
    <w:rsid w:val="008D4E0C"/>
    <w:rsid w:val="008E10A3"/>
    <w:rsid w:val="008E1A72"/>
    <w:rsid w:val="008F1BCC"/>
    <w:rsid w:val="00925DDA"/>
    <w:rsid w:val="00942AA2"/>
    <w:rsid w:val="00944434"/>
    <w:rsid w:val="009453DB"/>
    <w:rsid w:val="00945934"/>
    <w:rsid w:val="00952B4C"/>
    <w:rsid w:val="00952F2F"/>
    <w:rsid w:val="00956909"/>
    <w:rsid w:val="00974249"/>
    <w:rsid w:val="009829B1"/>
    <w:rsid w:val="009B1D7F"/>
    <w:rsid w:val="009B3D98"/>
    <w:rsid w:val="009C00FB"/>
    <w:rsid w:val="009C37A5"/>
    <w:rsid w:val="009D4616"/>
    <w:rsid w:val="009D64B2"/>
    <w:rsid w:val="009E0A26"/>
    <w:rsid w:val="00A05F8F"/>
    <w:rsid w:val="00A06C98"/>
    <w:rsid w:val="00A06F84"/>
    <w:rsid w:val="00A11691"/>
    <w:rsid w:val="00A147E6"/>
    <w:rsid w:val="00A21C4D"/>
    <w:rsid w:val="00A27759"/>
    <w:rsid w:val="00A324B3"/>
    <w:rsid w:val="00A40EEC"/>
    <w:rsid w:val="00A446A5"/>
    <w:rsid w:val="00A44894"/>
    <w:rsid w:val="00A66BF4"/>
    <w:rsid w:val="00A822ED"/>
    <w:rsid w:val="00A9139D"/>
    <w:rsid w:val="00AA698F"/>
    <w:rsid w:val="00AD606D"/>
    <w:rsid w:val="00AE609C"/>
    <w:rsid w:val="00AF4BBE"/>
    <w:rsid w:val="00B42EB7"/>
    <w:rsid w:val="00B54C53"/>
    <w:rsid w:val="00B85340"/>
    <w:rsid w:val="00B91D22"/>
    <w:rsid w:val="00B96684"/>
    <w:rsid w:val="00B968B4"/>
    <w:rsid w:val="00BB6F81"/>
    <w:rsid w:val="00BC089A"/>
    <w:rsid w:val="00BC3D11"/>
    <w:rsid w:val="00BE40EF"/>
    <w:rsid w:val="00BE70A0"/>
    <w:rsid w:val="00BF35D1"/>
    <w:rsid w:val="00BF68E3"/>
    <w:rsid w:val="00C06853"/>
    <w:rsid w:val="00C11000"/>
    <w:rsid w:val="00C44689"/>
    <w:rsid w:val="00C53D79"/>
    <w:rsid w:val="00C57E9E"/>
    <w:rsid w:val="00C74B36"/>
    <w:rsid w:val="00C77BC2"/>
    <w:rsid w:val="00C86F29"/>
    <w:rsid w:val="00C90CDE"/>
    <w:rsid w:val="00C9353E"/>
    <w:rsid w:val="00CA6A9E"/>
    <w:rsid w:val="00CD5F25"/>
    <w:rsid w:val="00CE044D"/>
    <w:rsid w:val="00CE5B0E"/>
    <w:rsid w:val="00D01430"/>
    <w:rsid w:val="00D046EF"/>
    <w:rsid w:val="00D06993"/>
    <w:rsid w:val="00D14FB9"/>
    <w:rsid w:val="00D3018D"/>
    <w:rsid w:val="00D372F1"/>
    <w:rsid w:val="00D41200"/>
    <w:rsid w:val="00D564D3"/>
    <w:rsid w:val="00D8018E"/>
    <w:rsid w:val="00D82430"/>
    <w:rsid w:val="00DA57AA"/>
    <w:rsid w:val="00DC0F07"/>
    <w:rsid w:val="00DC3C1B"/>
    <w:rsid w:val="00DC4FFD"/>
    <w:rsid w:val="00DD3770"/>
    <w:rsid w:val="00DD3C7B"/>
    <w:rsid w:val="00DE25FD"/>
    <w:rsid w:val="00DE2D71"/>
    <w:rsid w:val="00DF504E"/>
    <w:rsid w:val="00E03625"/>
    <w:rsid w:val="00E22CE1"/>
    <w:rsid w:val="00E25209"/>
    <w:rsid w:val="00E254FE"/>
    <w:rsid w:val="00E2560F"/>
    <w:rsid w:val="00E30DF4"/>
    <w:rsid w:val="00E66325"/>
    <w:rsid w:val="00E6733D"/>
    <w:rsid w:val="00E7790E"/>
    <w:rsid w:val="00E92ED3"/>
    <w:rsid w:val="00E97813"/>
    <w:rsid w:val="00EA27E6"/>
    <w:rsid w:val="00EB2F50"/>
    <w:rsid w:val="00ED5B88"/>
    <w:rsid w:val="00F02289"/>
    <w:rsid w:val="00F17FF1"/>
    <w:rsid w:val="00F21C8C"/>
    <w:rsid w:val="00F30694"/>
    <w:rsid w:val="00F316D1"/>
    <w:rsid w:val="00F448F4"/>
    <w:rsid w:val="00F57927"/>
    <w:rsid w:val="00F70CFE"/>
    <w:rsid w:val="00F731A3"/>
    <w:rsid w:val="00F7724A"/>
    <w:rsid w:val="00F87926"/>
    <w:rsid w:val="00F9094F"/>
    <w:rsid w:val="00F95259"/>
    <w:rsid w:val="00F97590"/>
    <w:rsid w:val="00FB4DC4"/>
    <w:rsid w:val="00FB7C86"/>
    <w:rsid w:val="00FE60EE"/>
    <w:rsid w:val="00FF69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209EF"/>
  </w:style>
  <w:style w:type="paragraph" w:styleId="Virsraksts2">
    <w:name w:val="heading 2"/>
    <w:basedOn w:val="Parasts"/>
    <w:next w:val="Parasts"/>
    <w:link w:val="Virsraksts2Rakstz"/>
    <w:qFormat/>
    <w:rsid w:val="00DD3770"/>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D3770"/>
    <w:pPr>
      <w:keepNext/>
      <w:spacing w:before="240" w:after="60" w:line="240" w:lineRule="auto"/>
      <w:outlineLvl w:val="2"/>
    </w:pPr>
    <w:rPr>
      <w:rFonts w:ascii="Arial" w:eastAsia="Calibri" w:hAnsi="Arial" w:cs="Arial"/>
      <w:b/>
      <w:bCs/>
      <w:sz w:val="26"/>
      <w:szCs w:val="26"/>
    </w:rPr>
  </w:style>
  <w:style w:type="paragraph" w:styleId="Virsraksts4">
    <w:name w:val="heading 4"/>
    <w:basedOn w:val="Parasts"/>
    <w:next w:val="Parasts"/>
    <w:link w:val="Virsraksts4Rakstz"/>
    <w:uiPriority w:val="9"/>
    <w:semiHidden/>
    <w:unhideWhenUsed/>
    <w:qFormat/>
    <w:rsid w:val="003532C5"/>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9">
    <w:name w:val="heading 9"/>
    <w:basedOn w:val="Parasts"/>
    <w:next w:val="Parasts"/>
    <w:link w:val="Virsraksts9Rakstz"/>
    <w:qFormat/>
    <w:rsid w:val="00DD3770"/>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D3770"/>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D3770"/>
    <w:rPr>
      <w:rFonts w:ascii="Arial" w:eastAsia="Calibri" w:hAnsi="Arial" w:cs="Arial"/>
      <w:b/>
      <w:bCs/>
      <w:sz w:val="26"/>
      <w:szCs w:val="26"/>
    </w:rPr>
  </w:style>
  <w:style w:type="character" w:customStyle="1" w:styleId="Virsraksts9Rakstz">
    <w:name w:val="Virsraksts 9 Rakstz."/>
    <w:basedOn w:val="Noklusjumarindkopasfonts"/>
    <w:link w:val="Virsraksts9"/>
    <w:rsid w:val="00DD3770"/>
    <w:rPr>
      <w:rFonts w:ascii="Times New Roman" w:eastAsia="Calibri" w:hAnsi="Times New Roman" w:cs="Times New Roman"/>
      <w:sz w:val="28"/>
      <w:szCs w:val="24"/>
    </w:rPr>
  </w:style>
  <w:style w:type="numbering" w:customStyle="1" w:styleId="Bezsaraksta1">
    <w:name w:val="Bez saraksta1"/>
    <w:next w:val="Bezsaraksta"/>
    <w:semiHidden/>
    <w:rsid w:val="00DD3770"/>
  </w:style>
  <w:style w:type="paragraph" w:styleId="Pamatteksts">
    <w:name w:val="Body Text"/>
    <w:basedOn w:val="Parasts"/>
    <w:link w:val="PamattekstsRakstz"/>
    <w:rsid w:val="00DD3770"/>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D3770"/>
    <w:rPr>
      <w:rFonts w:ascii="Times New Roman" w:eastAsia="Times New Roman" w:hAnsi="Times New Roman" w:cs="Times New Roman"/>
      <w:sz w:val="28"/>
      <w:szCs w:val="24"/>
    </w:rPr>
  </w:style>
  <w:style w:type="paragraph" w:styleId="Galvene">
    <w:name w:val="header"/>
    <w:basedOn w:val="Parasts"/>
    <w:link w:val="Galv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DD3770"/>
    <w:rPr>
      <w:rFonts w:ascii="Times New Roman" w:eastAsia="Times New Roman" w:hAnsi="Times New Roman" w:cs="Times New Roman"/>
      <w:sz w:val="28"/>
      <w:szCs w:val="24"/>
    </w:rPr>
  </w:style>
  <w:style w:type="character" w:styleId="Lappusesnumurs">
    <w:name w:val="page number"/>
    <w:basedOn w:val="Noklusjumarindkopasfonts"/>
    <w:rsid w:val="00DD3770"/>
  </w:style>
  <w:style w:type="paragraph" w:styleId="Pamatteksts2">
    <w:name w:val="Body Text 2"/>
    <w:basedOn w:val="Parasts"/>
    <w:link w:val="Pamatteksts2Rakstz"/>
    <w:rsid w:val="00DD3770"/>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DD3770"/>
    <w:rPr>
      <w:rFonts w:ascii="Tahoma" w:eastAsia="Times New Roman" w:hAnsi="Tahoma" w:cs="Tahoma"/>
      <w:sz w:val="24"/>
      <w:szCs w:val="24"/>
    </w:rPr>
  </w:style>
  <w:style w:type="paragraph" w:styleId="Kjene">
    <w:name w:val="footer"/>
    <w:basedOn w:val="Parasts"/>
    <w:link w:val="Kj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DD3770"/>
    <w:rPr>
      <w:rFonts w:ascii="Times New Roman" w:eastAsia="Times New Roman" w:hAnsi="Times New Roman" w:cs="Times New Roman"/>
      <w:sz w:val="28"/>
      <w:szCs w:val="24"/>
    </w:rPr>
  </w:style>
  <w:style w:type="character" w:styleId="Hipersaite">
    <w:name w:val="Hyperlink"/>
    <w:rsid w:val="00DD3770"/>
    <w:rPr>
      <w:color w:val="0000FF"/>
      <w:u w:val="single"/>
    </w:rPr>
  </w:style>
  <w:style w:type="table" w:styleId="Reatabula">
    <w:name w:val="Table Grid"/>
    <w:basedOn w:val="Parastatabula"/>
    <w:rsid w:val="00DD377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DD3770"/>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D3770"/>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DD3770"/>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D3770"/>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D377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D3770"/>
    <w:rPr>
      <w:rFonts w:ascii="Times New Roman" w:eastAsia="Times New Roman" w:hAnsi="Times New Roman" w:cs="Times New Roman"/>
      <w:sz w:val="20"/>
      <w:szCs w:val="20"/>
      <w:lang w:val="en-GB"/>
    </w:rPr>
  </w:style>
  <w:style w:type="paragraph" w:styleId="Sarakstanumurs">
    <w:name w:val="List Number"/>
    <w:next w:val="Sarakstanumurs2"/>
    <w:rsid w:val="00DD3770"/>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D3770"/>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DD3770"/>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DD3770"/>
    <w:rPr>
      <w:b/>
      <w:bCs/>
    </w:rPr>
  </w:style>
  <w:style w:type="paragraph" w:customStyle="1" w:styleId="Stils1">
    <w:name w:val="Stils1"/>
    <w:basedOn w:val="Parasts"/>
    <w:rsid w:val="00DD3770"/>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D3770"/>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DD3770"/>
    <w:rPr>
      <w:rFonts w:ascii="Times New Roman" w:eastAsia="Times New Roman" w:hAnsi="Times New Roman" w:cs="Times New Roman"/>
      <w:sz w:val="28"/>
      <w:szCs w:val="24"/>
    </w:rPr>
  </w:style>
  <w:style w:type="paragraph" w:styleId="Pamatteksts3">
    <w:name w:val="Body Text 3"/>
    <w:basedOn w:val="Parasts"/>
    <w:link w:val="Pamatteksts3Rakstz"/>
    <w:rsid w:val="00DD3770"/>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DD3770"/>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DD3770"/>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DD3770"/>
    <w:rPr>
      <w:rFonts w:ascii="Times New Roman" w:eastAsia="Times New Roman" w:hAnsi="Times New Roman" w:cs="Times New Roman"/>
      <w:sz w:val="16"/>
      <w:szCs w:val="16"/>
    </w:rPr>
  </w:style>
  <w:style w:type="paragraph" w:styleId="Nosaukums">
    <w:name w:val="Title"/>
    <w:basedOn w:val="Parasts"/>
    <w:link w:val="NosaukumsRakstz"/>
    <w:qFormat/>
    <w:rsid w:val="00DD3770"/>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DD3770"/>
    <w:rPr>
      <w:rFonts w:ascii="Times New Roman" w:eastAsia="Times New Roman" w:hAnsi="Times New Roman" w:cs="Times New Roman"/>
      <w:b/>
      <w:sz w:val="28"/>
      <w:szCs w:val="20"/>
    </w:rPr>
  </w:style>
  <w:style w:type="paragraph" w:customStyle="1" w:styleId="naisnod">
    <w:name w:val="naisnod"/>
    <w:basedOn w:val="Parasts"/>
    <w:rsid w:val="00DD3770"/>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DD3770"/>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DD3770"/>
    <w:rPr>
      <w:rFonts w:ascii="Tahoma" w:eastAsia="Times New Roman" w:hAnsi="Tahoma" w:cs="Tahoma"/>
      <w:sz w:val="16"/>
      <w:szCs w:val="16"/>
    </w:rPr>
  </w:style>
  <w:style w:type="paragraph" w:styleId="Sarakstarindkopa">
    <w:name w:val="List Paragraph"/>
    <w:basedOn w:val="Parasts"/>
    <w:uiPriority w:val="34"/>
    <w:qFormat/>
    <w:rsid w:val="00DD3770"/>
    <w:pPr>
      <w:ind w:left="720"/>
      <w:contextualSpacing/>
    </w:pPr>
  </w:style>
  <w:style w:type="character" w:customStyle="1" w:styleId="Virsraksts4Rakstz">
    <w:name w:val="Virsraksts 4 Rakstz."/>
    <w:basedOn w:val="Noklusjumarindkopasfonts"/>
    <w:link w:val="Virsraksts4"/>
    <w:uiPriority w:val="9"/>
    <w:semiHidden/>
    <w:rsid w:val="003532C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209EF"/>
  </w:style>
  <w:style w:type="paragraph" w:styleId="Virsraksts2">
    <w:name w:val="heading 2"/>
    <w:basedOn w:val="Parasts"/>
    <w:next w:val="Parasts"/>
    <w:link w:val="Virsraksts2Rakstz"/>
    <w:qFormat/>
    <w:rsid w:val="00DD3770"/>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D3770"/>
    <w:pPr>
      <w:keepNext/>
      <w:spacing w:before="240" w:after="60" w:line="240" w:lineRule="auto"/>
      <w:outlineLvl w:val="2"/>
    </w:pPr>
    <w:rPr>
      <w:rFonts w:ascii="Arial" w:eastAsia="Calibri" w:hAnsi="Arial" w:cs="Arial"/>
      <w:b/>
      <w:bCs/>
      <w:sz w:val="26"/>
      <w:szCs w:val="26"/>
    </w:rPr>
  </w:style>
  <w:style w:type="paragraph" w:styleId="Virsraksts4">
    <w:name w:val="heading 4"/>
    <w:basedOn w:val="Parasts"/>
    <w:next w:val="Parasts"/>
    <w:link w:val="Virsraksts4Rakstz"/>
    <w:uiPriority w:val="9"/>
    <w:semiHidden/>
    <w:unhideWhenUsed/>
    <w:qFormat/>
    <w:rsid w:val="003532C5"/>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9">
    <w:name w:val="heading 9"/>
    <w:basedOn w:val="Parasts"/>
    <w:next w:val="Parasts"/>
    <w:link w:val="Virsraksts9Rakstz"/>
    <w:qFormat/>
    <w:rsid w:val="00DD3770"/>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D3770"/>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D3770"/>
    <w:rPr>
      <w:rFonts w:ascii="Arial" w:eastAsia="Calibri" w:hAnsi="Arial" w:cs="Arial"/>
      <w:b/>
      <w:bCs/>
      <w:sz w:val="26"/>
      <w:szCs w:val="26"/>
    </w:rPr>
  </w:style>
  <w:style w:type="character" w:customStyle="1" w:styleId="Virsraksts9Rakstz">
    <w:name w:val="Virsraksts 9 Rakstz."/>
    <w:basedOn w:val="Noklusjumarindkopasfonts"/>
    <w:link w:val="Virsraksts9"/>
    <w:rsid w:val="00DD3770"/>
    <w:rPr>
      <w:rFonts w:ascii="Times New Roman" w:eastAsia="Calibri" w:hAnsi="Times New Roman" w:cs="Times New Roman"/>
      <w:sz w:val="28"/>
      <w:szCs w:val="24"/>
    </w:rPr>
  </w:style>
  <w:style w:type="numbering" w:customStyle="1" w:styleId="Bezsaraksta1">
    <w:name w:val="Bez saraksta1"/>
    <w:next w:val="Bezsaraksta"/>
    <w:semiHidden/>
    <w:rsid w:val="00DD3770"/>
  </w:style>
  <w:style w:type="paragraph" w:styleId="Pamatteksts">
    <w:name w:val="Body Text"/>
    <w:basedOn w:val="Parasts"/>
    <w:link w:val="PamattekstsRakstz"/>
    <w:rsid w:val="00DD3770"/>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D3770"/>
    <w:rPr>
      <w:rFonts w:ascii="Times New Roman" w:eastAsia="Times New Roman" w:hAnsi="Times New Roman" w:cs="Times New Roman"/>
      <w:sz w:val="28"/>
      <w:szCs w:val="24"/>
    </w:rPr>
  </w:style>
  <w:style w:type="paragraph" w:styleId="Galvene">
    <w:name w:val="header"/>
    <w:basedOn w:val="Parasts"/>
    <w:link w:val="Galv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DD3770"/>
    <w:rPr>
      <w:rFonts w:ascii="Times New Roman" w:eastAsia="Times New Roman" w:hAnsi="Times New Roman" w:cs="Times New Roman"/>
      <w:sz w:val="28"/>
      <w:szCs w:val="24"/>
    </w:rPr>
  </w:style>
  <w:style w:type="character" w:styleId="Lappusesnumurs">
    <w:name w:val="page number"/>
    <w:basedOn w:val="Noklusjumarindkopasfonts"/>
    <w:rsid w:val="00DD3770"/>
  </w:style>
  <w:style w:type="paragraph" w:styleId="Pamatteksts2">
    <w:name w:val="Body Text 2"/>
    <w:basedOn w:val="Parasts"/>
    <w:link w:val="Pamatteksts2Rakstz"/>
    <w:rsid w:val="00DD3770"/>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DD3770"/>
    <w:rPr>
      <w:rFonts w:ascii="Tahoma" w:eastAsia="Times New Roman" w:hAnsi="Tahoma" w:cs="Tahoma"/>
      <w:sz w:val="24"/>
      <w:szCs w:val="24"/>
    </w:rPr>
  </w:style>
  <w:style w:type="paragraph" w:styleId="Kjene">
    <w:name w:val="footer"/>
    <w:basedOn w:val="Parasts"/>
    <w:link w:val="Kj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DD3770"/>
    <w:rPr>
      <w:rFonts w:ascii="Times New Roman" w:eastAsia="Times New Roman" w:hAnsi="Times New Roman" w:cs="Times New Roman"/>
      <w:sz w:val="28"/>
      <w:szCs w:val="24"/>
    </w:rPr>
  </w:style>
  <w:style w:type="character" w:styleId="Hipersaite">
    <w:name w:val="Hyperlink"/>
    <w:rsid w:val="00DD3770"/>
    <w:rPr>
      <w:color w:val="0000FF"/>
      <w:u w:val="single"/>
    </w:rPr>
  </w:style>
  <w:style w:type="table" w:styleId="Reatabula">
    <w:name w:val="Table Grid"/>
    <w:basedOn w:val="Parastatabula"/>
    <w:rsid w:val="00DD377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DD3770"/>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D3770"/>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DD3770"/>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D3770"/>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D377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D3770"/>
    <w:rPr>
      <w:rFonts w:ascii="Times New Roman" w:eastAsia="Times New Roman" w:hAnsi="Times New Roman" w:cs="Times New Roman"/>
      <w:sz w:val="20"/>
      <w:szCs w:val="20"/>
      <w:lang w:val="en-GB"/>
    </w:rPr>
  </w:style>
  <w:style w:type="paragraph" w:styleId="Sarakstanumurs">
    <w:name w:val="List Number"/>
    <w:next w:val="Sarakstanumurs2"/>
    <w:rsid w:val="00DD3770"/>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D3770"/>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DD3770"/>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DD3770"/>
    <w:rPr>
      <w:b/>
      <w:bCs/>
    </w:rPr>
  </w:style>
  <w:style w:type="paragraph" w:customStyle="1" w:styleId="Stils1">
    <w:name w:val="Stils1"/>
    <w:basedOn w:val="Parasts"/>
    <w:rsid w:val="00DD3770"/>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D3770"/>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DD3770"/>
    <w:rPr>
      <w:rFonts w:ascii="Times New Roman" w:eastAsia="Times New Roman" w:hAnsi="Times New Roman" w:cs="Times New Roman"/>
      <w:sz w:val="28"/>
      <w:szCs w:val="24"/>
    </w:rPr>
  </w:style>
  <w:style w:type="paragraph" w:styleId="Pamatteksts3">
    <w:name w:val="Body Text 3"/>
    <w:basedOn w:val="Parasts"/>
    <w:link w:val="Pamatteksts3Rakstz"/>
    <w:rsid w:val="00DD3770"/>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DD3770"/>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DD3770"/>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DD3770"/>
    <w:rPr>
      <w:rFonts w:ascii="Times New Roman" w:eastAsia="Times New Roman" w:hAnsi="Times New Roman" w:cs="Times New Roman"/>
      <w:sz w:val="16"/>
      <w:szCs w:val="16"/>
    </w:rPr>
  </w:style>
  <w:style w:type="paragraph" w:styleId="Nosaukums">
    <w:name w:val="Title"/>
    <w:basedOn w:val="Parasts"/>
    <w:link w:val="NosaukumsRakstz"/>
    <w:qFormat/>
    <w:rsid w:val="00DD3770"/>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DD3770"/>
    <w:rPr>
      <w:rFonts w:ascii="Times New Roman" w:eastAsia="Times New Roman" w:hAnsi="Times New Roman" w:cs="Times New Roman"/>
      <w:b/>
      <w:sz w:val="28"/>
      <w:szCs w:val="20"/>
    </w:rPr>
  </w:style>
  <w:style w:type="paragraph" w:customStyle="1" w:styleId="naisnod">
    <w:name w:val="naisnod"/>
    <w:basedOn w:val="Parasts"/>
    <w:rsid w:val="00DD3770"/>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DD3770"/>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DD3770"/>
    <w:rPr>
      <w:rFonts w:ascii="Tahoma" w:eastAsia="Times New Roman" w:hAnsi="Tahoma" w:cs="Tahoma"/>
      <w:sz w:val="16"/>
      <w:szCs w:val="16"/>
    </w:rPr>
  </w:style>
  <w:style w:type="paragraph" w:styleId="Sarakstarindkopa">
    <w:name w:val="List Paragraph"/>
    <w:basedOn w:val="Parasts"/>
    <w:uiPriority w:val="34"/>
    <w:qFormat/>
    <w:rsid w:val="00DD3770"/>
    <w:pPr>
      <w:ind w:left="720"/>
      <w:contextualSpacing/>
    </w:pPr>
  </w:style>
  <w:style w:type="character" w:customStyle="1" w:styleId="Virsraksts4Rakstz">
    <w:name w:val="Virsraksts 4 Rakstz."/>
    <w:basedOn w:val="Noklusjumarindkopasfonts"/>
    <w:link w:val="Virsraksts4"/>
    <w:uiPriority w:val="9"/>
    <w:semiHidden/>
    <w:rsid w:val="003532C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562">
      <w:bodyDiv w:val="1"/>
      <w:marLeft w:val="0"/>
      <w:marRight w:val="0"/>
      <w:marTop w:val="0"/>
      <w:marBottom w:val="0"/>
      <w:divBdr>
        <w:top w:val="none" w:sz="0" w:space="0" w:color="auto"/>
        <w:left w:val="none" w:sz="0" w:space="0" w:color="auto"/>
        <w:bottom w:val="none" w:sz="0" w:space="0" w:color="auto"/>
        <w:right w:val="none" w:sz="0" w:space="0" w:color="auto"/>
      </w:divBdr>
    </w:div>
    <w:div w:id="493179446">
      <w:bodyDiv w:val="1"/>
      <w:marLeft w:val="0"/>
      <w:marRight w:val="0"/>
      <w:marTop w:val="0"/>
      <w:marBottom w:val="0"/>
      <w:divBdr>
        <w:top w:val="none" w:sz="0" w:space="0" w:color="auto"/>
        <w:left w:val="none" w:sz="0" w:space="0" w:color="auto"/>
        <w:bottom w:val="none" w:sz="0" w:space="0" w:color="auto"/>
        <w:right w:val="none" w:sz="0" w:space="0" w:color="auto"/>
      </w:divBdr>
    </w:div>
    <w:div w:id="531767070">
      <w:bodyDiv w:val="1"/>
      <w:marLeft w:val="0"/>
      <w:marRight w:val="0"/>
      <w:marTop w:val="0"/>
      <w:marBottom w:val="0"/>
      <w:divBdr>
        <w:top w:val="none" w:sz="0" w:space="0" w:color="auto"/>
        <w:left w:val="none" w:sz="0" w:space="0" w:color="auto"/>
        <w:bottom w:val="none" w:sz="0" w:space="0" w:color="auto"/>
        <w:right w:val="none" w:sz="0" w:space="0" w:color="auto"/>
      </w:divBdr>
    </w:div>
    <w:div w:id="672614179">
      <w:bodyDiv w:val="1"/>
      <w:marLeft w:val="0"/>
      <w:marRight w:val="0"/>
      <w:marTop w:val="0"/>
      <w:marBottom w:val="0"/>
      <w:divBdr>
        <w:top w:val="none" w:sz="0" w:space="0" w:color="auto"/>
        <w:left w:val="none" w:sz="0" w:space="0" w:color="auto"/>
        <w:bottom w:val="none" w:sz="0" w:space="0" w:color="auto"/>
        <w:right w:val="none" w:sz="0" w:space="0" w:color="auto"/>
      </w:divBdr>
    </w:div>
    <w:div w:id="866871410">
      <w:bodyDiv w:val="1"/>
      <w:marLeft w:val="0"/>
      <w:marRight w:val="0"/>
      <w:marTop w:val="0"/>
      <w:marBottom w:val="0"/>
      <w:divBdr>
        <w:top w:val="none" w:sz="0" w:space="0" w:color="auto"/>
        <w:left w:val="none" w:sz="0" w:space="0" w:color="auto"/>
        <w:bottom w:val="none" w:sz="0" w:space="0" w:color="auto"/>
        <w:right w:val="none" w:sz="0" w:space="0" w:color="auto"/>
      </w:divBdr>
    </w:div>
    <w:div w:id="192283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mailto:aija.mickus@priekulesnovads.lv" TargetMode="External"/><Relationship Id="rId17" Type="http://schemas.openxmlformats.org/officeDocument/2006/relationships/hyperlink" Target="http://www.priekulesnovads.lv" TargetMode="Externa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ome@priekulesnovads.lv"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hyperlink" Target="mailto:edgars.darguzis@priekulesnovads.lv" TargetMode="Externa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edgars.darguzis@priekulesnovads.lv"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footer" Target="footer8.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899D-6F78-47C7-88D7-849FDE6F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29</Pages>
  <Words>39874</Words>
  <Characters>22729</Characters>
  <Application>Microsoft Office Word</Application>
  <DocSecurity>0</DocSecurity>
  <Lines>189</Lines>
  <Paragraphs>124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amickus</cp:lastModifiedBy>
  <cp:revision>6</cp:revision>
  <cp:lastPrinted>2016-03-21T13:40:00Z</cp:lastPrinted>
  <dcterms:created xsi:type="dcterms:W3CDTF">2016-08-08T14:00:00Z</dcterms:created>
  <dcterms:modified xsi:type="dcterms:W3CDTF">2016-08-10T12:44:00Z</dcterms:modified>
</cp:coreProperties>
</file>