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8D" w:rsidRDefault="0017458D" w:rsidP="0017458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eastAsia="lv-LV"/>
        </w:rPr>
      </w:pPr>
    </w:p>
    <w:p w:rsidR="0017458D" w:rsidRDefault="0017458D" w:rsidP="0017458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eastAsia="lv-LV"/>
        </w:rPr>
      </w:pPr>
    </w:p>
    <w:p w:rsidR="0017458D" w:rsidRPr="00DF1D00" w:rsidRDefault="0017458D" w:rsidP="0017458D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DF1D00">
        <w:rPr>
          <w:rFonts w:ascii="Times New Roman" w:hAnsi="Times New Roman"/>
          <w:i/>
          <w:sz w:val="20"/>
          <w:szCs w:val="20"/>
          <w:lang w:eastAsia="lv-LV"/>
        </w:rPr>
        <w:t>4</w:t>
      </w:r>
      <w:r w:rsidRPr="00DF1D00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.pielikums </w:t>
      </w:r>
    </w:p>
    <w:p w:rsidR="0017458D" w:rsidRPr="00F14492" w:rsidRDefault="0017458D" w:rsidP="0017458D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F14492">
        <w:rPr>
          <w:rFonts w:ascii="Times New Roman" w:eastAsia="Times New Roman" w:hAnsi="Times New Roman"/>
          <w:i/>
          <w:sz w:val="20"/>
          <w:szCs w:val="20"/>
          <w:lang w:eastAsia="lv-LV"/>
        </w:rPr>
        <w:t>Priekules novada pašvaldībai piederoša</w:t>
      </w:r>
    </w:p>
    <w:p w:rsidR="0017458D" w:rsidRPr="00F14492" w:rsidRDefault="0017458D" w:rsidP="0017458D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/>
          <w:i/>
          <w:sz w:val="20"/>
          <w:szCs w:val="20"/>
          <w:lang w:eastAsia="lv-LV"/>
        </w:rPr>
        <w:t>n</w:t>
      </w:r>
      <w:r w:rsidRPr="00F14492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ekustamā īpašuma </w:t>
      </w:r>
      <w:r>
        <w:rPr>
          <w:rFonts w:ascii="Times New Roman" w:eastAsia="Times New Roman" w:hAnsi="Times New Roman"/>
          <w:i/>
          <w:sz w:val="20"/>
          <w:szCs w:val="20"/>
          <w:lang w:eastAsia="lv-LV"/>
        </w:rPr>
        <w:t>“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lv-LV"/>
        </w:rPr>
        <w:t>Lāčavoti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lv-LV"/>
        </w:rPr>
        <w:t>”, Priekules pagastā</w:t>
      </w:r>
      <w:r w:rsidRPr="00F14492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, Priekules novadā, </w:t>
      </w:r>
    </w:p>
    <w:p w:rsidR="0017458D" w:rsidRPr="00F14492" w:rsidRDefault="0017458D" w:rsidP="0017458D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F14492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kadastra numurs </w:t>
      </w:r>
      <w:r>
        <w:rPr>
          <w:rFonts w:ascii="Times New Roman" w:eastAsia="Times New Roman" w:hAnsi="Times New Roman"/>
          <w:i/>
          <w:sz w:val="20"/>
          <w:szCs w:val="20"/>
          <w:lang w:eastAsia="lv-LV"/>
        </w:rPr>
        <w:t>6482 003 0057</w:t>
      </w:r>
      <w:r w:rsidRPr="00F14492">
        <w:rPr>
          <w:rFonts w:ascii="Times New Roman" w:eastAsia="Times New Roman" w:hAnsi="Times New Roman"/>
          <w:i/>
          <w:sz w:val="20"/>
          <w:szCs w:val="20"/>
          <w:lang w:eastAsia="lv-LV"/>
        </w:rPr>
        <w:t>, atsavināšanas izsoles noteikumiem</w:t>
      </w:r>
    </w:p>
    <w:p w:rsidR="0017458D" w:rsidRPr="00573252" w:rsidRDefault="0017458D" w:rsidP="0017458D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 </w:t>
      </w:r>
    </w:p>
    <w:p w:rsidR="0017458D" w:rsidRPr="00573252" w:rsidRDefault="0017458D" w:rsidP="0017458D">
      <w:pPr>
        <w:spacing w:after="0" w:line="240" w:lineRule="auto"/>
        <w:ind w:right="-483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7458D" w:rsidRPr="00573252" w:rsidRDefault="0017458D" w:rsidP="0017458D">
      <w:pPr>
        <w:pBdr>
          <w:bottom w:val="single" w:sz="4" w:space="1" w:color="auto"/>
        </w:pBdr>
        <w:spacing w:after="0" w:line="240" w:lineRule="auto"/>
        <w:ind w:right="-483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573252">
        <w:rPr>
          <w:rFonts w:ascii="Times New Roman" w:eastAsia="Times New Roman" w:hAnsi="Times New Roman"/>
          <w:sz w:val="28"/>
          <w:szCs w:val="28"/>
          <w:lang w:eastAsia="lv-LV"/>
        </w:rPr>
        <w:t>Priekules novada pašvaldības Īpašumu atsavināšanas un nomas tiesību izsoles komisija</w:t>
      </w:r>
    </w:p>
    <w:p w:rsidR="0017458D" w:rsidRPr="00573252" w:rsidRDefault="0017458D" w:rsidP="0017458D">
      <w:pPr>
        <w:spacing w:after="0" w:line="240" w:lineRule="auto"/>
        <w:ind w:right="-483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7458D" w:rsidRPr="00573252" w:rsidRDefault="0017458D" w:rsidP="0017458D">
      <w:pPr>
        <w:spacing w:after="0" w:line="240" w:lineRule="auto"/>
        <w:ind w:right="-483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17458D" w:rsidRPr="00573252" w:rsidRDefault="0017458D" w:rsidP="0017458D">
      <w:pPr>
        <w:spacing w:after="0" w:line="240" w:lineRule="auto"/>
        <w:ind w:right="-483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Priekulē</w:t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  <w:t>20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. gada ______________________</w:t>
      </w:r>
    </w:p>
    <w:p w:rsidR="0017458D" w:rsidRPr="00573252" w:rsidRDefault="0017458D" w:rsidP="0017458D">
      <w:pPr>
        <w:spacing w:after="0" w:line="240" w:lineRule="auto"/>
        <w:ind w:right="-483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17458D" w:rsidRPr="00573252" w:rsidRDefault="0017458D" w:rsidP="0017458D">
      <w:pPr>
        <w:spacing w:after="0" w:line="240" w:lineRule="auto"/>
        <w:ind w:right="-483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b/>
          <w:sz w:val="24"/>
          <w:szCs w:val="24"/>
          <w:lang w:eastAsia="lv-LV"/>
        </w:rPr>
        <w:t>IZZIŅA</w:t>
      </w:r>
    </w:p>
    <w:p w:rsidR="0017458D" w:rsidRPr="00573252" w:rsidRDefault="0017458D" w:rsidP="0017458D">
      <w:pPr>
        <w:spacing w:after="0" w:line="240" w:lineRule="auto"/>
        <w:ind w:right="-483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norēķinam par iegūto īpašumu</w:t>
      </w:r>
    </w:p>
    <w:p w:rsidR="0017458D" w:rsidRPr="00573252" w:rsidRDefault="0017458D" w:rsidP="0017458D">
      <w:pPr>
        <w:spacing w:after="0" w:line="240" w:lineRule="auto"/>
        <w:ind w:right="-483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7458D" w:rsidRPr="00573252" w:rsidRDefault="0017458D" w:rsidP="0017458D">
      <w:pPr>
        <w:pBdr>
          <w:bottom w:val="single" w:sz="4" w:space="1" w:color="auto"/>
        </w:pBdr>
        <w:spacing w:after="0" w:line="240" w:lineRule="auto"/>
        <w:ind w:right="-483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17458D" w:rsidRPr="00573252" w:rsidRDefault="0017458D" w:rsidP="0017458D">
      <w:pPr>
        <w:spacing w:after="0" w:line="240" w:lineRule="auto"/>
        <w:ind w:right="-483"/>
        <w:jc w:val="center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personas vārds uzvārds/nosaukums, </w:t>
      </w:r>
      <w:proofErr w:type="spellStart"/>
      <w:r w:rsidRPr="00573252">
        <w:rPr>
          <w:rFonts w:ascii="Times New Roman" w:eastAsia="Times New Roman" w:hAnsi="Times New Roman"/>
          <w:i/>
          <w:sz w:val="20"/>
          <w:szCs w:val="20"/>
          <w:lang w:eastAsia="lv-LV"/>
        </w:rPr>
        <w:t>pers.kods</w:t>
      </w:r>
      <w:proofErr w:type="spellEnd"/>
      <w:r w:rsidRPr="00573252">
        <w:rPr>
          <w:rFonts w:ascii="Times New Roman" w:eastAsia="Times New Roman" w:hAnsi="Times New Roman"/>
          <w:i/>
          <w:sz w:val="20"/>
          <w:szCs w:val="20"/>
          <w:lang w:eastAsia="lv-LV"/>
        </w:rPr>
        <w:t>/</w:t>
      </w:r>
      <w:proofErr w:type="spellStart"/>
      <w:r w:rsidRPr="00573252">
        <w:rPr>
          <w:rFonts w:ascii="Times New Roman" w:eastAsia="Times New Roman" w:hAnsi="Times New Roman"/>
          <w:i/>
          <w:sz w:val="20"/>
          <w:szCs w:val="20"/>
          <w:lang w:eastAsia="lv-LV"/>
        </w:rPr>
        <w:t>reģ.Nr</w:t>
      </w:r>
      <w:proofErr w:type="spellEnd"/>
      <w:r w:rsidRPr="00573252">
        <w:rPr>
          <w:rFonts w:ascii="Times New Roman" w:eastAsia="Times New Roman" w:hAnsi="Times New Roman"/>
          <w:i/>
          <w:sz w:val="20"/>
          <w:szCs w:val="20"/>
          <w:lang w:eastAsia="lv-LV"/>
        </w:rPr>
        <w:t>.</w:t>
      </w:r>
    </w:p>
    <w:p w:rsidR="0017458D" w:rsidRPr="00573252" w:rsidRDefault="0017458D" w:rsidP="0017458D">
      <w:pPr>
        <w:spacing w:after="0" w:line="240" w:lineRule="auto"/>
        <w:ind w:right="-483"/>
        <w:jc w:val="center"/>
        <w:rPr>
          <w:rFonts w:ascii="Times New Roman" w:eastAsia="Times New Roman" w:hAnsi="Times New Roman"/>
          <w:i/>
          <w:sz w:val="20"/>
          <w:szCs w:val="20"/>
          <w:lang w:eastAsia="lv-LV"/>
        </w:rPr>
      </w:pPr>
    </w:p>
    <w:p w:rsidR="0017458D" w:rsidRPr="00573252" w:rsidRDefault="0017458D" w:rsidP="0017458D">
      <w:pPr>
        <w:pBdr>
          <w:bottom w:val="single" w:sz="4" w:space="1" w:color="auto"/>
        </w:pBdr>
        <w:spacing w:after="0" w:line="240" w:lineRule="auto"/>
        <w:ind w:right="-483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17458D" w:rsidRPr="00573252" w:rsidRDefault="0017458D" w:rsidP="0017458D">
      <w:pPr>
        <w:spacing w:after="0" w:line="240" w:lineRule="auto"/>
        <w:ind w:right="-483"/>
        <w:jc w:val="center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i/>
          <w:sz w:val="20"/>
          <w:szCs w:val="20"/>
          <w:lang w:eastAsia="lv-LV"/>
        </w:rPr>
        <w:t>deklarētā dzīvesvieta/juridiskā adrese</w:t>
      </w:r>
    </w:p>
    <w:p w:rsidR="0017458D" w:rsidRPr="00573252" w:rsidRDefault="0017458D" w:rsidP="0017458D">
      <w:pPr>
        <w:spacing w:after="0" w:line="240" w:lineRule="auto"/>
        <w:ind w:right="-483"/>
        <w:jc w:val="center"/>
        <w:rPr>
          <w:rFonts w:ascii="Times New Roman" w:eastAsia="Times New Roman" w:hAnsi="Times New Roman"/>
          <w:i/>
          <w:sz w:val="20"/>
          <w:szCs w:val="20"/>
          <w:lang w:eastAsia="lv-LV"/>
        </w:rPr>
      </w:pPr>
    </w:p>
    <w:p w:rsidR="0017458D" w:rsidRPr="00573252" w:rsidRDefault="0017458D" w:rsidP="0017458D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 xml:space="preserve">. gada _________________ izsolē nosolīja augstāko cenu par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nekustamo īpašumu “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Lāčavoti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”,  Priekules pagastā</w:t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, Prieku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les novads, kadastra numurs 6482 003 0057 .</w:t>
      </w:r>
    </w:p>
    <w:p w:rsidR="0017458D" w:rsidRPr="00573252" w:rsidRDefault="0017458D" w:rsidP="0017458D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7458D" w:rsidRPr="00573252" w:rsidRDefault="0017458D" w:rsidP="0017458D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b/>
          <w:sz w:val="24"/>
          <w:szCs w:val="24"/>
          <w:lang w:eastAsia="lv-LV"/>
        </w:rPr>
        <w:t>par summu _______ EUR</w:t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 xml:space="preserve"> (summa vārdiem)</w:t>
      </w:r>
    </w:p>
    <w:p w:rsidR="0017458D" w:rsidRPr="00573252" w:rsidRDefault="0017458D" w:rsidP="0017458D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F4595">
        <w:rPr>
          <w:rFonts w:ascii="Times New Roman" w:eastAsia="Times New Roman" w:hAnsi="Times New Roman"/>
          <w:sz w:val="24"/>
          <w:szCs w:val="24"/>
          <w:lang w:eastAsia="lv-LV"/>
        </w:rPr>
        <w:t xml:space="preserve">Iemaksāts nodrošinājums </w:t>
      </w:r>
      <w:r>
        <w:rPr>
          <w:rFonts w:ascii="Times New Roman" w:hAnsi="Times New Roman"/>
          <w:b/>
          <w:sz w:val="24"/>
          <w:szCs w:val="24"/>
          <w:lang w:eastAsia="lv-LV"/>
        </w:rPr>
        <w:t>931,40</w:t>
      </w:r>
      <w:r w:rsidRPr="006F4595">
        <w:rPr>
          <w:rFonts w:ascii="Times New Roman" w:hAnsi="Times New Roman"/>
          <w:b/>
          <w:sz w:val="24"/>
          <w:szCs w:val="24"/>
          <w:lang w:eastAsia="lv-LV"/>
        </w:rPr>
        <w:t xml:space="preserve"> </w:t>
      </w:r>
      <w:r w:rsidRPr="006F4595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EUR </w:t>
      </w:r>
      <w:r w:rsidRPr="006F4595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deviņi </w:t>
      </w:r>
      <w:r w:rsidRPr="006F4595">
        <w:rPr>
          <w:rFonts w:ascii="Times New Roman" w:eastAsia="Times New Roman" w:hAnsi="Times New Roman"/>
          <w:sz w:val="24"/>
          <w:szCs w:val="24"/>
          <w:lang w:eastAsia="lv-LV"/>
        </w:rPr>
        <w:t xml:space="preserve">simti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trīs</w:t>
      </w:r>
      <w:r w:rsidRPr="006F4595">
        <w:rPr>
          <w:rFonts w:ascii="Times New Roman" w:eastAsia="Times New Roman" w:hAnsi="Times New Roman"/>
          <w:sz w:val="24"/>
          <w:szCs w:val="24"/>
          <w:lang w:eastAsia="lv-LV"/>
        </w:rPr>
        <w:t xml:space="preserve">desmit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viens </w:t>
      </w:r>
      <w:proofErr w:type="spellStart"/>
      <w:r w:rsidRPr="006F4595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 w:rsidRPr="006F4595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Pr="006F4595">
        <w:rPr>
          <w:rFonts w:ascii="Times New Roman" w:eastAsia="Times New Roman" w:hAnsi="Times New Roman"/>
          <w:sz w:val="24"/>
          <w:szCs w:val="24"/>
          <w:lang w:eastAsia="lv-LV"/>
        </w:rPr>
        <w:t>0 centi)</w:t>
      </w:r>
    </w:p>
    <w:p w:rsidR="0017458D" w:rsidRPr="00573252" w:rsidRDefault="0017458D" w:rsidP="0017458D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7458D" w:rsidRPr="00573252" w:rsidRDefault="0017458D" w:rsidP="0017458D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Līdz 20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20</w:t>
      </w:r>
      <w:r w:rsidRPr="00573252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. gada .................... (ieskaitot)</w:t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 xml:space="preserve"> pirkuma summa jāieskaita Priekules novada pašvaldības norēķinu kontā:</w:t>
      </w:r>
    </w:p>
    <w:p w:rsidR="0017458D" w:rsidRPr="00573252" w:rsidRDefault="0017458D" w:rsidP="0017458D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  <w:t>Priekules novada pašvaldība</w:t>
      </w:r>
    </w:p>
    <w:p w:rsidR="0017458D" w:rsidRPr="00573252" w:rsidRDefault="0017458D" w:rsidP="0017458D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proofErr w:type="spellStart"/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Reģ</w:t>
      </w:r>
      <w:proofErr w:type="spellEnd"/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. Nr. 90000031601</w:t>
      </w:r>
    </w:p>
    <w:p w:rsidR="0017458D" w:rsidRPr="00573252" w:rsidRDefault="0017458D" w:rsidP="0017458D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  <w:t>Adrese: Saules iela 1, Priekule, Priekules nov., LV- 3434</w:t>
      </w:r>
    </w:p>
    <w:p w:rsidR="0017458D" w:rsidRPr="00573252" w:rsidRDefault="0017458D" w:rsidP="0017458D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  <w:t>AS SWEDBANK, SWIFT kods: HABALV22</w:t>
      </w:r>
    </w:p>
    <w:p w:rsidR="0017458D" w:rsidRPr="00573252" w:rsidRDefault="0017458D" w:rsidP="0017458D">
      <w:pPr>
        <w:pStyle w:val="Bezatstarpm"/>
        <w:ind w:left="709"/>
        <w:jc w:val="both"/>
        <w:rPr>
          <w:rFonts w:ascii="Times New Roman" w:hAnsi="Times New Roman"/>
          <w:sz w:val="24"/>
          <w:szCs w:val="24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Konta nr. LV30HABA0551018598451 </w:t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 xml:space="preserve">vai </w:t>
      </w:r>
      <w:r w:rsidRPr="000551CB">
        <w:rPr>
          <w:rFonts w:ascii="Times New Roman" w:eastAsia="Times New Roman" w:hAnsi="Times New Roman"/>
          <w:sz w:val="24"/>
          <w:szCs w:val="24"/>
          <w:lang w:eastAsia="lv-LV"/>
        </w:rPr>
        <w:t>jāiemaksā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7744C8">
        <w:rPr>
          <w:rFonts w:ascii="Times New Roman" w:hAnsi="Times New Roman"/>
          <w:noProof/>
          <w:sz w:val="24"/>
          <w:szCs w:val="24"/>
          <w:lang w:eastAsia="lv-LV"/>
        </w:rPr>
        <w:t>jebkurā Priekules novada pašvaldības kasē</w:t>
      </w:r>
      <w:r w:rsidRPr="007744C8">
        <w:rPr>
          <w:rFonts w:ascii="Times New Roman" w:hAnsi="Times New Roman"/>
          <w:sz w:val="24"/>
          <w:szCs w:val="24"/>
          <w:lang w:eastAsia="lv-LV"/>
        </w:rPr>
        <w:t>, norēķinoties ar bankas norēķinu karti.</w:t>
      </w:r>
    </w:p>
    <w:p w:rsidR="0017458D" w:rsidRPr="00573252" w:rsidRDefault="0017458D" w:rsidP="0017458D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7458D" w:rsidRPr="00573252" w:rsidRDefault="0017458D" w:rsidP="0017458D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Kopā apmaksai _________ EUR (summa vārdiem), iemaksātā drošības nauda tiek ieskaitīta pirkuma summā.</w:t>
      </w:r>
    </w:p>
    <w:p w:rsidR="0017458D" w:rsidRPr="00573252" w:rsidRDefault="0017458D" w:rsidP="0017458D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7458D" w:rsidRPr="00573252" w:rsidRDefault="0017458D" w:rsidP="0017458D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Maksājuma uzdevuma mērķī norādot izsoles datumu un nekustamā īpašuma nosaukumu.</w:t>
      </w:r>
    </w:p>
    <w:p w:rsidR="0017458D" w:rsidRPr="00573252" w:rsidRDefault="0017458D" w:rsidP="0017458D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7458D" w:rsidRPr="00573252" w:rsidRDefault="0017458D" w:rsidP="0017458D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7458D" w:rsidRPr="00573252" w:rsidRDefault="0017458D" w:rsidP="0017458D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7458D" w:rsidRPr="00573252" w:rsidRDefault="0017458D" w:rsidP="0017458D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7458D" w:rsidRPr="00573252" w:rsidRDefault="0017458D" w:rsidP="001745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Komisijas priekšsēdētāja</w:t>
      </w:r>
      <w:r w:rsidRPr="0057325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  <w:t>I. Avotiņa</w:t>
      </w:r>
    </w:p>
    <w:p w:rsidR="0017458D" w:rsidRPr="00573252" w:rsidRDefault="0017458D" w:rsidP="001745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7458D" w:rsidRDefault="0017458D" w:rsidP="001745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55068" w:rsidRPr="0017458D" w:rsidRDefault="00A55068" w:rsidP="0017458D">
      <w:bookmarkStart w:id="0" w:name="_GoBack"/>
      <w:bookmarkEnd w:id="0"/>
    </w:p>
    <w:sectPr w:rsidR="00A55068" w:rsidRPr="0017458D" w:rsidSect="00F514C4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40"/>
    <w:rsid w:val="0017458D"/>
    <w:rsid w:val="001B63FE"/>
    <w:rsid w:val="00922B40"/>
    <w:rsid w:val="00A55068"/>
    <w:rsid w:val="00C2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C021C-526B-440C-A898-578FA037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22B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922B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kdundure</dc:creator>
  <cp:keywords/>
  <dc:description/>
  <cp:lastModifiedBy>kdundure</cp:lastModifiedBy>
  <cp:revision>2</cp:revision>
  <cp:lastPrinted>2020-11-23T07:01:00Z</cp:lastPrinted>
  <dcterms:created xsi:type="dcterms:W3CDTF">2020-11-23T07:03:00Z</dcterms:created>
  <dcterms:modified xsi:type="dcterms:W3CDTF">2020-11-23T07:03:00Z</dcterms:modified>
</cp:coreProperties>
</file>