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41" w:rsidRPr="00BB4FB4" w:rsidRDefault="00286741" w:rsidP="0028674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Calibri" w:hAnsi="Times New Roman" w:cs="Times New Roman"/>
          <w:sz w:val="20"/>
          <w:szCs w:val="20"/>
        </w:rPr>
        <w:t>1</w:t>
      </w:r>
      <w:r w:rsidRPr="00BB4FB4">
        <w:rPr>
          <w:rFonts w:ascii="Times New Roman" w:eastAsia="Times New Roman" w:hAnsi="Times New Roman" w:cs="Times New Roman"/>
          <w:i/>
          <w:sz w:val="20"/>
          <w:szCs w:val="20"/>
          <w:lang w:eastAsia="lv-LV"/>
        </w:rPr>
        <w:t xml:space="preserve">.pielikums </w:t>
      </w:r>
    </w:p>
    <w:p w:rsidR="00286741" w:rsidRPr="00BB4FB4" w:rsidRDefault="00286741" w:rsidP="0028674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286741" w:rsidRPr="00BB4FB4" w:rsidRDefault="00286741" w:rsidP="0028674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“Mazkalnenieki”, Virgas pagastā</w:t>
      </w:r>
      <w:r w:rsidRPr="00BB4FB4">
        <w:rPr>
          <w:rFonts w:ascii="Times New Roman" w:eastAsia="Times New Roman" w:hAnsi="Times New Roman" w:cs="Times New Roman"/>
          <w:i/>
          <w:sz w:val="20"/>
          <w:szCs w:val="20"/>
          <w:lang w:eastAsia="lv-LV"/>
        </w:rPr>
        <w:t xml:space="preserve">, Priekules novadā, </w:t>
      </w:r>
    </w:p>
    <w:p w:rsidR="00286741" w:rsidRPr="00BB4FB4" w:rsidRDefault="00286741" w:rsidP="0028674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98 003 0128</w:t>
      </w:r>
      <w:r w:rsidRPr="00BB4FB4">
        <w:rPr>
          <w:rFonts w:ascii="Times New Roman" w:eastAsia="Times New Roman" w:hAnsi="Times New Roman" w:cs="Times New Roman"/>
          <w:i/>
          <w:sz w:val="20"/>
          <w:szCs w:val="20"/>
          <w:lang w:eastAsia="lv-LV"/>
        </w:rPr>
        <w:t>, atsavināšanas izsoles noteikumiem</w:t>
      </w:r>
    </w:p>
    <w:p w:rsidR="00286741" w:rsidRPr="00BB4FB4" w:rsidRDefault="00286741" w:rsidP="00286741">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 </w:t>
      </w:r>
    </w:p>
    <w:p w:rsidR="00286741" w:rsidRPr="00BB4FB4" w:rsidRDefault="00286741" w:rsidP="00286741">
      <w:pPr>
        <w:spacing w:after="0" w:line="240" w:lineRule="auto"/>
        <w:jc w:val="right"/>
        <w:rPr>
          <w:rFonts w:ascii="Times New Roman" w:eastAsia="Times New Roman" w:hAnsi="Times New Roman" w:cs="Times New Roman"/>
          <w:i/>
          <w:sz w:val="20"/>
          <w:szCs w:val="20"/>
          <w:lang w:eastAsia="lv-LV"/>
        </w:rPr>
      </w:pPr>
    </w:p>
    <w:p w:rsidR="00286741" w:rsidRPr="00BB4FB4" w:rsidRDefault="00286741" w:rsidP="00286741">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286741" w:rsidRPr="00BB4FB4" w:rsidRDefault="00286741" w:rsidP="00286741">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286741" w:rsidRPr="00BB4FB4" w:rsidRDefault="00286741" w:rsidP="00286741">
      <w:pPr>
        <w:spacing w:after="0" w:line="240" w:lineRule="auto"/>
        <w:rPr>
          <w:rFonts w:ascii="Times New Roman" w:eastAsia="Times New Roman" w:hAnsi="Times New Roman" w:cs="Times New Roman"/>
          <w:sz w:val="24"/>
          <w:szCs w:val="24"/>
          <w:lang w:eastAsia="lv-LV"/>
        </w:rPr>
      </w:pPr>
    </w:p>
    <w:p w:rsidR="00286741" w:rsidRPr="00BB4FB4" w:rsidRDefault="00286741" w:rsidP="00286741">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p>
    <w:p w:rsidR="00286741" w:rsidRPr="00BB4FB4" w:rsidRDefault="00286741" w:rsidP="00286741">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286741" w:rsidRPr="00BB4FB4" w:rsidRDefault="00286741" w:rsidP="00286741">
      <w:pPr>
        <w:spacing w:after="0" w:line="240" w:lineRule="auto"/>
        <w:jc w:val="right"/>
        <w:rPr>
          <w:rFonts w:ascii="Times New Roman" w:eastAsia="Times New Roman" w:hAnsi="Times New Roman" w:cs="Times New Roman"/>
          <w:sz w:val="20"/>
          <w:szCs w:val="20"/>
          <w:lang w:eastAsia="lv-LV"/>
        </w:rPr>
      </w:pPr>
    </w:p>
    <w:p w:rsidR="00286741" w:rsidRPr="00BB4FB4" w:rsidRDefault="00286741" w:rsidP="00286741">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286741" w:rsidRPr="00BB4FB4" w:rsidRDefault="00286741" w:rsidP="00286741">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nekustamā īpašuma atsavināšanas izsolē</w:t>
      </w:r>
    </w:p>
    <w:p w:rsidR="00286741" w:rsidRPr="00BB4FB4" w:rsidRDefault="00286741" w:rsidP="00286741">
      <w:pPr>
        <w:spacing w:after="0" w:line="240" w:lineRule="auto"/>
        <w:rPr>
          <w:rFonts w:ascii="Times New Roman" w:eastAsia="Times New Roman" w:hAnsi="Times New Roman" w:cs="Times New Roman"/>
          <w:sz w:val="24"/>
          <w:szCs w:val="24"/>
          <w:lang w:eastAsia="lv-LV"/>
        </w:rPr>
      </w:pPr>
    </w:p>
    <w:p w:rsidR="00286741" w:rsidRPr="00BB4FB4" w:rsidRDefault="00286741" w:rsidP="00286741">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286741" w:rsidRPr="00BB4FB4" w:rsidRDefault="00286741" w:rsidP="00286741">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286741" w:rsidRPr="00BB4FB4" w:rsidRDefault="00286741" w:rsidP="00286741">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286741" w:rsidRPr="00BB4FB4" w:rsidRDefault="00286741" w:rsidP="00286741">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286741" w:rsidRPr="00BB4FB4" w:rsidRDefault="00286741" w:rsidP="00286741">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286741" w:rsidRPr="00BB4FB4" w:rsidRDefault="00286741" w:rsidP="00286741">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nav.</w:t>
      </w:r>
    </w:p>
    <w:p w:rsidR="00286741" w:rsidRPr="00BB4FB4" w:rsidRDefault="00286741" w:rsidP="00286741">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w:t>
      </w:r>
      <w:r w:rsidRPr="00BB4FB4">
        <w:rPr>
          <w:rFonts w:ascii="Times New Roman" w:eastAsia="Calibri" w:hAnsi="Times New Roman" w:cs="Times New Roman"/>
          <w:b/>
          <w:sz w:val="18"/>
          <w:szCs w:val="18"/>
        </w:rPr>
        <w:lastRenderedPageBreak/>
        <w:t xml:space="preserve">Informācija par datu apstrādi Priekules novada pašvaldības iestādēs atrodama timekļa vietnes </w:t>
      </w:r>
      <w:hyperlink r:id="rId5"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286741" w:rsidRPr="00BB4FB4" w:rsidRDefault="00286741" w:rsidP="00286741">
      <w:pPr>
        <w:spacing w:after="0" w:line="240" w:lineRule="auto"/>
        <w:rPr>
          <w:rFonts w:ascii="Times New Roman" w:eastAsia="Times New Roman" w:hAnsi="Times New Roman" w:cs="Times New Roman"/>
          <w:sz w:val="20"/>
          <w:szCs w:val="20"/>
          <w:lang w:eastAsia="lv-LV"/>
        </w:rPr>
      </w:pPr>
    </w:p>
    <w:p w:rsidR="00286741" w:rsidRPr="00BB4FB4" w:rsidRDefault="00286741" w:rsidP="00286741">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286741" w:rsidRPr="00BB4FB4" w:rsidRDefault="00286741" w:rsidP="00286741">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286741" w:rsidRPr="00BB4FB4" w:rsidRDefault="00286741" w:rsidP="00286741">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824600" w:rsidRDefault="00824600" w:rsidP="00286741">
      <w:bookmarkStart w:id="0" w:name="_GoBack"/>
      <w:bookmarkEnd w:id="0"/>
    </w:p>
    <w:sectPr w:rsidR="008246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41"/>
    <w:rsid w:val="00286741"/>
    <w:rsid w:val="0082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64A44-CA0E-45E0-80AB-C85D8797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41"/>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867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cp:lastPrinted>2020-08-18T07:45:00Z</cp:lastPrinted>
  <dcterms:created xsi:type="dcterms:W3CDTF">2020-08-18T07:44:00Z</dcterms:created>
  <dcterms:modified xsi:type="dcterms:W3CDTF">2020-08-18T07:46:00Z</dcterms:modified>
</cp:coreProperties>
</file>