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0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821"/>
        <w:gridCol w:w="1262"/>
        <w:gridCol w:w="1300"/>
        <w:gridCol w:w="1300"/>
        <w:gridCol w:w="1420"/>
      </w:tblGrid>
      <w:tr w:rsidR="00BD39D9" w:rsidRPr="00BD39D9" w:rsidTr="00BD39D9">
        <w:trPr>
          <w:trHeight w:val="300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D9" w:rsidRPr="002C3A48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</w:pPr>
            <w:r w:rsidRPr="002C3A48"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  <w:t>1.pielikums</w:t>
            </w:r>
          </w:p>
        </w:tc>
      </w:tr>
      <w:tr w:rsidR="002C3A48" w:rsidRPr="00BD39D9" w:rsidTr="00305C05">
        <w:trPr>
          <w:trHeight w:val="300"/>
        </w:trPr>
        <w:tc>
          <w:tcPr>
            <w:tcW w:w="7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3A48" w:rsidRPr="00BD39D9" w:rsidRDefault="002C3A48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A48" w:rsidRPr="0005136C" w:rsidRDefault="008C42E3" w:rsidP="00051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 xml:space="preserve"> </w:t>
            </w:r>
            <w:r w:rsidR="0005136C" w:rsidRPr="00051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Priekules novada pašvaldības</w:t>
            </w:r>
            <w:r w:rsidRPr="00051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                     </w:t>
            </w:r>
          </w:p>
        </w:tc>
      </w:tr>
      <w:tr w:rsidR="002C3A48" w:rsidRPr="00BD39D9" w:rsidTr="00CC780A">
        <w:trPr>
          <w:trHeight w:val="300"/>
        </w:trPr>
        <w:tc>
          <w:tcPr>
            <w:tcW w:w="10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3A48" w:rsidRPr="00BD39D9" w:rsidRDefault="002C3A48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="00051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</w:t>
            </w:r>
            <w:r w:rsidRPr="00BD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omes</w:t>
            </w:r>
            <w:r w:rsidR="00051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30.06.2016.lēmumam Nr.2</w:t>
            </w:r>
            <w:r w:rsidR="00766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bookmarkStart w:id="0" w:name="_GoBack"/>
            <w:bookmarkEnd w:id="0"/>
            <w:r w:rsidR="00051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(prot.Nr.12.)</w:t>
            </w:r>
          </w:p>
          <w:p w:rsidR="002C3A48" w:rsidRPr="002C3A48" w:rsidRDefault="002C3A48" w:rsidP="00BD39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BD39D9" w:rsidRPr="00BD39D9" w:rsidTr="0005136C">
        <w:trPr>
          <w:trHeight w:val="300"/>
        </w:trPr>
        <w:tc>
          <w:tcPr>
            <w:tcW w:w="10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39D9" w:rsidRPr="00BD39D9" w:rsidRDefault="00BD39D9" w:rsidP="002C3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BD39D9" w:rsidRPr="00BD39D9" w:rsidTr="0005136C">
        <w:trPr>
          <w:trHeight w:val="300"/>
        </w:trPr>
        <w:tc>
          <w:tcPr>
            <w:tcW w:w="10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BD39D9" w:rsidRPr="00BD39D9" w:rsidTr="00BD39D9">
        <w:trPr>
          <w:trHeight w:val="900"/>
        </w:trPr>
        <w:tc>
          <w:tcPr>
            <w:tcW w:w="10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9D9" w:rsidRPr="00BD39D9" w:rsidRDefault="00BD39D9" w:rsidP="00B1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PAMATBUDŽETS</w:t>
            </w: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br/>
            </w: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br/>
              <w:t>IEŅĒMUMU UN IZDEVUMU TĀME 2016. gadam</w:t>
            </w:r>
          </w:p>
        </w:tc>
      </w:tr>
      <w:tr w:rsidR="00BD39D9" w:rsidRPr="00BD39D9" w:rsidTr="00BD39D9">
        <w:trPr>
          <w:trHeight w:val="300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:rsidR="00BD39D9" w:rsidRPr="00BD39D9" w:rsidTr="00BD39D9">
        <w:trPr>
          <w:trHeight w:val="300"/>
        </w:trPr>
        <w:tc>
          <w:tcPr>
            <w:tcW w:w="10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\Budžeta veids\ Pamatbudžets</w:t>
            </w:r>
          </w:p>
        </w:tc>
      </w:tr>
      <w:tr w:rsidR="00BD39D9" w:rsidRPr="00BD39D9" w:rsidTr="00BD39D9">
        <w:trPr>
          <w:trHeight w:val="300"/>
        </w:trPr>
        <w:tc>
          <w:tcPr>
            <w:tcW w:w="10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\\ KOPSAVILKUMS</w:t>
            </w:r>
          </w:p>
        </w:tc>
      </w:tr>
      <w:tr w:rsidR="00BD39D9" w:rsidRPr="00BD39D9" w:rsidTr="00BD39D9">
        <w:trPr>
          <w:trHeight w:val="300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:rsidR="00BD39D9" w:rsidRPr="00BD39D9" w:rsidTr="00BD39D9">
        <w:trPr>
          <w:trHeight w:val="390"/>
        </w:trPr>
        <w:tc>
          <w:tcPr>
            <w:tcW w:w="4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D9" w:rsidRPr="00BD39D9" w:rsidRDefault="00BD39D9" w:rsidP="00BD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  <w:t>Rādītāju nosaukumi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D9" w:rsidRPr="00BD39D9" w:rsidRDefault="00BD39D9" w:rsidP="00BD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  <w:t>Budžeta kategoriju kodi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D9" w:rsidRPr="00BD39D9" w:rsidRDefault="00BD39D9" w:rsidP="00BD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  <w:t>Apstiprināts 2016. gadam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D9" w:rsidRPr="00BD39D9" w:rsidRDefault="00BD39D9" w:rsidP="00BD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  <w:t>Grozījumi (+/-) 30.06.2016.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D9" w:rsidRPr="00BD39D9" w:rsidRDefault="00BD39D9" w:rsidP="00BD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  <w:t>Precizētais 2016. gada budžets</w:t>
            </w:r>
          </w:p>
        </w:tc>
      </w:tr>
      <w:tr w:rsidR="00BD39D9" w:rsidRPr="00BD39D9" w:rsidTr="00BD39D9">
        <w:trPr>
          <w:trHeight w:val="300"/>
        </w:trPr>
        <w:tc>
          <w:tcPr>
            <w:tcW w:w="4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  <w:t>EUR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  <w:t>EUR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  <w:t>EUR</w:t>
            </w:r>
          </w:p>
        </w:tc>
      </w:tr>
      <w:tr w:rsidR="00BD39D9" w:rsidRPr="00BD39D9" w:rsidTr="00BD39D9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I IEŅĒMUMI - kopā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5401681.00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33489.00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5435170.00</w:t>
            </w:r>
          </w:p>
        </w:tc>
      </w:tr>
      <w:tr w:rsidR="00BD39D9" w:rsidRPr="00BD39D9" w:rsidTr="00BD39D9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center"/>
              <w:rPr>
                <w:rFonts w:ascii="f6" w:eastAsia="Times New Roman" w:hAnsi="f6" w:cs="Times New Roman"/>
                <w:color w:val="000000"/>
                <w:sz w:val="12"/>
                <w:szCs w:val="12"/>
                <w:lang w:eastAsia="lv-LV"/>
              </w:rPr>
            </w:pPr>
            <w:r w:rsidRPr="00BD39D9">
              <w:rPr>
                <w:rFonts w:ascii="f6" w:eastAsia="Times New Roman" w:hAnsi="f6" w:cs="Times New Roman"/>
                <w:color w:val="000000"/>
                <w:sz w:val="12"/>
                <w:szCs w:val="12"/>
                <w:lang w:eastAsia="lv-LV"/>
              </w:rPr>
              <w:t>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center"/>
              <w:rPr>
                <w:rFonts w:ascii="f6" w:eastAsia="Times New Roman" w:hAnsi="f6" w:cs="Times New Roman"/>
                <w:color w:val="000000"/>
                <w:sz w:val="12"/>
                <w:szCs w:val="12"/>
                <w:lang w:eastAsia="lv-LV"/>
              </w:rPr>
            </w:pPr>
            <w:r w:rsidRPr="00BD39D9">
              <w:rPr>
                <w:rFonts w:ascii="f6" w:eastAsia="Times New Roman" w:hAnsi="f6" w:cs="Times New Roman"/>
                <w:color w:val="000000"/>
                <w:sz w:val="12"/>
                <w:szCs w:val="12"/>
                <w:lang w:eastAsia="lv-L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center"/>
              <w:rPr>
                <w:rFonts w:ascii="f6" w:eastAsia="Times New Roman" w:hAnsi="f6" w:cs="Times New Roman"/>
                <w:color w:val="000000"/>
                <w:sz w:val="12"/>
                <w:szCs w:val="12"/>
                <w:lang w:eastAsia="lv-LV"/>
              </w:rPr>
            </w:pPr>
            <w:r w:rsidRPr="00BD39D9">
              <w:rPr>
                <w:rFonts w:ascii="f6" w:eastAsia="Times New Roman" w:hAnsi="f6" w:cs="Times New Roman"/>
                <w:color w:val="000000"/>
                <w:sz w:val="12"/>
                <w:szCs w:val="12"/>
                <w:lang w:eastAsia="lv-L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center"/>
              <w:rPr>
                <w:rFonts w:ascii="f6" w:eastAsia="Times New Roman" w:hAnsi="f6" w:cs="Times New Roman"/>
                <w:color w:val="000000"/>
                <w:sz w:val="12"/>
                <w:szCs w:val="12"/>
                <w:lang w:eastAsia="lv-LV"/>
              </w:rPr>
            </w:pPr>
            <w:r w:rsidRPr="00BD39D9">
              <w:rPr>
                <w:rFonts w:ascii="f6" w:eastAsia="Times New Roman" w:hAnsi="f6" w:cs="Times New Roman"/>
                <w:color w:val="000000"/>
                <w:sz w:val="12"/>
                <w:szCs w:val="12"/>
                <w:lang w:eastAsia="lv-LV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center"/>
              <w:rPr>
                <w:rFonts w:ascii="f6" w:eastAsia="Times New Roman" w:hAnsi="f6" w:cs="Times New Roman"/>
                <w:color w:val="000000"/>
                <w:sz w:val="12"/>
                <w:szCs w:val="12"/>
                <w:lang w:eastAsia="lv-LV"/>
              </w:rPr>
            </w:pPr>
            <w:r w:rsidRPr="00BD39D9">
              <w:rPr>
                <w:rFonts w:ascii="f6" w:eastAsia="Times New Roman" w:hAnsi="f6" w:cs="Times New Roman"/>
                <w:color w:val="000000"/>
                <w:sz w:val="12"/>
                <w:szCs w:val="12"/>
                <w:lang w:eastAsia="lv-LV"/>
              </w:rPr>
              <w:t>5</w:t>
            </w:r>
          </w:p>
        </w:tc>
      </w:tr>
      <w:tr w:rsidR="00BD39D9" w:rsidRPr="00BD39D9" w:rsidTr="00BD39D9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IENĀKUMA NODOKĻI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1.0.0.0.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2036931.00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2036931.00</w:t>
            </w:r>
          </w:p>
        </w:tc>
      </w:tr>
      <w:tr w:rsidR="00BD39D9" w:rsidRPr="00BD39D9" w:rsidTr="00BD39D9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Ieņēmumi no iedzīvotāju ienākuma nodokļa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1.1.0.0.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2036931.00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2036931.00</w:t>
            </w:r>
          </w:p>
        </w:tc>
      </w:tr>
      <w:tr w:rsidR="00BD39D9" w:rsidRPr="00BD39D9" w:rsidTr="00BD39D9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Iedzīvotāju ienākuma nodoklis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1.1.1.0.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2036931.00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2036931.00</w:t>
            </w:r>
          </w:p>
        </w:tc>
      </w:tr>
      <w:tr w:rsidR="00BD39D9" w:rsidRPr="00BD39D9" w:rsidTr="00BD39D9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ĪPAŠUMA NODOKĻI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4.0.0.0.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404901.00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13633.00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418534.00</w:t>
            </w:r>
          </w:p>
        </w:tc>
      </w:tr>
      <w:tr w:rsidR="00BD39D9" w:rsidRPr="00BD39D9" w:rsidTr="00BD39D9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Nekustamā īpašuma nodoklis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4.1.0.0.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404901.00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13633.00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418534.00</w:t>
            </w:r>
          </w:p>
        </w:tc>
      </w:tr>
      <w:tr w:rsidR="00BD39D9" w:rsidRPr="00BD39D9" w:rsidTr="00BD39D9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Nekustamā īpašuma nodoklis par zemi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4.1.1.0.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372898.00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13633.00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386531.00</w:t>
            </w:r>
          </w:p>
        </w:tc>
      </w:tr>
      <w:tr w:rsidR="00BD39D9" w:rsidRPr="00BD39D9" w:rsidTr="00BD39D9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Nekustamā īpašuma nodoklis par ēkām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4.1.2.0.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20068.00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20068.00</w:t>
            </w:r>
          </w:p>
        </w:tc>
      </w:tr>
      <w:tr w:rsidR="00BD39D9" w:rsidRPr="00BD39D9" w:rsidTr="00BD39D9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Nekustamā īpašuma nodoklis par mājokļiem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4.1.3.0.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11935.00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11935.00</w:t>
            </w:r>
          </w:p>
        </w:tc>
      </w:tr>
      <w:tr w:rsidR="00BD39D9" w:rsidRPr="00BD39D9" w:rsidTr="00BD39D9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VALSTS (PAŠVALDĪBU) NODEVAS UN KANCELEJAS NODEVAS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9.0.0.0.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4730.00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4730.00</w:t>
            </w:r>
          </w:p>
        </w:tc>
      </w:tr>
      <w:tr w:rsidR="00BD39D9" w:rsidRPr="00BD39D9" w:rsidTr="00BD39D9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Valsts nodevas par valsts sniegto nodrošinājumu un juridiskajiem un citiem pakalpojumiem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9.1.0.0.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800.00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800.00</w:t>
            </w:r>
          </w:p>
        </w:tc>
      </w:tr>
      <w:tr w:rsidR="00BD39D9" w:rsidRPr="00BD39D9" w:rsidTr="00BD39D9">
        <w:trPr>
          <w:trHeight w:val="46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Nodeva par Latvijas Republikas pasu un citu personu apliecinošu un tiesību apliecinošu dokumentu izsniegšanu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9.1.8.0.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800.00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800.00</w:t>
            </w:r>
          </w:p>
        </w:tc>
      </w:tr>
      <w:tr w:rsidR="00BD39D9" w:rsidRPr="00BD39D9" w:rsidTr="00BD39D9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Valsts nodevas, kuras ieskaita pašvaldību budžetā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9.4.0.0.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2500.00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2500.00</w:t>
            </w:r>
          </w:p>
        </w:tc>
      </w:tr>
      <w:tr w:rsidR="00BD39D9" w:rsidRPr="00BD39D9" w:rsidTr="00BD39D9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Valsts nodeva par apliecinājumiem un citu funkciju pildīšanu bāriņtiesās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9.4.2.0.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2000.00</w:t>
            </w:r>
          </w:p>
        </w:tc>
      </w:tr>
      <w:tr w:rsidR="00BD39D9" w:rsidRPr="00BD39D9" w:rsidTr="00BD39D9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Valsts nodeva par civilstāvokļa aktu reģistrēšanu, grozīšanu un papildināšanu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9.4.5.0.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500.00</w:t>
            </w:r>
          </w:p>
        </w:tc>
      </w:tr>
      <w:tr w:rsidR="00BD39D9" w:rsidRPr="00BD39D9" w:rsidTr="00BD39D9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Pašvaldību nodevas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9.5.0.0.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1100.00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1100.00</w:t>
            </w:r>
          </w:p>
        </w:tc>
      </w:tr>
      <w:tr w:rsidR="00BD39D9" w:rsidRPr="00BD39D9" w:rsidTr="00BD39D9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Pašvaldības nodeva par tirdzniecību publiskās vietās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9.5.1.4.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500.00</w:t>
            </w:r>
          </w:p>
        </w:tc>
      </w:tr>
      <w:tr w:rsidR="00BD39D9" w:rsidRPr="00BD39D9" w:rsidTr="00BD39D9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Pašvaldības nodeva par būvatļaujas saņemšanu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9.5.2.1.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350.00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350.00</w:t>
            </w:r>
          </w:p>
        </w:tc>
      </w:tr>
      <w:tr w:rsidR="00BD39D9" w:rsidRPr="00BD39D9" w:rsidTr="00BD39D9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Pārējās nodevas, ko uzliek pašvaldības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9.5.2.9.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250.00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250.00</w:t>
            </w:r>
          </w:p>
        </w:tc>
      </w:tr>
      <w:tr w:rsidR="00BD39D9" w:rsidRPr="00BD39D9" w:rsidTr="00BD39D9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Pārējās nodevas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9.9.0.0.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330.00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330.00</w:t>
            </w:r>
          </w:p>
        </w:tc>
      </w:tr>
      <w:tr w:rsidR="00BD39D9" w:rsidRPr="00BD39D9" w:rsidTr="00BD39D9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Pārējās nodevas, kas iemaksātas pašvaldību budžetā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9.9.2.0.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330.00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330.00</w:t>
            </w:r>
          </w:p>
        </w:tc>
      </w:tr>
      <w:tr w:rsidR="00BD39D9" w:rsidRPr="00BD39D9" w:rsidTr="00BD39D9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PĀRĒJIE NENODOKĻU IEŅĒMUMI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12.0.0.0.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7767.00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7767.00</w:t>
            </w:r>
          </w:p>
        </w:tc>
      </w:tr>
      <w:tr w:rsidR="00BD39D9" w:rsidRPr="00BD39D9" w:rsidTr="00BD39D9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Nenodokļu ieņēmumi un ieņēmumi no zaudējumu atlīdzībām un kompensācijām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12.2.0.0.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1132.00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1132.00</w:t>
            </w:r>
          </w:p>
        </w:tc>
      </w:tr>
      <w:tr w:rsidR="00BD39D9" w:rsidRPr="00BD39D9" w:rsidTr="00BD39D9">
        <w:trPr>
          <w:trHeight w:val="46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Ieņēmumi no ūdenstilpju un zvejas tiesību nomas un zvejas tiesību rūpnieciskas izmantošanas (licences)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12.2.3.0.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1132.00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1132.00</w:t>
            </w:r>
          </w:p>
        </w:tc>
      </w:tr>
      <w:tr w:rsidR="00BD39D9" w:rsidRPr="00BD39D9" w:rsidTr="00BD39D9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Dažādi nenodokļu ieņēmumi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12.3.0.0.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6635.00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6635.00</w:t>
            </w:r>
          </w:p>
        </w:tc>
      </w:tr>
      <w:tr w:rsidR="00BD39D9" w:rsidRPr="00BD39D9" w:rsidTr="00BD39D9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Citi dažādi nenodokļu ieņēmumi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12.3.9.0.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6635.00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6635.00</w:t>
            </w:r>
          </w:p>
        </w:tc>
      </w:tr>
      <w:tr w:rsidR="00BD39D9" w:rsidRPr="00BD39D9" w:rsidTr="00BD39D9">
        <w:trPr>
          <w:trHeight w:val="49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IEŅĒMUMI NO VALSTS (PAŠVALDĪBU) ĪPAŠUMA IZNOMĀŠANAS, PĀRDOŠANAS UN NO NODOKĻU PAMATPARĀDA KAPITALIZĀCIJAS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13.0.0.0.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2463.00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11536.00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13999.00</w:t>
            </w:r>
          </w:p>
        </w:tc>
      </w:tr>
      <w:tr w:rsidR="00BD39D9" w:rsidRPr="00BD39D9" w:rsidTr="00BD39D9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Ieņēmumi no ēku un būvju īpašuma pārdošanas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13.1.0.0.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1185.00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1185.00</w:t>
            </w:r>
          </w:p>
        </w:tc>
      </w:tr>
      <w:tr w:rsidR="00BD39D9" w:rsidRPr="00BD39D9" w:rsidTr="00BD39D9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Ieņēmumi no zemes, meža īpašuma pārdošanas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13.2.0.0.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278.00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11536.00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11814.00</w:t>
            </w:r>
          </w:p>
        </w:tc>
      </w:tr>
      <w:tr w:rsidR="00BD39D9" w:rsidRPr="00BD39D9" w:rsidTr="00BD39D9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Ieņēmumi no zemes īpašuma pārdošanas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13.2.1.0.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278.00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11536.00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11814.00</w:t>
            </w:r>
          </w:p>
        </w:tc>
      </w:tr>
      <w:tr w:rsidR="00BD39D9" w:rsidRPr="00BD39D9" w:rsidTr="00BD39D9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Ieņēmumi no valsts un pašvaldību kustamā īpašuma un mantas realizācijas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13.4.0.0.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1000.00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1000.00</w:t>
            </w:r>
          </w:p>
        </w:tc>
      </w:tr>
      <w:tr w:rsidR="00BD39D9" w:rsidRPr="00BD39D9" w:rsidTr="00BD39D9">
        <w:trPr>
          <w:trHeight w:val="49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No valsts budžeta daļēji finansēto atvasināto publisko personu un budžeta nefinansēto iestāžu transferti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17.0.0.0.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800.00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800.00</w:t>
            </w:r>
          </w:p>
        </w:tc>
      </w:tr>
      <w:tr w:rsidR="00BD39D9" w:rsidRPr="00BD39D9" w:rsidTr="00BD39D9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Pašvaldību saņemtie transferti no valsts budžeta daļēji finansētām atvasinātām publiskām personām un no budžeta nefinansētām iestādēm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17.2.0.0.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800.00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800.00</w:t>
            </w:r>
          </w:p>
        </w:tc>
      </w:tr>
      <w:tr w:rsidR="00BD39D9" w:rsidRPr="00BD39D9" w:rsidTr="00BD39D9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Valsts budžeta transferti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18.0.0.0.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2663982.00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5200.00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2669182.00</w:t>
            </w:r>
          </w:p>
        </w:tc>
      </w:tr>
      <w:tr w:rsidR="00BD39D9" w:rsidRPr="00BD39D9" w:rsidTr="00BD39D9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Pašvaldību saņemtie transferti no valsts budžeta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18.6.0.0.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2663982.00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5200.00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2669182.00</w:t>
            </w:r>
          </w:p>
        </w:tc>
      </w:tr>
      <w:tr w:rsidR="00BD39D9" w:rsidRPr="00BD39D9" w:rsidTr="00BD39D9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Pašvaldību saņemtie valsts budžeta transferti noteiktam mērķim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18.6.2.0.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1322067.00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3500.00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1325567.00</w:t>
            </w:r>
          </w:p>
        </w:tc>
      </w:tr>
      <w:tr w:rsidR="00BD39D9" w:rsidRPr="00BD39D9" w:rsidTr="00BD39D9">
        <w:trPr>
          <w:trHeight w:val="46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Pašvaldību no valsts budžeta iestādēm saņemtie transferti Eiropas Savienības politiku instrumentu un pārējās ārvalstu finanšu palīdzības līdzfinansētajiem projektiem (pasākumiem)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18.6.3.0.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86632.00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86632.00</w:t>
            </w:r>
          </w:p>
        </w:tc>
      </w:tr>
      <w:tr w:rsidR="00BD39D9" w:rsidRPr="00BD39D9" w:rsidTr="00BD39D9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Pašvaldību budžetā saņemtā dotācija no pašvaldību finanšu izlīdzināšanas fonda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18.6.4.0.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1255283.00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1255283.00</w:t>
            </w:r>
          </w:p>
        </w:tc>
      </w:tr>
      <w:tr w:rsidR="00BD39D9" w:rsidRPr="00BD39D9" w:rsidTr="00BD39D9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Pārējie pašvaldību saņemtie valsts budžeta iestāžu transferti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18.6.9.0.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1700.00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1700.00</w:t>
            </w:r>
          </w:p>
        </w:tc>
      </w:tr>
      <w:tr w:rsidR="00BD39D9" w:rsidRPr="00BD39D9" w:rsidTr="00BD39D9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PAŠVALDĪBU BUDŽETU TRANSFERTI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19.0.0.0.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75000.00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75000.00</w:t>
            </w:r>
          </w:p>
        </w:tc>
      </w:tr>
      <w:tr w:rsidR="00BD39D9" w:rsidRPr="00BD39D9" w:rsidTr="00BD39D9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Pašvaldību saņemtie transferti no citām pašvaldībām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19.2.0.0.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75000.00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75000.00</w:t>
            </w:r>
          </w:p>
        </w:tc>
      </w:tr>
      <w:tr w:rsidR="00BD39D9" w:rsidRPr="00BD39D9" w:rsidTr="00BD39D9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Budžeta iestāžu ieņēmumi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21.0.0.0.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205907.00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2320.00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208227.00</w:t>
            </w:r>
          </w:p>
        </w:tc>
      </w:tr>
      <w:tr w:rsidR="00BD39D9" w:rsidRPr="00BD39D9" w:rsidTr="00BD39D9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Ieņēmumi no budžeta iestāžu sniegtajiem maksas pakalpojumiem un citi pašu ieņēmumi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21.3.0.0.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205399.00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2320.00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207719.00</w:t>
            </w:r>
          </w:p>
        </w:tc>
      </w:tr>
      <w:tr w:rsidR="00BD39D9" w:rsidRPr="00BD39D9" w:rsidTr="00BD39D9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Maksa par izglītības pakalpojumiem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21.3.5.0.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61435.00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61435.00</w:t>
            </w:r>
          </w:p>
        </w:tc>
      </w:tr>
      <w:tr w:rsidR="00BD39D9" w:rsidRPr="00BD39D9" w:rsidTr="00BD39D9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Ieņēmumi par nomu un īri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21.3.8.0.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34215.00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570.00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34785.00</w:t>
            </w:r>
          </w:p>
        </w:tc>
      </w:tr>
      <w:tr w:rsidR="00BD39D9" w:rsidRPr="00BD39D9" w:rsidTr="00BD39D9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Ieņēmumi par pārējiem budžeta iestāžu sniegtajiem maksas pakalpojumiem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21.3.9.0.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109749.00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1750.00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111499.00</w:t>
            </w:r>
          </w:p>
        </w:tc>
      </w:tr>
      <w:tr w:rsidR="00BD39D9" w:rsidRPr="00BD39D9" w:rsidTr="00BD39D9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Pārējie 21.3.0.0.grupā neklasificētie budžeta iestāžu ieņēmumi par budžeta iestāžu sniegtajiem maksas pakalpojumiem un citi pašu ieņēmumi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21.4.0.0.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300.00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300.00</w:t>
            </w:r>
          </w:p>
        </w:tc>
      </w:tr>
      <w:tr w:rsidR="00BD39D9" w:rsidRPr="00BD39D9" w:rsidTr="00BD39D9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Citi iepriekš neklasificētie pašu ieņēmumi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21.4.9.0.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300.00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300.00</w:t>
            </w:r>
          </w:p>
        </w:tc>
      </w:tr>
      <w:tr w:rsidR="00BD39D9" w:rsidRPr="00BD39D9" w:rsidTr="00BD39D9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Dotācija no vispārējiem ieņēmumiem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21.7.0.0.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208.00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208.00</w:t>
            </w:r>
          </w:p>
        </w:tc>
      </w:tr>
      <w:tr w:rsidR="00BD39D9" w:rsidRPr="00BD39D9" w:rsidTr="00BD39D9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II IZDEVUMI - kopā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6 165 573.00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55 524.00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6 221 097.00</w:t>
            </w:r>
          </w:p>
        </w:tc>
      </w:tr>
      <w:tr w:rsidR="00BD39D9" w:rsidRPr="00BD39D9" w:rsidTr="00BD39D9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BD39D9" w:rsidRPr="00BD39D9" w:rsidTr="00BD39D9">
        <w:trPr>
          <w:trHeight w:val="300"/>
        </w:trPr>
        <w:tc>
          <w:tcPr>
            <w:tcW w:w="60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Izdevumi atbilstoši funkcionālajām kategorijām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BD39D9" w:rsidRPr="00BD39D9" w:rsidTr="00BD39D9">
        <w:trPr>
          <w:trHeight w:val="30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Vispārējie valdības dienesti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01.000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871012.00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871012.00</w:t>
            </w:r>
          </w:p>
        </w:tc>
      </w:tr>
      <w:tr w:rsidR="00BD39D9" w:rsidRPr="00BD39D9" w:rsidTr="00BD39D9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Domes administrācija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01.1101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477 020.00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477 020.00</w:t>
            </w:r>
          </w:p>
        </w:tc>
      </w:tr>
      <w:tr w:rsidR="00BD39D9" w:rsidRPr="00BD39D9" w:rsidTr="00BD39D9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Domes administrācija LPS PROJEKTS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01.1101-3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2 398.00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2 398.00</w:t>
            </w:r>
          </w:p>
        </w:tc>
      </w:tr>
      <w:tr w:rsidR="00BD39D9" w:rsidRPr="00BD39D9" w:rsidTr="00BD39D9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Bunkas pagasta administrācija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01.1102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74 453.00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74 453.00</w:t>
            </w:r>
          </w:p>
        </w:tc>
      </w:tr>
      <w:tr w:rsidR="00BD39D9" w:rsidRPr="00BD39D9" w:rsidTr="00BD39D9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Gramzdas pagasta pārvaldes administrācija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01.1103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60 896.00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60 896.00</w:t>
            </w:r>
          </w:p>
        </w:tc>
      </w:tr>
      <w:tr w:rsidR="00BD39D9" w:rsidRPr="00BD39D9" w:rsidTr="00BD39D9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Kalētu pagasta pārvaldes administrācija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01.1104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80 944.00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80 944.00</w:t>
            </w:r>
          </w:p>
        </w:tc>
      </w:tr>
      <w:tr w:rsidR="00BD39D9" w:rsidRPr="00BD39D9" w:rsidTr="00BD39D9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Priekules pilsētas administrācija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01.1105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0.00</w:t>
            </w:r>
          </w:p>
        </w:tc>
      </w:tr>
      <w:tr w:rsidR="00BD39D9" w:rsidRPr="00BD39D9" w:rsidTr="00BD39D9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Virgas pagasta pārvaldes administrācija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01.1106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62 929.00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62 929.00</w:t>
            </w:r>
          </w:p>
        </w:tc>
      </w:tr>
      <w:tr w:rsidR="00BD39D9" w:rsidRPr="00BD39D9" w:rsidTr="00BD39D9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Priekules novada dzimtsarakstu nodaļa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01.3301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25 492.00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25 492.00</w:t>
            </w:r>
          </w:p>
        </w:tc>
      </w:tr>
      <w:tr w:rsidR="00BD39D9" w:rsidRPr="00BD39D9" w:rsidTr="00BD39D9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Priekules novada vēlēšanu komisija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01.6001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400.00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400.00</w:t>
            </w:r>
          </w:p>
        </w:tc>
      </w:tr>
      <w:tr w:rsidR="00BD39D9" w:rsidRPr="00BD39D9" w:rsidTr="00BD39D9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Maksājumi par aizņēmumiem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01.7211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18 094.00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18 094.00</w:t>
            </w:r>
          </w:p>
        </w:tc>
      </w:tr>
      <w:tr w:rsidR="00BD39D9" w:rsidRPr="00BD39D9" w:rsidTr="00BD39D9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Savstarpējie norēķini par izglītību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01.8301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58 000.00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58 000.00</w:t>
            </w:r>
          </w:p>
        </w:tc>
      </w:tr>
      <w:tr w:rsidR="00BD39D9" w:rsidRPr="00BD39D9" w:rsidTr="00BD39D9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Līdzekļi neparedzētiem gadījumiem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01.8901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9 386.00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9 386.00</w:t>
            </w:r>
          </w:p>
        </w:tc>
      </w:tr>
      <w:tr w:rsidR="00BD39D9" w:rsidRPr="00BD39D9" w:rsidTr="00BD39D9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Ekonomiskā darbība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04.000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491461.00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9200.00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500661.00</w:t>
            </w:r>
          </w:p>
        </w:tc>
      </w:tr>
      <w:tr w:rsidR="00BD39D9" w:rsidRPr="00BD39D9" w:rsidTr="00BD39D9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Attīstības plānošanas nodaļa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04.7401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169 337.00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169 337.00</w:t>
            </w:r>
          </w:p>
        </w:tc>
      </w:tr>
      <w:tr w:rsidR="00BD39D9" w:rsidRPr="00BD39D9" w:rsidTr="00BD39D9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Būvvalde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04.4301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19 146.00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19 146.00</w:t>
            </w:r>
          </w:p>
        </w:tc>
      </w:tr>
      <w:tr w:rsidR="00BD39D9" w:rsidRPr="00BD39D9" w:rsidTr="00BD39D9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Nodarbinātība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04.1221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50 810.00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50 810.00</w:t>
            </w:r>
          </w:p>
        </w:tc>
      </w:tr>
      <w:tr w:rsidR="00BD39D9" w:rsidRPr="00BD39D9" w:rsidTr="00BD39D9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Priekules pilsētas un pagasta autotransports </w:t>
            </w:r>
            <w:proofErr w:type="spellStart"/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pb</w:t>
            </w:r>
            <w:proofErr w:type="spellEnd"/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04.5105-1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226 248.00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8 400.00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234 648.00</w:t>
            </w:r>
          </w:p>
        </w:tc>
      </w:tr>
      <w:tr w:rsidR="00BD39D9" w:rsidRPr="00BD39D9" w:rsidTr="00BD39D9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Tūrisms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04.7301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25 920.00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26 720.00</w:t>
            </w:r>
          </w:p>
        </w:tc>
      </w:tr>
      <w:tr w:rsidR="00BD39D9" w:rsidRPr="00BD39D9" w:rsidTr="00BD39D9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Teritoriju un mājokļu apsaimniekošana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06.000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957264.00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9736.00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967000.00</w:t>
            </w:r>
          </w:p>
        </w:tc>
      </w:tr>
      <w:tr w:rsidR="00BD39D9" w:rsidRPr="00BD39D9" w:rsidTr="00BD39D9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Bunkas pagasta mājokļi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06.1002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61 350.00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61 350.00</w:t>
            </w:r>
          </w:p>
        </w:tc>
      </w:tr>
      <w:tr w:rsidR="00BD39D9" w:rsidRPr="00BD39D9" w:rsidTr="00BD39D9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Gramzdas pagasta mājokļi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06.1003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37 400.00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37 400.00</w:t>
            </w:r>
          </w:p>
        </w:tc>
      </w:tr>
      <w:tr w:rsidR="00BD39D9" w:rsidRPr="00BD39D9" w:rsidTr="00BD39D9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Kalētu pagasta mājokļi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06.1004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10 420.00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10 420.00</w:t>
            </w:r>
          </w:p>
        </w:tc>
      </w:tr>
      <w:tr w:rsidR="00BD39D9" w:rsidRPr="00BD39D9" w:rsidTr="00BD39D9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Virgas pagasta mājokļi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06.1006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13 370.00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13 370.00</w:t>
            </w:r>
          </w:p>
        </w:tc>
      </w:tr>
      <w:tr w:rsidR="00BD39D9" w:rsidRPr="00BD39D9" w:rsidTr="00BD39D9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Bunkas pagasta ūdenssaimniecība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06.3002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58 930.00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58 930.00</w:t>
            </w:r>
          </w:p>
        </w:tc>
      </w:tr>
      <w:tr w:rsidR="00BD39D9" w:rsidRPr="00BD39D9" w:rsidTr="00BD39D9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Gramzdas pagasta ūdenssaimniecība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06.3003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17 510.00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17 510.00</w:t>
            </w:r>
          </w:p>
        </w:tc>
      </w:tr>
      <w:tr w:rsidR="00BD39D9" w:rsidRPr="00BD39D9" w:rsidTr="00BD39D9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Kalētu pagasta ūdenssaimniecība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06.3004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10 750.00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-1 800.00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8 950.00</w:t>
            </w:r>
          </w:p>
        </w:tc>
      </w:tr>
      <w:tr w:rsidR="00BD39D9" w:rsidRPr="00BD39D9" w:rsidTr="00BD39D9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Virgas pagasta ūdenssaimniecība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06.3006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25 983.00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25 983.00</w:t>
            </w:r>
          </w:p>
        </w:tc>
      </w:tr>
      <w:tr w:rsidR="00BD39D9" w:rsidRPr="00BD39D9" w:rsidTr="00BD39D9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Bunkas pagasta ielu apgaismojums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06.4002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6 700.00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6 700.00</w:t>
            </w:r>
          </w:p>
        </w:tc>
      </w:tr>
      <w:tr w:rsidR="00BD39D9" w:rsidRPr="00BD39D9" w:rsidTr="00BD39D9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Gramzdas pagasta ielu apgaismojums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06.4003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2 650.00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2 650.00</w:t>
            </w:r>
          </w:p>
        </w:tc>
      </w:tr>
      <w:tr w:rsidR="00BD39D9" w:rsidRPr="00BD39D9" w:rsidTr="00BD39D9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Kalētu pagasta ielu apgaismojums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06.4004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2 800.00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2 800.00</w:t>
            </w:r>
          </w:p>
        </w:tc>
      </w:tr>
      <w:tr w:rsidR="00BD39D9" w:rsidRPr="00BD39D9" w:rsidTr="00BD39D9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Priekules ielu apgaismojums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06.4005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36 260.00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36 260.00</w:t>
            </w:r>
          </w:p>
        </w:tc>
      </w:tr>
      <w:tr w:rsidR="00BD39D9" w:rsidRPr="00BD39D9" w:rsidTr="00BD39D9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Virgas pagasta ielu apgaismojums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06.4006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2 720.00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2 720.00</w:t>
            </w:r>
          </w:p>
        </w:tc>
      </w:tr>
      <w:tr w:rsidR="00BD39D9" w:rsidRPr="00BD39D9" w:rsidTr="00BD39D9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Bunkas pagasta komunālā saimniecība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06.6002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115 373.00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115 373.00</w:t>
            </w:r>
          </w:p>
        </w:tc>
      </w:tr>
      <w:tr w:rsidR="00BD39D9" w:rsidRPr="00BD39D9" w:rsidTr="00BD39D9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Gramzdas pagasta komunālā saimniecība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06.6003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134 456.00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11 536.00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145 992.00</w:t>
            </w:r>
          </w:p>
        </w:tc>
      </w:tr>
      <w:tr w:rsidR="00BD39D9" w:rsidRPr="00BD39D9" w:rsidTr="00BD39D9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Kalētu pagasta komunālā saimniecība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06.6004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72 697.00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72 697.00</w:t>
            </w:r>
          </w:p>
        </w:tc>
      </w:tr>
      <w:tr w:rsidR="00BD39D9" w:rsidRPr="00BD39D9" w:rsidTr="00BD39D9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Priekules komunālā saimniecība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06.6005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279 066.00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279 066.00</w:t>
            </w:r>
          </w:p>
        </w:tc>
      </w:tr>
      <w:tr w:rsidR="00BD39D9" w:rsidRPr="00BD39D9" w:rsidTr="00BD39D9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Virgas pagasta komunālā saimniecība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06.6006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68 829.00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68 829.00</w:t>
            </w:r>
          </w:p>
        </w:tc>
      </w:tr>
      <w:tr w:rsidR="00BD39D9" w:rsidRPr="00BD39D9" w:rsidTr="00BD39D9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Veselība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07.000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66621.00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0.00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66621.00</w:t>
            </w:r>
          </w:p>
        </w:tc>
      </w:tr>
      <w:tr w:rsidR="00BD39D9" w:rsidRPr="00BD39D9" w:rsidTr="00BD39D9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Bunkas pagasta FVP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07.2402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12 613.00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12 613.00</w:t>
            </w:r>
          </w:p>
        </w:tc>
      </w:tr>
      <w:tr w:rsidR="00BD39D9" w:rsidRPr="00BD39D9" w:rsidTr="00BD39D9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Gramzdas pagasta FVP Aizvīķi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07.2403-2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6 287.00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6 287.00</w:t>
            </w:r>
          </w:p>
        </w:tc>
      </w:tr>
      <w:tr w:rsidR="00BD39D9" w:rsidRPr="00BD39D9" w:rsidTr="00BD39D9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Gramzdas pagasta FVP Gramzda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07.2403-1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12 180.00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12 180.00</w:t>
            </w:r>
          </w:p>
        </w:tc>
      </w:tr>
      <w:tr w:rsidR="00BD39D9" w:rsidRPr="00BD39D9" w:rsidTr="00BD39D9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Kalētu pagasta FVP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07.2404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18 727.00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18 727.00</w:t>
            </w:r>
          </w:p>
        </w:tc>
      </w:tr>
      <w:tr w:rsidR="00BD39D9" w:rsidRPr="00BD39D9" w:rsidTr="00BD39D9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Virgas pagasta veselības aprūpes centrs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07.2406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16 814.00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16 814.00</w:t>
            </w:r>
          </w:p>
        </w:tc>
      </w:tr>
      <w:tr w:rsidR="00BD39D9" w:rsidRPr="00BD39D9" w:rsidTr="00BD39D9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Atpūta, kultūras un reliģija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08.000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586227.00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3000.00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589227.00</w:t>
            </w:r>
          </w:p>
        </w:tc>
      </w:tr>
      <w:tr w:rsidR="00BD39D9" w:rsidRPr="00BD39D9" w:rsidTr="00BD39D9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Sporta nodaļa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08.1001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145 491.00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145 491.00</w:t>
            </w:r>
          </w:p>
        </w:tc>
      </w:tr>
      <w:tr w:rsidR="00BD39D9" w:rsidRPr="00BD39D9" w:rsidTr="00BD39D9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Bibliotēka Priekule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08.2101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25 567.00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25 567.00</w:t>
            </w:r>
          </w:p>
        </w:tc>
      </w:tr>
      <w:tr w:rsidR="00BD39D9" w:rsidRPr="00BD39D9" w:rsidTr="00BD39D9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Bibliotēka Bunka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08.2102-1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10 453.00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10 453.00</w:t>
            </w:r>
          </w:p>
        </w:tc>
      </w:tr>
      <w:tr w:rsidR="00BD39D9" w:rsidRPr="00BD39D9" w:rsidTr="00BD39D9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Bibliotēka Krote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08.2102-2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18 031.00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18 031.00</w:t>
            </w:r>
          </w:p>
        </w:tc>
      </w:tr>
      <w:tr w:rsidR="00BD39D9" w:rsidRPr="00BD39D9" w:rsidTr="00BD39D9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Bibliotēka Tadaiķi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08.2102-3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14 642.00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14 642.00</w:t>
            </w:r>
          </w:p>
        </w:tc>
      </w:tr>
      <w:tr w:rsidR="00BD39D9" w:rsidRPr="00BD39D9" w:rsidTr="00BD39D9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Bibliotēka Gramzda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08.2103-1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16 883.00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16 883.00</w:t>
            </w:r>
          </w:p>
        </w:tc>
      </w:tr>
      <w:tr w:rsidR="00BD39D9" w:rsidRPr="00BD39D9" w:rsidTr="00BD39D9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Bibliotēka Aizvīķi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08.2103-2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7 063.00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7 063.00</w:t>
            </w:r>
          </w:p>
        </w:tc>
      </w:tr>
      <w:tr w:rsidR="00BD39D9" w:rsidRPr="00BD39D9" w:rsidTr="00BD39D9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Bibliotēka Kalēti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08.2104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23 641.00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23 641.00</w:t>
            </w:r>
          </w:p>
        </w:tc>
      </w:tr>
      <w:tr w:rsidR="00BD39D9" w:rsidRPr="00BD39D9" w:rsidTr="00BD39D9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Bibliotēka Virga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08.2106-1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14 504.00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14 504.00</w:t>
            </w:r>
          </w:p>
        </w:tc>
      </w:tr>
      <w:tr w:rsidR="00BD39D9" w:rsidRPr="00BD39D9" w:rsidTr="00BD39D9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Bibliotēka Purmsāti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08.2106-2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13 831.00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13 831.00</w:t>
            </w:r>
          </w:p>
        </w:tc>
      </w:tr>
      <w:tr w:rsidR="00BD39D9" w:rsidRPr="00BD39D9" w:rsidTr="00BD39D9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Bibliotēka Paplaka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08.2106-3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4 533.00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4 533.00</w:t>
            </w:r>
          </w:p>
        </w:tc>
      </w:tr>
      <w:tr w:rsidR="00BD39D9" w:rsidRPr="00BD39D9" w:rsidTr="00BD39D9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Kultūras nams Priekule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08.2301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92 664.00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92 664.00</w:t>
            </w:r>
          </w:p>
        </w:tc>
      </w:tr>
      <w:tr w:rsidR="00BD39D9" w:rsidRPr="00BD39D9" w:rsidTr="00BD39D9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lastRenderedPageBreak/>
              <w:t>Kultūras nams Bunka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08.2302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37 069.00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37 069.00</w:t>
            </w:r>
          </w:p>
        </w:tc>
      </w:tr>
      <w:tr w:rsidR="00BD39D9" w:rsidRPr="00BD39D9" w:rsidTr="00BD39D9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Kultūras nams Gramzda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08.2303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27 558.00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27 558.00</w:t>
            </w:r>
          </w:p>
        </w:tc>
      </w:tr>
      <w:tr w:rsidR="00BD39D9" w:rsidRPr="00BD39D9" w:rsidTr="00BD39D9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Kultūras nams Kalēti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08.2304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22 140.00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1 300.00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23 440.00</w:t>
            </w:r>
          </w:p>
        </w:tc>
      </w:tr>
      <w:tr w:rsidR="00BD39D9" w:rsidRPr="00BD39D9" w:rsidTr="00BD39D9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Tradīciju nams Virga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08.2306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22 471.00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22 471.00</w:t>
            </w:r>
          </w:p>
        </w:tc>
      </w:tr>
      <w:tr w:rsidR="00BD39D9" w:rsidRPr="00BD39D9" w:rsidTr="00BD39D9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Kultūras vadība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08.2901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65 942.00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1 700.00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67 642.00</w:t>
            </w:r>
          </w:p>
        </w:tc>
      </w:tr>
      <w:tr w:rsidR="00BD39D9" w:rsidRPr="00BD39D9" w:rsidTr="00BD39D9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Senlietu krātuves  novadā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08.2901-1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14 365.00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14 365.00</w:t>
            </w:r>
          </w:p>
        </w:tc>
      </w:tr>
      <w:tr w:rsidR="00BD39D9" w:rsidRPr="00BD39D9" w:rsidTr="00BD39D9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Brīvā laika pavadīšanas centrs Purmsātos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08.2906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9 379.00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9 379.00</w:t>
            </w:r>
          </w:p>
        </w:tc>
      </w:tr>
      <w:tr w:rsidR="00BD39D9" w:rsidRPr="00BD39D9" w:rsidTr="00BD39D9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Izglītība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09.000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2815389.00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33018.00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2848407.00</w:t>
            </w:r>
          </w:p>
        </w:tc>
      </w:tr>
      <w:tr w:rsidR="00BD39D9" w:rsidRPr="00BD39D9" w:rsidTr="00BD39D9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Pirmsskolas izglītības iestāde Dzirnaviņas PF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09.1001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181 881.00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181 881.00</w:t>
            </w:r>
          </w:p>
        </w:tc>
      </w:tr>
      <w:tr w:rsidR="00BD39D9" w:rsidRPr="00BD39D9" w:rsidTr="00BD39D9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Pirmsskolas izglītības iestāde Dzirnaviņas MD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09.1001-2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26 738.00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26 738.00</w:t>
            </w:r>
          </w:p>
        </w:tc>
      </w:tr>
      <w:tr w:rsidR="00BD39D9" w:rsidRPr="00BD39D9" w:rsidTr="00BD39D9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Priekules vidusskola PF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09.2101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201 968.00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1 750.00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203 718.00</w:t>
            </w:r>
          </w:p>
        </w:tc>
      </w:tr>
      <w:tr w:rsidR="00BD39D9" w:rsidRPr="00BD39D9" w:rsidTr="00BD39D9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Priekules vidusskola MD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09.2101-2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237 167.00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237 167.00</w:t>
            </w:r>
          </w:p>
        </w:tc>
      </w:tr>
      <w:tr w:rsidR="00BD39D9" w:rsidRPr="00BD39D9" w:rsidTr="00BD39D9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Priekules vidusskola ERASMUS+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09.2101-7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5 117.00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5 117.00</w:t>
            </w:r>
          </w:p>
        </w:tc>
      </w:tr>
      <w:tr w:rsidR="00BD39D9" w:rsidRPr="00BD39D9" w:rsidTr="00BD39D9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Krotes pamatskola PF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09.2102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171 374.00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171 374.00</w:t>
            </w:r>
          </w:p>
        </w:tc>
      </w:tr>
      <w:tr w:rsidR="00BD39D9" w:rsidRPr="00BD39D9" w:rsidTr="00BD39D9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Krotes pamatskola MD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09.2102-2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100 645.00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100 645.00</w:t>
            </w:r>
          </w:p>
        </w:tc>
      </w:tr>
      <w:tr w:rsidR="00BD39D9" w:rsidRPr="00BD39D9" w:rsidTr="00BD39D9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Gramzdas pamatskola PF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09.2103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120 498.00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120 498.00</w:t>
            </w:r>
          </w:p>
        </w:tc>
      </w:tr>
      <w:tr w:rsidR="00BD39D9" w:rsidRPr="00BD39D9" w:rsidTr="00BD39D9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Gramzdas pamatskola MD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09.2103-2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63 178.00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63 178.00</w:t>
            </w:r>
          </w:p>
        </w:tc>
      </w:tr>
      <w:tr w:rsidR="00BD39D9" w:rsidRPr="00BD39D9" w:rsidTr="00BD39D9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Kalētu pamatskola PF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09.2104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174 065.00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4 200.00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178 265.00</w:t>
            </w:r>
          </w:p>
        </w:tc>
      </w:tr>
      <w:tr w:rsidR="00BD39D9" w:rsidRPr="00BD39D9" w:rsidTr="00BD39D9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Kalētu pamatskola MD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09.2104-2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115 569.00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115 569.00</w:t>
            </w:r>
          </w:p>
        </w:tc>
      </w:tr>
      <w:tr w:rsidR="00BD39D9" w:rsidRPr="00BD39D9" w:rsidTr="00BD39D9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Kalētu pamatskola ERASMUS+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09.2104-7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16 100.00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16 100.00</w:t>
            </w:r>
          </w:p>
        </w:tc>
      </w:tr>
      <w:tr w:rsidR="00BD39D9" w:rsidRPr="00BD39D9" w:rsidTr="00BD39D9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Virgas pamatskola PF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09.2106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159 074.00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159 074.00</w:t>
            </w:r>
          </w:p>
        </w:tc>
      </w:tr>
      <w:tr w:rsidR="00BD39D9" w:rsidRPr="00BD39D9" w:rsidTr="00BD39D9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Virgas pamatskola MD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09.2106-2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87 195.00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87 195.00</w:t>
            </w:r>
          </w:p>
        </w:tc>
      </w:tr>
      <w:tr w:rsidR="00BD39D9" w:rsidRPr="00BD39D9" w:rsidTr="00BD39D9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Purmsātu speciālā internātpamatskola PF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09.2107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1 601.00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13 633.00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15 234.00</w:t>
            </w:r>
          </w:p>
        </w:tc>
      </w:tr>
      <w:tr w:rsidR="00BD39D9" w:rsidRPr="00BD39D9" w:rsidTr="00BD39D9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Purmsātu speciālā internātpamatskola MD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09.2107-2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578 091.00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578 091.00</w:t>
            </w:r>
          </w:p>
        </w:tc>
      </w:tr>
      <w:tr w:rsidR="00BD39D9" w:rsidRPr="00BD39D9" w:rsidTr="00BD39D9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Priekules mūzikas un mākslas skola PF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09.5101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175 023.00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13 635.00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188 658.00</w:t>
            </w:r>
          </w:p>
        </w:tc>
      </w:tr>
      <w:tr w:rsidR="00BD39D9" w:rsidRPr="00BD39D9" w:rsidTr="00BD39D9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Priekules mūzikas un mākslas skola KMD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09.5101-1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91 664.00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91 664.00</w:t>
            </w:r>
          </w:p>
        </w:tc>
      </w:tr>
      <w:tr w:rsidR="00BD39D9" w:rsidRPr="00BD39D9" w:rsidTr="00BD39D9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Priekules mūzikas un mākslas skola MD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09.5101-2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1 158.00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1 158.00</w:t>
            </w:r>
          </w:p>
        </w:tc>
      </w:tr>
      <w:tr w:rsidR="00BD39D9" w:rsidRPr="00BD39D9" w:rsidTr="00BD39D9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Sporta skola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09.5101-5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7 309.00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7 309.00</w:t>
            </w:r>
          </w:p>
        </w:tc>
      </w:tr>
      <w:tr w:rsidR="00BD39D9" w:rsidRPr="00BD39D9" w:rsidTr="00BD39D9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Kalētu mūzikas un mākslas skola PF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09.5104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26 560.00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-3 700.00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22 860.00</w:t>
            </w:r>
          </w:p>
        </w:tc>
      </w:tr>
      <w:tr w:rsidR="00BD39D9" w:rsidRPr="00BD39D9" w:rsidTr="00BD39D9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Kalētu mūzikas un mākslas skola KMD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09.5104-1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41 093.00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41 093.00</w:t>
            </w:r>
          </w:p>
        </w:tc>
      </w:tr>
      <w:tr w:rsidR="00BD39D9" w:rsidRPr="00BD39D9" w:rsidTr="00BD39D9">
        <w:trPr>
          <w:trHeight w:val="300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Projekts Priekules novada jaunieši pa simtgades pēdām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09.6001-3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0.00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3 500.00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3 500.00</w:t>
            </w:r>
          </w:p>
        </w:tc>
      </w:tr>
      <w:tr w:rsidR="00BD39D9" w:rsidRPr="00BD39D9" w:rsidTr="00BD39D9">
        <w:trPr>
          <w:trHeight w:val="30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Skolēnu pārvadājumi Bunka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09.6002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21 188.00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21 188.00</w:t>
            </w:r>
          </w:p>
        </w:tc>
      </w:tr>
      <w:tr w:rsidR="00BD39D9" w:rsidRPr="00BD39D9" w:rsidTr="00BD39D9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Skolēnu pārvadājumi Gramzda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09.6003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19 083.00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19 083.00</w:t>
            </w:r>
          </w:p>
        </w:tc>
      </w:tr>
      <w:tr w:rsidR="00BD39D9" w:rsidRPr="00BD39D9" w:rsidTr="00BD39D9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Skolēnu pārvadājumi Kalēti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09.6004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45 627.00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45 627.00</w:t>
            </w:r>
          </w:p>
        </w:tc>
      </w:tr>
      <w:tr w:rsidR="00BD39D9" w:rsidRPr="00BD39D9" w:rsidTr="00BD39D9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Skolēnu pārvadājumi Priekule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09.6005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25 332.00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25 332.00</w:t>
            </w:r>
          </w:p>
        </w:tc>
      </w:tr>
      <w:tr w:rsidR="00BD39D9" w:rsidRPr="00BD39D9" w:rsidTr="00BD39D9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Skolēnu pārvadājumi Virga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09.6006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22 930.00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22 930.00</w:t>
            </w:r>
          </w:p>
        </w:tc>
      </w:tr>
      <w:tr w:rsidR="00BD39D9" w:rsidRPr="00BD39D9" w:rsidTr="00BD39D9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Izglītības vadība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09.8101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85 940.00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85 940.00</w:t>
            </w:r>
          </w:p>
        </w:tc>
      </w:tr>
      <w:tr w:rsidR="00BD39D9" w:rsidRPr="00BD39D9" w:rsidTr="00BD39D9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Izglītības vadība MD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09.8101-2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12 221.00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12 221.00</w:t>
            </w:r>
          </w:p>
        </w:tc>
      </w:tr>
      <w:tr w:rsidR="00BD39D9" w:rsidRPr="00BD39D9" w:rsidTr="00BD39D9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Sociālā aizsardzība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10.000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377599.00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570.00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378169.00</w:t>
            </w:r>
          </w:p>
        </w:tc>
      </w:tr>
      <w:tr w:rsidR="00BD39D9" w:rsidRPr="00BD39D9" w:rsidTr="00BD39D9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Bāriņtiesa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10.4001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58 330.00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58 330.00</w:t>
            </w:r>
          </w:p>
        </w:tc>
      </w:tr>
      <w:tr w:rsidR="00BD39D9" w:rsidRPr="00BD39D9" w:rsidTr="00BD39D9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Sociālais dienests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10.7001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282 157.00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282 157.00</w:t>
            </w:r>
          </w:p>
        </w:tc>
      </w:tr>
      <w:tr w:rsidR="00BD39D9" w:rsidRPr="00BD39D9" w:rsidTr="00BD39D9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Sociālais atbalsta centrs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10.9001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31 570.00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570.00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32 140.00</w:t>
            </w:r>
          </w:p>
        </w:tc>
      </w:tr>
      <w:tr w:rsidR="00BD39D9" w:rsidRPr="00BD39D9" w:rsidTr="00BD39D9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Sociālais atbalsta centrs Kalētos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10.9004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5 542.00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5 542.00</w:t>
            </w:r>
          </w:p>
        </w:tc>
      </w:tr>
      <w:tr w:rsidR="00BD39D9" w:rsidRPr="00BD39D9" w:rsidTr="00BD39D9">
        <w:trPr>
          <w:trHeight w:val="300"/>
        </w:trPr>
        <w:tc>
          <w:tcPr>
            <w:tcW w:w="10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Izdevumi atbilstoši ekonomiskajām kategorijām</w:t>
            </w:r>
          </w:p>
        </w:tc>
      </w:tr>
      <w:tr w:rsidR="00BD39D9" w:rsidRPr="00BD39D9" w:rsidTr="00BD39D9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Atlīdzība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3313681.00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6180.00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3319861.00</w:t>
            </w:r>
          </w:p>
        </w:tc>
      </w:tr>
      <w:tr w:rsidR="00BD39D9" w:rsidRPr="00BD39D9" w:rsidTr="00BD39D9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lastRenderedPageBreak/>
              <w:t xml:space="preserve">  Atalgojums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1100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2650241.00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5980.00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2656221.00</w:t>
            </w:r>
          </w:p>
        </w:tc>
      </w:tr>
      <w:tr w:rsidR="00BD39D9" w:rsidRPr="00BD39D9" w:rsidTr="00BD39D9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Mēnešalga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1110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2545710.00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-200.00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2545510.00</w:t>
            </w:r>
          </w:p>
        </w:tc>
      </w:tr>
      <w:tr w:rsidR="00BD39D9" w:rsidRPr="00BD39D9" w:rsidTr="00BD39D9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Piemaksas, prēmijas un naudas balvas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1140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44140.00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1000.00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45140.00</w:t>
            </w:r>
          </w:p>
        </w:tc>
      </w:tr>
      <w:tr w:rsidR="00BD39D9" w:rsidRPr="00BD39D9" w:rsidTr="00BD39D9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Atalgojums fiziskajām personām uz tiesiskās attiecības regulējošu dokumentu pamata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1150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60391.00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5180.00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65571.00</w:t>
            </w:r>
          </w:p>
        </w:tc>
      </w:tr>
      <w:tr w:rsidR="00BD39D9" w:rsidRPr="00BD39D9" w:rsidTr="00BD39D9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Darba devēja valsts sociālās apdrošināšanas obligātās iemaksas, pabalsti un kompensācijas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1200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663440.00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200.00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663640.00</w:t>
            </w:r>
          </w:p>
        </w:tc>
      </w:tr>
      <w:tr w:rsidR="00BD39D9" w:rsidRPr="00BD39D9" w:rsidTr="00BD39D9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Darba devēja valsts sociālās apdrošināšanas obligātās iemaksas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1210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613297.00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200.00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613497.00</w:t>
            </w:r>
          </w:p>
        </w:tc>
      </w:tr>
      <w:tr w:rsidR="00BD39D9" w:rsidRPr="00BD39D9" w:rsidTr="00BD39D9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Darba devēja pabalsti, kompensācijas un citi maksājumi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1220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50143.00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0.00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50143.00</w:t>
            </w:r>
          </w:p>
        </w:tc>
      </w:tr>
      <w:tr w:rsidR="00BD39D9" w:rsidRPr="00BD39D9" w:rsidTr="00BD39D9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Preces un pakalpojumi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2000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1757818.00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55808.00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1813626.00</w:t>
            </w:r>
          </w:p>
        </w:tc>
      </w:tr>
      <w:tr w:rsidR="00BD39D9" w:rsidRPr="00BD39D9" w:rsidTr="00BD39D9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Mācību, darba un dienesta komandējumi, dienesta, darba braucieni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2100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29691.00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0.00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29691.00</w:t>
            </w:r>
          </w:p>
        </w:tc>
      </w:tr>
      <w:tr w:rsidR="00BD39D9" w:rsidRPr="00BD39D9" w:rsidTr="00BD39D9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Iekšzemes mācību, darba un dienesta komandējumi, dienesta, darba braucieni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2110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12250.00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0.00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12250.00</w:t>
            </w:r>
          </w:p>
        </w:tc>
      </w:tr>
      <w:tr w:rsidR="00BD39D9" w:rsidRPr="00BD39D9" w:rsidTr="00BD39D9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Ārvalstu mācību, darba un dienesta komandējumi, dienesta, darba braucieni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2120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17441.00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0.00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17441.00</w:t>
            </w:r>
          </w:p>
        </w:tc>
      </w:tr>
      <w:tr w:rsidR="00BD39D9" w:rsidRPr="00BD39D9" w:rsidTr="00BD39D9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Pakalpojumi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2200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1028007.00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-18139.00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1009868.00</w:t>
            </w:r>
          </w:p>
        </w:tc>
      </w:tr>
      <w:tr w:rsidR="00BD39D9" w:rsidRPr="00BD39D9" w:rsidTr="00BD39D9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Pasta, telefona un citi sakaru pakalpojumi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2210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33620.00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-800.00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32820.00</w:t>
            </w:r>
          </w:p>
        </w:tc>
      </w:tr>
      <w:tr w:rsidR="00BD39D9" w:rsidRPr="00BD39D9" w:rsidTr="00BD39D9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Izdevumi par komunālajiem pakalpojumiem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2220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209882.00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0.00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209882.00</w:t>
            </w:r>
          </w:p>
        </w:tc>
      </w:tr>
      <w:tr w:rsidR="00BD39D9" w:rsidRPr="00BD39D9" w:rsidTr="00BD39D9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Iestādes administratīvie izdevumi un ar iestādes darbības nodrošināšanu saistītie izdevumi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2230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162869.00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-446.00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162423.00</w:t>
            </w:r>
          </w:p>
        </w:tc>
      </w:tr>
      <w:tr w:rsidR="00BD39D9" w:rsidRPr="00BD39D9" w:rsidTr="00BD39D9">
        <w:trPr>
          <w:trHeight w:val="46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Remontdarbi un iestāžu uzturēšanas pakalpojumi (izņemot ēku, būvju un ceļu kapitālo remontu)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2240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429503.00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-24948.00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404555.00</w:t>
            </w:r>
          </w:p>
        </w:tc>
      </w:tr>
      <w:tr w:rsidR="00BD39D9" w:rsidRPr="00BD39D9" w:rsidTr="00BD39D9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Informācijas tehnoloģiju pakalpojumi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2250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17244.00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0.00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17244.00</w:t>
            </w:r>
          </w:p>
        </w:tc>
      </w:tr>
      <w:tr w:rsidR="00BD39D9" w:rsidRPr="00BD39D9" w:rsidTr="00BD39D9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Īre un noma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2260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15857.00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814.00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16671.00</w:t>
            </w:r>
          </w:p>
        </w:tc>
      </w:tr>
      <w:tr w:rsidR="00BD39D9" w:rsidRPr="00BD39D9" w:rsidTr="00BD39D9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Citi pakalpojumi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2270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151532.00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7241.00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158773.00</w:t>
            </w:r>
          </w:p>
        </w:tc>
      </w:tr>
      <w:tr w:rsidR="00BD39D9" w:rsidRPr="00BD39D9" w:rsidTr="00BD39D9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Maksājumi par saņemtajiem finanšu pakalpojumiem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2280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7500.00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0.00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7500.00</w:t>
            </w:r>
          </w:p>
        </w:tc>
      </w:tr>
      <w:tr w:rsidR="00BD39D9" w:rsidRPr="00BD39D9" w:rsidTr="00BD39D9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Krājumi, materiāli, energoresursi, preces, biroja preces un inventārs, kurus neuzskaita kodā 5000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2300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661864.00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2724.00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664588.00</w:t>
            </w:r>
          </w:p>
        </w:tc>
      </w:tr>
      <w:tr w:rsidR="00BD39D9" w:rsidRPr="00BD39D9" w:rsidTr="00BD39D9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Biroja preces un inventārs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2310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119516.00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3436.00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122952.00</w:t>
            </w:r>
          </w:p>
        </w:tc>
      </w:tr>
      <w:tr w:rsidR="00BD39D9" w:rsidRPr="00BD39D9" w:rsidTr="00BD39D9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Kurināmais un enerģētiskie materiāli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2320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235736.00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-2502.00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233234.00</w:t>
            </w:r>
          </w:p>
        </w:tc>
      </w:tr>
      <w:tr w:rsidR="00BD39D9" w:rsidRPr="00BD39D9" w:rsidTr="00BD39D9">
        <w:trPr>
          <w:trHeight w:val="46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Zāles, ķimikālijas, laboratorijas preces, medicīniskās ierīces, medicīniskie instrumenti, laboratorijas dzīvnieki un to uzturēšana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2340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3917.00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-300.00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3617.00</w:t>
            </w:r>
          </w:p>
        </w:tc>
      </w:tr>
      <w:tr w:rsidR="00BD39D9" w:rsidRPr="00BD39D9" w:rsidTr="00BD39D9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Kārtējā remonta un iestāžu uzturēšanas materiāli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2350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158534.00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3570.00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162104.00</w:t>
            </w:r>
          </w:p>
        </w:tc>
      </w:tr>
      <w:tr w:rsidR="00BD39D9" w:rsidRPr="00BD39D9" w:rsidTr="00BD39D9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Valsts un pašvaldību aprūpē un apgādē esošo personu uzturēšana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2360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116812.00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-1150.00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115662.00</w:t>
            </w:r>
          </w:p>
        </w:tc>
      </w:tr>
      <w:tr w:rsidR="00BD39D9" w:rsidRPr="00BD39D9" w:rsidTr="00BD39D9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Mācību līdzekļi un materiāli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2370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22169.00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0.00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22169.00</w:t>
            </w:r>
          </w:p>
        </w:tc>
      </w:tr>
      <w:tr w:rsidR="00BD39D9" w:rsidRPr="00BD39D9" w:rsidTr="00BD39D9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Pārējās preces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2390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5180.00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-330.00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4850.00</w:t>
            </w:r>
          </w:p>
        </w:tc>
      </w:tr>
      <w:tr w:rsidR="00BD39D9" w:rsidRPr="00BD39D9" w:rsidTr="00BD39D9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Izdevumi periodikas iegādei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2400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5702.00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0.00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5702.00</w:t>
            </w:r>
          </w:p>
        </w:tc>
      </w:tr>
      <w:tr w:rsidR="00BD39D9" w:rsidRPr="00BD39D9" w:rsidTr="00BD39D9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Budžeta iestāžu nodokļu, nodevu un naudas sodu maksājumi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2500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32554.00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71223.00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103777.00</w:t>
            </w:r>
          </w:p>
        </w:tc>
      </w:tr>
      <w:tr w:rsidR="00BD39D9" w:rsidRPr="00BD39D9" w:rsidTr="00BD39D9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Budžeta iestāžu nodokļu maksājumi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2510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32554.00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71223.00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103777.00</w:t>
            </w:r>
          </w:p>
        </w:tc>
      </w:tr>
      <w:tr w:rsidR="00BD39D9" w:rsidRPr="00BD39D9" w:rsidTr="00BD39D9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Subsīdijas un dotācijas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3000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165588.00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0.00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165588.00</w:t>
            </w:r>
          </w:p>
        </w:tc>
      </w:tr>
      <w:tr w:rsidR="00BD39D9" w:rsidRPr="00BD39D9" w:rsidTr="00BD39D9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Subsīdijas un dotācijas komersantiem, biedrībām un nodibinājumiem, izņemot lauksaimniecības ražošanu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3200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165588.00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0.00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165588.00</w:t>
            </w:r>
          </w:p>
        </w:tc>
      </w:tr>
      <w:tr w:rsidR="00BD39D9" w:rsidRPr="00BD39D9" w:rsidTr="00BD39D9">
        <w:trPr>
          <w:trHeight w:val="46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Valsts un pašvaldību budžeta dotācija komersantiem, biedrībām, nodibinājumiem un fiziskām personām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3260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165588.00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0.00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165588.00</w:t>
            </w:r>
          </w:p>
        </w:tc>
      </w:tr>
      <w:tr w:rsidR="00BD39D9" w:rsidRPr="00BD39D9" w:rsidTr="00BD39D9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Procentu izdevumi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4000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5679.00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0.00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5679.00</w:t>
            </w:r>
          </w:p>
        </w:tc>
      </w:tr>
      <w:tr w:rsidR="00BD39D9" w:rsidRPr="00BD39D9" w:rsidTr="00BD39D9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Pārējie procentu maksājumi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4300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5679.00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0.00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5679.00</w:t>
            </w:r>
          </w:p>
        </w:tc>
      </w:tr>
      <w:tr w:rsidR="00BD39D9" w:rsidRPr="00BD39D9" w:rsidTr="00BD39D9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Budžeta iestāžu procentu maksājumi Valsts kasei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4310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5679.00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0.00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5679.00</w:t>
            </w:r>
          </w:p>
        </w:tc>
      </w:tr>
      <w:tr w:rsidR="00BD39D9" w:rsidRPr="00BD39D9" w:rsidTr="00BD39D9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Pamatkapitāla veidošana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5000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620647.00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-7391.00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613256.00</w:t>
            </w:r>
          </w:p>
        </w:tc>
      </w:tr>
      <w:tr w:rsidR="00BD39D9" w:rsidRPr="00BD39D9" w:rsidTr="00BD39D9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Nemateriālie ieguldījumi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5100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200.00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0.00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200.00</w:t>
            </w:r>
          </w:p>
        </w:tc>
      </w:tr>
      <w:tr w:rsidR="00BD39D9" w:rsidRPr="00BD39D9" w:rsidTr="00BD39D9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Licences, koncesijas un patenti, preču zīmes un līdzīgas tiesības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5120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200.00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0.00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200.00</w:t>
            </w:r>
          </w:p>
        </w:tc>
      </w:tr>
      <w:tr w:rsidR="00BD39D9" w:rsidRPr="00BD39D9" w:rsidTr="00BD39D9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lastRenderedPageBreak/>
              <w:t xml:space="preserve">  Pamatlīdzekļi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5200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620447.00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-7391.00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613056.00</w:t>
            </w:r>
          </w:p>
        </w:tc>
      </w:tr>
      <w:tr w:rsidR="00BD39D9" w:rsidRPr="00BD39D9" w:rsidTr="00BD39D9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Zeme, ēkas un būves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5210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2985.00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0.00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2985.00</w:t>
            </w:r>
          </w:p>
        </w:tc>
      </w:tr>
      <w:tr w:rsidR="00BD39D9" w:rsidRPr="00BD39D9" w:rsidTr="00BD39D9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Tehnoloģiskās iekārtas un mašīnas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5220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1000.00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0.00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1000.00</w:t>
            </w:r>
          </w:p>
        </w:tc>
      </w:tr>
      <w:tr w:rsidR="00BD39D9" w:rsidRPr="00BD39D9" w:rsidTr="00BD39D9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Pārējie pamatlīdzekļi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5230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161179.00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-1017.00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160162.00</w:t>
            </w:r>
          </w:p>
        </w:tc>
      </w:tr>
      <w:tr w:rsidR="00BD39D9" w:rsidRPr="00BD39D9" w:rsidTr="00BD39D9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Pamatlīdzekļu izveidošana un nepabeigtā būvniecība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5240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20170.00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3200.00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23370.00</w:t>
            </w:r>
          </w:p>
        </w:tc>
      </w:tr>
      <w:tr w:rsidR="00BD39D9" w:rsidRPr="00BD39D9" w:rsidTr="00BD39D9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Kapitālais remonts un rekonstrukcija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5250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433123.00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-10164.00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422959.00</w:t>
            </w:r>
          </w:p>
        </w:tc>
      </w:tr>
      <w:tr w:rsidR="00BD39D9" w:rsidRPr="00BD39D9" w:rsidTr="00BD39D9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Bioloģiskie un pazemes aktīvi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5260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1990.00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590.00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2580.00</w:t>
            </w:r>
          </w:p>
        </w:tc>
      </w:tr>
      <w:tr w:rsidR="00BD39D9" w:rsidRPr="00BD39D9" w:rsidTr="00BD39D9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Sociālie pabalsti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6000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240331.00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927.00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241258.00</w:t>
            </w:r>
          </w:p>
        </w:tc>
      </w:tr>
      <w:tr w:rsidR="00BD39D9" w:rsidRPr="00BD39D9" w:rsidTr="00BD39D9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Pensijas un sociālie pabalsti naudā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6200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188685.00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927.00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189612.00</w:t>
            </w:r>
          </w:p>
        </w:tc>
      </w:tr>
      <w:tr w:rsidR="00BD39D9" w:rsidRPr="00BD39D9" w:rsidTr="00BD39D9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Valsts un pašvaldību nodarbinātības pabalsti naudā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6240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36000.00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0.00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36000.00</w:t>
            </w:r>
          </w:p>
        </w:tc>
      </w:tr>
      <w:tr w:rsidR="00BD39D9" w:rsidRPr="00BD39D9" w:rsidTr="00BD39D9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Pašvaldību sociālā palīdzība iedzīvotājiem naudā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6250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69870.00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0.00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69870.00</w:t>
            </w:r>
          </w:p>
        </w:tc>
      </w:tr>
      <w:tr w:rsidR="00BD39D9" w:rsidRPr="00BD39D9" w:rsidTr="00BD39D9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Pabalsts garantētā minimālā ienākumu līmeņa nodrošināšanai naudā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6260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55000.00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0.00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55000.00</w:t>
            </w:r>
          </w:p>
        </w:tc>
      </w:tr>
      <w:tr w:rsidR="00BD39D9" w:rsidRPr="00BD39D9" w:rsidTr="00BD39D9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Dzīvokļa pabalsts naudā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6270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19000.00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0.00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19000.00</w:t>
            </w:r>
          </w:p>
        </w:tc>
      </w:tr>
      <w:tr w:rsidR="00BD39D9" w:rsidRPr="00BD39D9" w:rsidTr="00BD39D9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Valsts un pašvaldību budžeta maksājumi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6290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8815.00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927.00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9742.00</w:t>
            </w:r>
          </w:p>
        </w:tc>
      </w:tr>
      <w:tr w:rsidR="00BD39D9" w:rsidRPr="00BD39D9" w:rsidTr="00BD39D9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Sociālie pabalsti natūrā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6300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6000.00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0.00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6000.00</w:t>
            </w:r>
          </w:p>
        </w:tc>
      </w:tr>
      <w:tr w:rsidR="00BD39D9" w:rsidRPr="00BD39D9" w:rsidTr="00BD39D9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Pašvaldību sociālā palīdzība iedzīvotājiem natūrā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6320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1500.00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0.00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1500.00</w:t>
            </w:r>
          </w:p>
        </w:tc>
      </w:tr>
      <w:tr w:rsidR="00BD39D9" w:rsidRPr="00BD39D9" w:rsidTr="00BD39D9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Dzīvokļa pabalsts natūrā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6360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4500.00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0.00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4500.00</w:t>
            </w:r>
          </w:p>
        </w:tc>
      </w:tr>
      <w:tr w:rsidR="00BD39D9" w:rsidRPr="00BD39D9" w:rsidTr="00BD39D9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Pārējie klasifikācijā neminētie maksājumi iedzīvotājiem natūrā un kompensācijas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6400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45646.00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0.00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45646.00</w:t>
            </w:r>
          </w:p>
        </w:tc>
      </w:tr>
      <w:tr w:rsidR="00BD39D9" w:rsidRPr="00BD39D9" w:rsidTr="00BD39D9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Pašvaldības pirktie sociālie pakalpojumi iedzīvotājiem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6410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25000.00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0.00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25000.00</w:t>
            </w:r>
          </w:p>
        </w:tc>
      </w:tr>
      <w:tr w:rsidR="00BD39D9" w:rsidRPr="00BD39D9" w:rsidTr="00BD39D9">
        <w:trPr>
          <w:trHeight w:val="46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Maksājumi iedzīvotājiem natūrā, naudas balvas, izdevumi pašvaldību brīvprātīgo iniciatīvu izpildei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6420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20646.00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0.00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20646.00</w:t>
            </w:r>
          </w:p>
        </w:tc>
      </w:tr>
      <w:tr w:rsidR="00BD39D9" w:rsidRPr="00BD39D9" w:rsidTr="00BD39D9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Uzturēšanas izdevumu transferti, pašu resursu maksājumi, starptautiskā sadarbība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7000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61829.00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0.00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61829.00</w:t>
            </w:r>
          </w:p>
        </w:tc>
      </w:tr>
      <w:tr w:rsidR="00BD39D9" w:rsidRPr="00BD39D9" w:rsidTr="00BD39D9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Pašvaldību uzturēšanas izdevumu transferti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7200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61829.00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0.00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61829.00</w:t>
            </w:r>
          </w:p>
        </w:tc>
      </w:tr>
      <w:tr w:rsidR="00BD39D9" w:rsidRPr="00BD39D9" w:rsidTr="00BD39D9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Pašvaldību uzturēšanas izdevumu transferti citām pašvaldībām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7210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60329.00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0.00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60329.00</w:t>
            </w:r>
          </w:p>
        </w:tc>
      </w:tr>
      <w:tr w:rsidR="00BD39D9" w:rsidRPr="00BD39D9" w:rsidTr="00BD39D9">
        <w:trPr>
          <w:trHeight w:val="46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Pašvaldību uzturēšanas izdevumu transferti valsts budžeta daļēji finansētām atvasinātajām publiskajām personām, budžeta nefinansētām iestādēm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7270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1500.00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0.00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1500.00</w:t>
            </w:r>
          </w:p>
        </w:tc>
      </w:tr>
      <w:tr w:rsidR="00BD39D9" w:rsidRPr="00BD39D9" w:rsidTr="00BD39D9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:rsidR="00BD39D9" w:rsidRPr="00BD39D9" w:rsidTr="00BD39D9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III Ieņēmumu pārsniegums (+) deficīts (-) (I-II)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-763892.00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-22035.00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-785927.00</w:t>
            </w:r>
          </w:p>
        </w:tc>
      </w:tr>
      <w:tr w:rsidR="00BD39D9" w:rsidRPr="00BD39D9" w:rsidTr="00BD39D9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IV FINANSĒŠANA - kopā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763892.00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22035.00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785927.00</w:t>
            </w:r>
          </w:p>
        </w:tc>
      </w:tr>
      <w:tr w:rsidR="00BD39D9" w:rsidRPr="00BD39D9" w:rsidTr="00B12EA1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9D9" w:rsidRPr="00BD39D9" w:rsidRDefault="00BD39D9" w:rsidP="00BD39D9">
            <w:pPr>
              <w:spacing w:after="0" w:line="240" w:lineRule="auto"/>
              <w:jc w:val="center"/>
              <w:rPr>
                <w:rFonts w:ascii="f6" w:eastAsia="Times New Roman" w:hAnsi="f6" w:cs="Times New Roman"/>
                <w:color w:val="000000"/>
                <w:sz w:val="12"/>
                <w:szCs w:val="12"/>
                <w:lang w:eastAsia="lv-LV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9D9" w:rsidRPr="00BD39D9" w:rsidRDefault="00BD39D9" w:rsidP="00BD39D9">
            <w:pPr>
              <w:spacing w:after="0" w:line="240" w:lineRule="auto"/>
              <w:jc w:val="center"/>
              <w:rPr>
                <w:rFonts w:ascii="f6" w:eastAsia="Times New Roman" w:hAnsi="f6" w:cs="Times New Roman"/>
                <w:color w:val="000000"/>
                <w:sz w:val="12"/>
                <w:szCs w:val="12"/>
                <w:lang w:eastAsia="lv-LV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9D9" w:rsidRPr="00BD39D9" w:rsidRDefault="00BD39D9" w:rsidP="00BD39D9">
            <w:pPr>
              <w:spacing w:after="0" w:line="240" w:lineRule="auto"/>
              <w:jc w:val="center"/>
              <w:rPr>
                <w:rFonts w:ascii="f6" w:eastAsia="Times New Roman" w:hAnsi="f6" w:cs="Times New Roman"/>
                <w:color w:val="000000"/>
                <w:sz w:val="12"/>
                <w:szCs w:val="12"/>
                <w:lang w:eastAsia="lv-LV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9D9" w:rsidRPr="00BD39D9" w:rsidRDefault="00BD39D9" w:rsidP="00BD39D9">
            <w:pPr>
              <w:spacing w:after="0" w:line="240" w:lineRule="auto"/>
              <w:jc w:val="center"/>
              <w:rPr>
                <w:rFonts w:ascii="f6" w:eastAsia="Times New Roman" w:hAnsi="f6" w:cs="Times New Roman"/>
                <w:color w:val="000000"/>
                <w:sz w:val="12"/>
                <w:szCs w:val="12"/>
                <w:lang w:eastAsia="lv-LV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9D9" w:rsidRPr="00BD39D9" w:rsidRDefault="00BD39D9" w:rsidP="00BD39D9">
            <w:pPr>
              <w:spacing w:after="0" w:line="240" w:lineRule="auto"/>
              <w:jc w:val="center"/>
              <w:rPr>
                <w:rFonts w:ascii="f6" w:eastAsia="Times New Roman" w:hAnsi="f6" w:cs="Times New Roman"/>
                <w:color w:val="000000"/>
                <w:sz w:val="12"/>
                <w:szCs w:val="12"/>
                <w:lang w:eastAsia="lv-LV"/>
              </w:rPr>
            </w:pPr>
          </w:p>
        </w:tc>
      </w:tr>
      <w:tr w:rsidR="00BD39D9" w:rsidRPr="00BD39D9" w:rsidTr="00BD39D9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Naudas līdzekļi un noguldījumi (bilances aktīvā)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F20010000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709114.00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0.00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709114.00</w:t>
            </w:r>
          </w:p>
        </w:tc>
      </w:tr>
      <w:tr w:rsidR="00BD39D9" w:rsidRPr="00BD39D9" w:rsidTr="00BD39D9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Naudas līdzekļi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F21010000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5470.00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0.00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5470.00</w:t>
            </w:r>
          </w:p>
        </w:tc>
      </w:tr>
      <w:tr w:rsidR="00BD39D9" w:rsidRPr="00BD39D9" w:rsidTr="00BD39D9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Naudas līdzekļu atlikums gada sākumā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F21010000 AS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5470.00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0.00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5470.00</w:t>
            </w:r>
          </w:p>
        </w:tc>
      </w:tr>
      <w:tr w:rsidR="00BD39D9" w:rsidRPr="00BD39D9" w:rsidTr="00BD39D9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Pieprasījuma noguldījumi (bilances aktīvā)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F22010000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703644.00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0.00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703644.00</w:t>
            </w:r>
          </w:p>
        </w:tc>
      </w:tr>
      <w:tr w:rsidR="00BD39D9" w:rsidRPr="00BD39D9" w:rsidTr="00BD39D9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Pieprasījuma noguldījumu atlikums gada sākumā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F22010000 AS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703644.00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0.00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703644.00</w:t>
            </w:r>
          </w:p>
        </w:tc>
      </w:tr>
      <w:tr w:rsidR="00BD39D9" w:rsidRPr="00BD39D9" w:rsidTr="00BD39D9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Aizņēmumi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F40020000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54778.00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22035.00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76813.00</w:t>
            </w:r>
          </w:p>
        </w:tc>
      </w:tr>
      <w:tr w:rsidR="00BD39D9" w:rsidRPr="00BD39D9" w:rsidTr="00BD39D9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Saņemtie aizņēmumi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F40020010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308000.00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22035.00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330035.00</w:t>
            </w:r>
          </w:p>
        </w:tc>
      </w:tr>
      <w:tr w:rsidR="00BD39D9" w:rsidRPr="00BD39D9" w:rsidTr="00BD39D9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Saņemtie ilgtermiņa aizņēmumi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F40320010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308000.00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22035.00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330035.00</w:t>
            </w:r>
          </w:p>
        </w:tc>
      </w:tr>
      <w:tr w:rsidR="00BD39D9" w:rsidRPr="00BD39D9" w:rsidTr="00BD39D9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Saņemto aizņēmumu atmaksa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F40020020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253222.00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0.00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253222.00</w:t>
            </w:r>
          </w:p>
        </w:tc>
      </w:tr>
      <w:tr w:rsidR="00BD39D9" w:rsidRPr="00BD39D9" w:rsidTr="00BD39D9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Saņemto ilgtermiņa aizņēmumu atmaksa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F40320020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253222.00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0.00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9" w:rsidRPr="00BD39D9" w:rsidRDefault="00BD39D9" w:rsidP="00BD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3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253222.00</w:t>
            </w:r>
          </w:p>
        </w:tc>
      </w:tr>
    </w:tbl>
    <w:p w:rsidR="00BD39D9" w:rsidRDefault="00BD39D9"/>
    <w:tbl>
      <w:tblPr>
        <w:tblStyle w:val="Reatabula"/>
        <w:tblW w:w="9938" w:type="dxa"/>
        <w:tblLayout w:type="fixed"/>
        <w:tblLook w:val="04A0" w:firstRow="1" w:lastRow="0" w:firstColumn="1" w:lastColumn="0" w:noHBand="0" w:noVBand="1"/>
      </w:tblPr>
      <w:tblGrid>
        <w:gridCol w:w="7528"/>
        <w:gridCol w:w="1134"/>
        <w:gridCol w:w="1276"/>
      </w:tblGrid>
      <w:tr w:rsidR="00C06549" w:rsidRPr="00462A50" w:rsidTr="00462A50">
        <w:trPr>
          <w:trHeight w:val="300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6549" w:rsidRPr="00462A50" w:rsidRDefault="002C3A48" w:rsidP="00C0654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Pašvaldības d</w:t>
            </w:r>
            <w:r w:rsidR="00C06549" w:rsidRPr="00462A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omes priekšsēdētāja Vija </w:t>
            </w:r>
            <w:proofErr w:type="spellStart"/>
            <w:r w:rsidR="00C06549" w:rsidRPr="00462A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Jablonska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06549" w:rsidRPr="00462A50" w:rsidRDefault="00C06549" w:rsidP="00C0654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06549" w:rsidRPr="00462A50" w:rsidRDefault="00C06549" w:rsidP="00C0654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lv-LV"/>
              </w:rPr>
            </w:pPr>
          </w:p>
        </w:tc>
      </w:tr>
    </w:tbl>
    <w:p w:rsidR="00B538F7" w:rsidRPr="00462A50" w:rsidRDefault="00B538F7" w:rsidP="00C06549">
      <w:pPr>
        <w:rPr>
          <w:sz w:val="18"/>
          <w:szCs w:val="18"/>
        </w:rPr>
      </w:pPr>
    </w:p>
    <w:sectPr w:rsidR="00B538F7" w:rsidRPr="00462A50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471" w:rsidRDefault="00676471" w:rsidP="00F342F8">
      <w:pPr>
        <w:spacing w:after="0" w:line="240" w:lineRule="auto"/>
      </w:pPr>
      <w:r>
        <w:separator/>
      </w:r>
    </w:p>
  </w:endnote>
  <w:endnote w:type="continuationSeparator" w:id="0">
    <w:p w:rsidR="00676471" w:rsidRDefault="00676471" w:rsidP="00F34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f6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3156910"/>
      <w:docPartObj>
        <w:docPartGallery w:val="Page Numbers (Bottom of Page)"/>
        <w:docPartUnique/>
      </w:docPartObj>
    </w:sdtPr>
    <w:sdtEndPr/>
    <w:sdtContent>
      <w:p w:rsidR="00F342F8" w:rsidRDefault="00F342F8">
        <w:pPr>
          <w:pStyle w:val="Kje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6420">
          <w:rPr>
            <w:noProof/>
          </w:rPr>
          <w:t>2</w:t>
        </w:r>
        <w:r>
          <w:fldChar w:fldCharType="end"/>
        </w:r>
      </w:p>
    </w:sdtContent>
  </w:sdt>
  <w:p w:rsidR="00F342F8" w:rsidRDefault="00F342F8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471" w:rsidRDefault="00676471" w:rsidP="00F342F8">
      <w:pPr>
        <w:spacing w:after="0" w:line="240" w:lineRule="auto"/>
      </w:pPr>
      <w:r>
        <w:separator/>
      </w:r>
    </w:p>
  </w:footnote>
  <w:footnote w:type="continuationSeparator" w:id="0">
    <w:p w:rsidR="00676471" w:rsidRDefault="00676471" w:rsidP="00F342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676"/>
    <w:rsid w:val="000255AF"/>
    <w:rsid w:val="0005136C"/>
    <w:rsid w:val="002C3A48"/>
    <w:rsid w:val="002D4598"/>
    <w:rsid w:val="00462A50"/>
    <w:rsid w:val="00580A6A"/>
    <w:rsid w:val="00676471"/>
    <w:rsid w:val="00706024"/>
    <w:rsid w:val="00766420"/>
    <w:rsid w:val="007715F1"/>
    <w:rsid w:val="007C3676"/>
    <w:rsid w:val="00866B58"/>
    <w:rsid w:val="008C42E3"/>
    <w:rsid w:val="00B12EA1"/>
    <w:rsid w:val="00B538F7"/>
    <w:rsid w:val="00BD39D9"/>
    <w:rsid w:val="00C06549"/>
    <w:rsid w:val="00E10A70"/>
    <w:rsid w:val="00F3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D2E56E-5645-4CA4-BA14-71A8AC741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semiHidden/>
    <w:unhideWhenUsed/>
    <w:rsid w:val="007C3676"/>
    <w:rPr>
      <w:color w:val="0000FF"/>
      <w:u w:val="single"/>
    </w:rPr>
  </w:style>
  <w:style w:type="character" w:styleId="Izmantotahipersaite">
    <w:name w:val="FollowedHyperlink"/>
    <w:basedOn w:val="Noklusjumarindkopasfonts"/>
    <w:uiPriority w:val="99"/>
    <w:semiHidden/>
    <w:unhideWhenUsed/>
    <w:rsid w:val="007C3676"/>
    <w:rPr>
      <w:color w:val="800080"/>
      <w:u w:val="single"/>
    </w:rPr>
  </w:style>
  <w:style w:type="paragraph" w:customStyle="1" w:styleId="xl64">
    <w:name w:val="xl64"/>
    <w:basedOn w:val="Parasts"/>
    <w:rsid w:val="007C3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65">
    <w:name w:val="xl65"/>
    <w:basedOn w:val="Parasts"/>
    <w:rsid w:val="007C367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66">
    <w:name w:val="xl66"/>
    <w:basedOn w:val="Parasts"/>
    <w:rsid w:val="007C367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lv-LV"/>
    </w:rPr>
  </w:style>
  <w:style w:type="paragraph" w:customStyle="1" w:styleId="xl67">
    <w:name w:val="xl67"/>
    <w:basedOn w:val="Parasts"/>
    <w:rsid w:val="007C367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lv-LV"/>
    </w:rPr>
  </w:style>
  <w:style w:type="paragraph" w:customStyle="1" w:styleId="xl68">
    <w:name w:val="xl68"/>
    <w:basedOn w:val="Parasts"/>
    <w:rsid w:val="007C367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lv-LV"/>
    </w:rPr>
  </w:style>
  <w:style w:type="paragraph" w:customStyle="1" w:styleId="xl69">
    <w:name w:val="xl69"/>
    <w:basedOn w:val="Parasts"/>
    <w:rsid w:val="007C367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lv-LV"/>
    </w:rPr>
  </w:style>
  <w:style w:type="paragraph" w:customStyle="1" w:styleId="xl70">
    <w:name w:val="xl70"/>
    <w:basedOn w:val="Parasts"/>
    <w:rsid w:val="007C367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lv-LV"/>
    </w:rPr>
  </w:style>
  <w:style w:type="paragraph" w:customStyle="1" w:styleId="xl71">
    <w:name w:val="xl71"/>
    <w:basedOn w:val="Parasts"/>
    <w:rsid w:val="007C3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lv-LV"/>
    </w:rPr>
  </w:style>
  <w:style w:type="paragraph" w:customStyle="1" w:styleId="xl72">
    <w:name w:val="xl72"/>
    <w:basedOn w:val="Parasts"/>
    <w:rsid w:val="007C367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lv-LV"/>
    </w:rPr>
  </w:style>
  <w:style w:type="paragraph" w:customStyle="1" w:styleId="xl73">
    <w:name w:val="xl73"/>
    <w:basedOn w:val="Parasts"/>
    <w:rsid w:val="007C3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lv-LV"/>
    </w:rPr>
  </w:style>
  <w:style w:type="paragraph" w:customStyle="1" w:styleId="xl74">
    <w:name w:val="xl74"/>
    <w:basedOn w:val="Parasts"/>
    <w:rsid w:val="007C3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lv-LV"/>
    </w:rPr>
  </w:style>
  <w:style w:type="paragraph" w:customStyle="1" w:styleId="xl75">
    <w:name w:val="xl75"/>
    <w:basedOn w:val="Parasts"/>
    <w:rsid w:val="007C3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lv-LV"/>
    </w:rPr>
  </w:style>
  <w:style w:type="paragraph" w:customStyle="1" w:styleId="xl76">
    <w:name w:val="xl76"/>
    <w:basedOn w:val="Parasts"/>
    <w:rsid w:val="007C3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lv-LV"/>
    </w:rPr>
  </w:style>
  <w:style w:type="paragraph" w:customStyle="1" w:styleId="xl77">
    <w:name w:val="xl77"/>
    <w:basedOn w:val="Parasts"/>
    <w:rsid w:val="007C3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lv-LV"/>
    </w:rPr>
  </w:style>
  <w:style w:type="paragraph" w:customStyle="1" w:styleId="xl78">
    <w:name w:val="xl78"/>
    <w:basedOn w:val="Parasts"/>
    <w:rsid w:val="007C3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lv-LV"/>
    </w:rPr>
  </w:style>
  <w:style w:type="paragraph" w:customStyle="1" w:styleId="xl79">
    <w:name w:val="xl79"/>
    <w:basedOn w:val="Parasts"/>
    <w:rsid w:val="007C3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80">
    <w:name w:val="xl80"/>
    <w:basedOn w:val="Parasts"/>
    <w:rsid w:val="007C3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lv-LV"/>
    </w:rPr>
  </w:style>
  <w:style w:type="paragraph" w:customStyle="1" w:styleId="xl81">
    <w:name w:val="xl81"/>
    <w:basedOn w:val="Parasts"/>
    <w:rsid w:val="007C3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82">
    <w:name w:val="xl82"/>
    <w:basedOn w:val="Parasts"/>
    <w:rsid w:val="007C367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lv-LV"/>
    </w:rPr>
  </w:style>
  <w:style w:type="paragraph" w:customStyle="1" w:styleId="xl83">
    <w:name w:val="xl83"/>
    <w:basedOn w:val="Parasts"/>
    <w:rsid w:val="007C3676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lv-LV"/>
    </w:rPr>
  </w:style>
  <w:style w:type="paragraph" w:customStyle="1" w:styleId="xl84">
    <w:name w:val="xl84"/>
    <w:basedOn w:val="Parasts"/>
    <w:rsid w:val="007C367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lv-LV"/>
    </w:rPr>
  </w:style>
  <w:style w:type="paragraph" w:customStyle="1" w:styleId="xl85">
    <w:name w:val="xl85"/>
    <w:basedOn w:val="Parasts"/>
    <w:rsid w:val="007C3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lv-LV"/>
    </w:rPr>
  </w:style>
  <w:style w:type="paragraph" w:customStyle="1" w:styleId="xl86">
    <w:name w:val="xl86"/>
    <w:basedOn w:val="Parasts"/>
    <w:rsid w:val="007C3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lv-LV"/>
    </w:rPr>
  </w:style>
  <w:style w:type="paragraph" w:customStyle="1" w:styleId="xl87">
    <w:name w:val="xl87"/>
    <w:basedOn w:val="Parasts"/>
    <w:rsid w:val="007C3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v-LV"/>
    </w:rPr>
  </w:style>
  <w:style w:type="paragraph" w:customStyle="1" w:styleId="xl88">
    <w:name w:val="xl88"/>
    <w:basedOn w:val="Parasts"/>
    <w:rsid w:val="007C3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v-LV"/>
    </w:rPr>
  </w:style>
  <w:style w:type="paragraph" w:customStyle="1" w:styleId="xl89">
    <w:name w:val="xl89"/>
    <w:basedOn w:val="Parasts"/>
    <w:rsid w:val="007C3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v-LV"/>
    </w:rPr>
  </w:style>
  <w:style w:type="paragraph" w:customStyle="1" w:styleId="xl90">
    <w:name w:val="xl90"/>
    <w:basedOn w:val="Parasts"/>
    <w:rsid w:val="007C3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v-LV"/>
    </w:rPr>
  </w:style>
  <w:style w:type="paragraph" w:customStyle="1" w:styleId="xl91">
    <w:name w:val="xl91"/>
    <w:basedOn w:val="Parasts"/>
    <w:rsid w:val="007C3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lv-LV"/>
    </w:rPr>
  </w:style>
  <w:style w:type="paragraph" w:customStyle="1" w:styleId="xl92">
    <w:name w:val="xl92"/>
    <w:basedOn w:val="Parasts"/>
    <w:rsid w:val="007C3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lv-LV"/>
    </w:rPr>
  </w:style>
  <w:style w:type="paragraph" w:customStyle="1" w:styleId="xl93">
    <w:name w:val="xl93"/>
    <w:basedOn w:val="Parasts"/>
    <w:rsid w:val="00C06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lv-LV"/>
    </w:rPr>
  </w:style>
  <w:style w:type="paragraph" w:customStyle="1" w:styleId="xl94">
    <w:name w:val="xl94"/>
    <w:basedOn w:val="Parasts"/>
    <w:rsid w:val="00C06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95">
    <w:name w:val="xl95"/>
    <w:basedOn w:val="Parasts"/>
    <w:rsid w:val="00C06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lv-LV"/>
    </w:rPr>
  </w:style>
  <w:style w:type="paragraph" w:customStyle="1" w:styleId="xl96">
    <w:name w:val="xl96"/>
    <w:basedOn w:val="Parasts"/>
    <w:rsid w:val="00C065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2"/>
      <w:szCs w:val="12"/>
      <w:lang w:eastAsia="lv-LV"/>
    </w:rPr>
  </w:style>
  <w:style w:type="paragraph" w:customStyle="1" w:styleId="xl97">
    <w:name w:val="xl97"/>
    <w:basedOn w:val="Parasts"/>
    <w:rsid w:val="00C065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2"/>
      <w:szCs w:val="12"/>
      <w:lang w:eastAsia="lv-LV"/>
    </w:rPr>
  </w:style>
  <w:style w:type="paragraph" w:customStyle="1" w:styleId="xl98">
    <w:name w:val="xl98"/>
    <w:basedOn w:val="Parasts"/>
    <w:rsid w:val="00C065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lv-LV"/>
    </w:rPr>
  </w:style>
  <w:style w:type="paragraph" w:customStyle="1" w:styleId="xl99">
    <w:name w:val="xl99"/>
    <w:basedOn w:val="Parasts"/>
    <w:rsid w:val="00C0654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lv-LV"/>
    </w:rPr>
  </w:style>
  <w:style w:type="paragraph" w:customStyle="1" w:styleId="xl100">
    <w:name w:val="xl100"/>
    <w:basedOn w:val="Parasts"/>
    <w:rsid w:val="00C065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lv-LV"/>
    </w:rPr>
  </w:style>
  <w:style w:type="paragraph" w:customStyle="1" w:styleId="xl101">
    <w:name w:val="xl101"/>
    <w:basedOn w:val="Parasts"/>
    <w:rsid w:val="00C0654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lv-LV"/>
    </w:rPr>
  </w:style>
  <w:style w:type="paragraph" w:customStyle="1" w:styleId="xl102">
    <w:name w:val="xl102"/>
    <w:basedOn w:val="Parasts"/>
    <w:rsid w:val="00C06549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lv-LV"/>
    </w:rPr>
  </w:style>
  <w:style w:type="paragraph" w:customStyle="1" w:styleId="xl103">
    <w:name w:val="xl103"/>
    <w:basedOn w:val="Parasts"/>
    <w:rsid w:val="00C0654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lv-LV"/>
    </w:rPr>
  </w:style>
  <w:style w:type="paragraph" w:customStyle="1" w:styleId="xl104">
    <w:name w:val="xl104"/>
    <w:basedOn w:val="Parasts"/>
    <w:rsid w:val="00C06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lv-LV"/>
    </w:rPr>
  </w:style>
  <w:style w:type="paragraph" w:customStyle="1" w:styleId="xl105">
    <w:name w:val="xl105"/>
    <w:basedOn w:val="Parasts"/>
    <w:rsid w:val="00C0654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lv-LV"/>
    </w:rPr>
  </w:style>
  <w:style w:type="paragraph" w:customStyle="1" w:styleId="xl106">
    <w:name w:val="xl106"/>
    <w:basedOn w:val="Parasts"/>
    <w:rsid w:val="00C0654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lv-LV"/>
    </w:rPr>
  </w:style>
  <w:style w:type="paragraph" w:customStyle="1" w:styleId="xl107">
    <w:name w:val="xl107"/>
    <w:basedOn w:val="Parasts"/>
    <w:rsid w:val="00C0654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lv-LV"/>
    </w:rPr>
  </w:style>
  <w:style w:type="paragraph" w:customStyle="1" w:styleId="xl108">
    <w:name w:val="xl108"/>
    <w:basedOn w:val="Parasts"/>
    <w:rsid w:val="00C0654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F342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F342F8"/>
  </w:style>
  <w:style w:type="paragraph" w:styleId="Kjene">
    <w:name w:val="footer"/>
    <w:basedOn w:val="Parasts"/>
    <w:link w:val="KjeneRakstz"/>
    <w:uiPriority w:val="99"/>
    <w:unhideWhenUsed/>
    <w:rsid w:val="00F342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F342F8"/>
  </w:style>
  <w:style w:type="table" w:styleId="Reatabula">
    <w:name w:val="Table Grid"/>
    <w:basedOn w:val="Parastatabula"/>
    <w:uiPriority w:val="59"/>
    <w:rsid w:val="00462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09">
    <w:name w:val="xl109"/>
    <w:basedOn w:val="Parasts"/>
    <w:rsid w:val="00BD3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lv-LV"/>
    </w:rPr>
  </w:style>
  <w:style w:type="paragraph" w:customStyle="1" w:styleId="xl110">
    <w:name w:val="xl110"/>
    <w:basedOn w:val="Parasts"/>
    <w:rsid w:val="00BD3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lv-LV"/>
    </w:rPr>
  </w:style>
  <w:style w:type="paragraph" w:customStyle="1" w:styleId="xl111">
    <w:name w:val="xl111"/>
    <w:basedOn w:val="Parasts"/>
    <w:rsid w:val="00BD3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lv-LV"/>
    </w:rPr>
  </w:style>
  <w:style w:type="paragraph" w:customStyle="1" w:styleId="xl112">
    <w:name w:val="xl112"/>
    <w:basedOn w:val="Parasts"/>
    <w:rsid w:val="00BD3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lv-LV"/>
    </w:rPr>
  </w:style>
  <w:style w:type="paragraph" w:customStyle="1" w:styleId="xl113">
    <w:name w:val="xl113"/>
    <w:basedOn w:val="Parasts"/>
    <w:rsid w:val="00BD3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f6" w:eastAsia="Times New Roman" w:hAnsi="f6" w:cs="Times New Roman"/>
      <w:color w:val="000000"/>
      <w:sz w:val="12"/>
      <w:szCs w:val="12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513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513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11247</Words>
  <Characters>6411</Characters>
  <Application>Microsoft Office Word</Application>
  <DocSecurity>0</DocSecurity>
  <Lines>53</Lines>
  <Paragraphs>35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pandersone</dc:creator>
  <cp:lastModifiedBy>User</cp:lastModifiedBy>
  <cp:revision>13</cp:revision>
  <cp:lastPrinted>2016-07-05T08:24:00Z</cp:lastPrinted>
  <dcterms:created xsi:type="dcterms:W3CDTF">2016-06-14T06:05:00Z</dcterms:created>
  <dcterms:modified xsi:type="dcterms:W3CDTF">2016-07-05T08:27:00Z</dcterms:modified>
</cp:coreProperties>
</file>