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04" w:rsidRPr="00A72FBD" w:rsidRDefault="00AB1C76" w:rsidP="00E624C5">
      <w:pPr>
        <w:spacing w:after="0" w:line="240" w:lineRule="auto"/>
        <w:jc w:val="center"/>
        <w:rPr>
          <w:rFonts w:ascii="Batang" w:eastAsia="Batang" w:hAnsi="Batang"/>
          <w:sz w:val="24"/>
          <w:szCs w:val="24"/>
          <w:lang w:eastAsia="lv-LV"/>
        </w:rPr>
      </w:pPr>
      <w:r>
        <w:rPr>
          <w:rFonts w:ascii="Batang" w:eastAsia="Batang" w:hAnsi="Batang"/>
          <w:noProof/>
          <w:sz w:val="24"/>
          <w:szCs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ttēls 3" o:spid="_x0000_i1025" type="#_x0000_t75" style="width:43.5pt;height:62.25pt;visibility:visible">
            <v:imagedata r:id="rId8" o:title=""/>
          </v:shape>
        </w:pict>
      </w:r>
    </w:p>
    <w:p w:rsidR="00710D04" w:rsidRPr="00A72FBD" w:rsidRDefault="00710D04" w:rsidP="00E624C5">
      <w:pPr>
        <w:spacing w:after="0" w:line="240" w:lineRule="auto"/>
        <w:jc w:val="center"/>
        <w:rPr>
          <w:rFonts w:ascii="Times New Roman" w:eastAsia="Batang" w:hAnsi="Times New Roman"/>
          <w:b/>
          <w:sz w:val="28"/>
          <w:szCs w:val="28"/>
          <w:lang w:eastAsia="lv-LV"/>
        </w:rPr>
      </w:pPr>
      <w:r w:rsidRPr="00A72FBD">
        <w:rPr>
          <w:rFonts w:ascii="Times New Roman" w:eastAsia="Batang" w:hAnsi="Times New Roman"/>
          <w:b/>
          <w:sz w:val="28"/>
          <w:szCs w:val="28"/>
          <w:lang w:eastAsia="lv-LV"/>
        </w:rPr>
        <w:t>LATVIJAS REPUBLIKA</w:t>
      </w:r>
    </w:p>
    <w:p w:rsidR="00710D04" w:rsidRPr="00E624C5" w:rsidRDefault="00710D04" w:rsidP="00E624C5">
      <w:pPr>
        <w:keepNext/>
        <w:pBdr>
          <w:bottom w:val="double" w:sz="4" w:space="1" w:color="auto"/>
        </w:pBdr>
        <w:spacing w:after="0" w:line="240" w:lineRule="auto"/>
        <w:jc w:val="center"/>
        <w:outlineLvl w:val="0"/>
        <w:rPr>
          <w:rFonts w:ascii="Times New Roman" w:eastAsia="Batang" w:hAnsi="Times New Roman" w:cs="Arial Unicode MS"/>
          <w:b/>
          <w:bCs/>
          <w:sz w:val="32"/>
          <w:szCs w:val="32"/>
          <w:lang w:eastAsia="lv-LV" w:bidi="lo-LA"/>
        </w:rPr>
      </w:pPr>
      <w:r w:rsidRPr="00E624C5">
        <w:rPr>
          <w:rFonts w:ascii="Times New Roman" w:eastAsia="Batang" w:hAnsi="Times New Roman" w:cs="Arial Unicode MS"/>
          <w:b/>
          <w:bCs/>
          <w:sz w:val="32"/>
          <w:szCs w:val="32"/>
          <w:lang w:eastAsia="lv-LV" w:bidi="lo-LA"/>
        </w:rPr>
        <w:t>PRIEKULES NOVADA PAŠVALDĪBAS DOME</w:t>
      </w:r>
    </w:p>
    <w:p w:rsidR="00710D04" w:rsidRPr="00A72FBD" w:rsidRDefault="00710D04" w:rsidP="00E624C5">
      <w:pPr>
        <w:spacing w:after="0" w:line="240" w:lineRule="auto"/>
        <w:jc w:val="center"/>
        <w:rPr>
          <w:rFonts w:ascii="Times New Roman" w:eastAsia="Batang" w:hAnsi="Times New Roman"/>
          <w:sz w:val="20"/>
          <w:szCs w:val="20"/>
          <w:lang w:eastAsia="lv-LV"/>
        </w:rPr>
      </w:pPr>
      <w:r w:rsidRPr="00A72FBD">
        <w:rPr>
          <w:rFonts w:ascii="Times New Roman" w:eastAsia="Batang" w:hAnsi="Times New Roman"/>
          <w:sz w:val="20"/>
          <w:szCs w:val="20"/>
          <w:lang w:eastAsia="lv-LV"/>
        </w:rPr>
        <w:t xml:space="preserve">Reģistrācijas Nr. </w:t>
      </w:r>
      <w:smartTag w:uri="urn:schemas-microsoft-com:office:smarttags" w:element="PersonName">
        <w:r w:rsidRPr="00A72FBD">
          <w:rPr>
            <w:rFonts w:ascii="Times New Roman" w:eastAsia="Batang" w:hAnsi="Times New Roman"/>
            <w:sz w:val="20"/>
            <w:szCs w:val="20"/>
            <w:lang w:eastAsia="lv-LV"/>
          </w:rPr>
          <w:t>90000031601</w:t>
        </w:r>
      </w:smartTag>
      <w:r w:rsidRPr="00A72FBD">
        <w:rPr>
          <w:rFonts w:ascii="Times New Roman" w:eastAsia="Batang" w:hAnsi="Times New Roman"/>
          <w:sz w:val="20"/>
          <w:szCs w:val="20"/>
          <w:lang w:eastAsia="lv-LV"/>
        </w:rPr>
        <w:t xml:space="preserve">, Saules iela 1, Priekule, Priekules novads, LV-3434, tālrunis </w:t>
      </w:r>
      <w:smartTag w:uri="urn:schemas-microsoft-com:office:smarttags" w:element="PersonName">
        <w:r w:rsidRPr="00A72FBD">
          <w:rPr>
            <w:rFonts w:ascii="Times New Roman" w:eastAsia="Batang" w:hAnsi="Times New Roman"/>
            <w:sz w:val="20"/>
            <w:szCs w:val="20"/>
            <w:lang w:eastAsia="lv-LV"/>
          </w:rPr>
          <w:t>63461006</w:t>
        </w:r>
      </w:smartTag>
      <w:r w:rsidRPr="00A72FBD">
        <w:rPr>
          <w:rFonts w:ascii="Times New Roman" w:eastAsia="Batang" w:hAnsi="Times New Roman"/>
          <w:sz w:val="20"/>
          <w:szCs w:val="20"/>
          <w:lang w:eastAsia="lv-LV"/>
        </w:rPr>
        <w:t xml:space="preserve">, </w:t>
      </w:r>
    </w:p>
    <w:p w:rsidR="00710D04" w:rsidRPr="00A72FBD" w:rsidRDefault="00710D04" w:rsidP="00E624C5">
      <w:pPr>
        <w:spacing w:after="0" w:line="240" w:lineRule="auto"/>
        <w:jc w:val="center"/>
        <w:rPr>
          <w:rFonts w:ascii="Times New Roman" w:eastAsia="Batang" w:hAnsi="Times New Roman"/>
          <w:sz w:val="20"/>
          <w:szCs w:val="20"/>
          <w:lang w:eastAsia="lv-LV"/>
        </w:rPr>
      </w:pPr>
      <w:r w:rsidRPr="00A72FBD">
        <w:rPr>
          <w:rFonts w:ascii="Times New Roman" w:eastAsia="Batang" w:hAnsi="Times New Roman"/>
          <w:sz w:val="20"/>
          <w:szCs w:val="20"/>
          <w:lang w:eastAsia="lv-LV"/>
        </w:rPr>
        <w:t xml:space="preserve">fakss 63497937, e-pasts: </w:t>
      </w:r>
      <w:smartTag w:uri="urn:schemas-microsoft-com:office:smarttags" w:element="PersonName">
        <w:r w:rsidRPr="00A72FBD">
          <w:rPr>
            <w:rFonts w:ascii="Times New Roman" w:eastAsia="Batang" w:hAnsi="Times New Roman"/>
            <w:sz w:val="20"/>
            <w:szCs w:val="20"/>
            <w:lang w:eastAsia="lv-LV"/>
          </w:rPr>
          <w:t>dome@priekulesnovads.lv</w:t>
        </w:r>
      </w:smartTag>
    </w:p>
    <w:p w:rsidR="00710D04" w:rsidRDefault="00710D04" w:rsidP="00E624C5">
      <w:pPr>
        <w:spacing w:after="0" w:line="240" w:lineRule="auto"/>
        <w:jc w:val="center"/>
        <w:rPr>
          <w:rFonts w:ascii="Times New Roman" w:hAnsi="Times New Roman"/>
          <w:sz w:val="28"/>
          <w:szCs w:val="28"/>
          <w:lang w:eastAsia="lv-LV"/>
        </w:rPr>
      </w:pPr>
    </w:p>
    <w:p w:rsidR="00710D04" w:rsidRDefault="00710D04" w:rsidP="00E624C5">
      <w:pPr>
        <w:spacing w:after="0" w:line="240" w:lineRule="auto"/>
        <w:jc w:val="center"/>
        <w:rPr>
          <w:rFonts w:ascii="Times New Roman" w:hAnsi="Times New Roman"/>
          <w:sz w:val="28"/>
          <w:szCs w:val="28"/>
          <w:lang w:eastAsia="lv-LV"/>
        </w:rPr>
      </w:pPr>
    </w:p>
    <w:p w:rsidR="00710D04" w:rsidRPr="00857956" w:rsidRDefault="00710D04" w:rsidP="00E624C5">
      <w:pPr>
        <w:spacing w:after="0" w:line="240" w:lineRule="auto"/>
        <w:jc w:val="center"/>
        <w:rPr>
          <w:rFonts w:ascii="Times New Roman" w:hAnsi="Times New Roman"/>
          <w:sz w:val="28"/>
          <w:szCs w:val="28"/>
          <w:lang w:eastAsia="lv-LV"/>
        </w:rPr>
      </w:pPr>
      <w:r w:rsidRPr="00857956">
        <w:rPr>
          <w:rFonts w:ascii="Times New Roman" w:hAnsi="Times New Roman"/>
          <w:sz w:val="28"/>
          <w:szCs w:val="28"/>
          <w:lang w:eastAsia="lv-LV"/>
        </w:rPr>
        <w:t>NOTEIKUMI</w:t>
      </w:r>
      <w:r>
        <w:rPr>
          <w:rFonts w:ascii="Times New Roman" w:hAnsi="Times New Roman"/>
          <w:sz w:val="28"/>
          <w:szCs w:val="28"/>
          <w:lang w:eastAsia="lv-LV"/>
        </w:rPr>
        <w:t xml:space="preserve"> </w:t>
      </w:r>
    </w:p>
    <w:p w:rsidR="00710D04" w:rsidRPr="00857956" w:rsidRDefault="00710D04" w:rsidP="00E624C5">
      <w:pPr>
        <w:spacing w:after="0" w:line="240" w:lineRule="auto"/>
        <w:jc w:val="center"/>
        <w:rPr>
          <w:rFonts w:ascii="Times New Roman" w:hAnsi="Times New Roman"/>
          <w:sz w:val="20"/>
          <w:szCs w:val="20"/>
          <w:lang w:eastAsia="lv-LV"/>
        </w:rPr>
      </w:pPr>
      <w:r w:rsidRPr="00857956">
        <w:rPr>
          <w:rFonts w:ascii="Times New Roman" w:hAnsi="Times New Roman"/>
          <w:sz w:val="20"/>
          <w:szCs w:val="20"/>
          <w:lang w:eastAsia="lv-LV"/>
        </w:rPr>
        <w:t>Priekulē</w:t>
      </w:r>
    </w:p>
    <w:p w:rsidR="00710D04" w:rsidRDefault="00710D04" w:rsidP="00EB579C">
      <w:pPr>
        <w:spacing w:after="0" w:line="240" w:lineRule="auto"/>
        <w:jc w:val="right"/>
        <w:rPr>
          <w:rFonts w:ascii="Times New Roman" w:hAnsi="Times New Roman"/>
          <w:color w:val="000000"/>
          <w:sz w:val="24"/>
          <w:szCs w:val="24"/>
          <w:lang w:eastAsia="lv-LV"/>
        </w:rPr>
      </w:pPr>
      <w:r w:rsidRPr="00857956">
        <w:rPr>
          <w:rFonts w:ascii="Times New Roman" w:hAnsi="Times New Roman"/>
          <w:color w:val="000000"/>
          <w:sz w:val="24"/>
          <w:szCs w:val="24"/>
          <w:lang w:eastAsia="lv-LV"/>
        </w:rPr>
        <w:t xml:space="preserve">Apstiprināti </w:t>
      </w:r>
    </w:p>
    <w:p w:rsidR="00710D04" w:rsidRPr="00857956" w:rsidRDefault="00710D04" w:rsidP="00EB579C">
      <w:pPr>
        <w:spacing w:after="0" w:line="240" w:lineRule="auto"/>
        <w:jc w:val="right"/>
        <w:rPr>
          <w:rFonts w:ascii="Times New Roman" w:hAnsi="Times New Roman"/>
          <w:color w:val="000000"/>
          <w:sz w:val="24"/>
          <w:szCs w:val="24"/>
          <w:lang w:eastAsia="lv-LV"/>
        </w:rPr>
      </w:pPr>
      <w:r w:rsidRPr="00857956">
        <w:rPr>
          <w:rFonts w:ascii="Times New Roman" w:hAnsi="Times New Roman"/>
          <w:color w:val="000000"/>
          <w:sz w:val="24"/>
          <w:szCs w:val="24"/>
          <w:lang w:eastAsia="lv-LV"/>
        </w:rPr>
        <w:t xml:space="preserve">ar Priekules novada </w:t>
      </w:r>
      <w:r>
        <w:rPr>
          <w:rFonts w:ascii="Times New Roman" w:hAnsi="Times New Roman"/>
          <w:color w:val="000000"/>
          <w:sz w:val="24"/>
          <w:szCs w:val="24"/>
          <w:lang w:eastAsia="lv-LV"/>
        </w:rPr>
        <w:t xml:space="preserve">pašvaldības </w:t>
      </w:r>
      <w:r w:rsidRPr="00857956">
        <w:rPr>
          <w:rFonts w:ascii="Times New Roman" w:hAnsi="Times New Roman"/>
          <w:color w:val="000000"/>
          <w:sz w:val="24"/>
          <w:szCs w:val="24"/>
          <w:lang w:eastAsia="lv-LV"/>
        </w:rPr>
        <w:t xml:space="preserve">domes </w:t>
      </w:r>
    </w:p>
    <w:p w:rsidR="00710D04" w:rsidRPr="00857956" w:rsidRDefault="00710D04" w:rsidP="00EB579C">
      <w:pPr>
        <w:spacing w:after="0" w:line="240" w:lineRule="auto"/>
        <w:jc w:val="right"/>
        <w:rPr>
          <w:rFonts w:ascii="Times New Roman" w:hAnsi="Times New Roman"/>
          <w:color w:val="000000"/>
          <w:sz w:val="24"/>
          <w:szCs w:val="24"/>
          <w:lang w:eastAsia="lv-LV"/>
        </w:rPr>
      </w:pP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t>201</w:t>
      </w:r>
      <w:r>
        <w:rPr>
          <w:rFonts w:ascii="Times New Roman" w:hAnsi="Times New Roman"/>
          <w:color w:val="000000"/>
          <w:sz w:val="24"/>
          <w:szCs w:val="24"/>
          <w:lang w:eastAsia="lv-LV"/>
        </w:rPr>
        <w:t>3</w:t>
      </w:r>
      <w:r w:rsidRPr="00857956">
        <w:rPr>
          <w:rFonts w:ascii="Times New Roman" w:hAnsi="Times New Roman"/>
          <w:color w:val="000000"/>
          <w:sz w:val="24"/>
          <w:szCs w:val="24"/>
          <w:lang w:eastAsia="lv-LV"/>
        </w:rPr>
        <w:t xml:space="preserve">.gada </w:t>
      </w:r>
      <w:r>
        <w:rPr>
          <w:rFonts w:ascii="Times New Roman" w:hAnsi="Times New Roman"/>
          <w:color w:val="000000"/>
          <w:sz w:val="24"/>
          <w:szCs w:val="24"/>
          <w:lang w:eastAsia="lv-LV"/>
        </w:rPr>
        <w:t>31</w:t>
      </w:r>
      <w:r w:rsidRPr="00857956">
        <w:rPr>
          <w:rFonts w:ascii="Times New Roman" w:hAnsi="Times New Roman"/>
          <w:color w:val="000000"/>
          <w:sz w:val="24"/>
          <w:szCs w:val="24"/>
          <w:lang w:eastAsia="lv-LV"/>
        </w:rPr>
        <w:t>.</w:t>
      </w:r>
      <w:r>
        <w:rPr>
          <w:rFonts w:ascii="Times New Roman" w:hAnsi="Times New Roman"/>
          <w:color w:val="000000"/>
          <w:sz w:val="24"/>
          <w:szCs w:val="24"/>
          <w:lang w:eastAsia="lv-LV"/>
        </w:rPr>
        <w:t>okto</w:t>
      </w:r>
      <w:r w:rsidRPr="00857956">
        <w:rPr>
          <w:rFonts w:ascii="Times New Roman" w:hAnsi="Times New Roman"/>
          <w:color w:val="000000"/>
          <w:sz w:val="24"/>
          <w:szCs w:val="24"/>
          <w:lang w:eastAsia="lv-LV"/>
        </w:rPr>
        <w:t xml:space="preserve">bra sēdes lēmumu </w:t>
      </w:r>
    </w:p>
    <w:p w:rsidR="00710D04" w:rsidRPr="00857956" w:rsidRDefault="00710D04" w:rsidP="00EB579C">
      <w:pPr>
        <w:spacing w:after="0" w:line="240" w:lineRule="auto"/>
        <w:jc w:val="right"/>
        <w:rPr>
          <w:rFonts w:ascii="Times New Roman" w:hAnsi="Times New Roman"/>
          <w:bCs/>
          <w:sz w:val="24"/>
          <w:szCs w:val="24"/>
          <w:lang w:eastAsia="lv-LV"/>
        </w:rPr>
      </w:pP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r>
      <w:r w:rsidRPr="00857956">
        <w:rPr>
          <w:rFonts w:ascii="Times New Roman" w:hAnsi="Times New Roman"/>
          <w:color w:val="000000"/>
          <w:sz w:val="24"/>
          <w:szCs w:val="24"/>
          <w:lang w:eastAsia="lv-LV"/>
        </w:rPr>
        <w:tab/>
        <w:t>(protokols Nr.</w:t>
      </w:r>
      <w:r>
        <w:rPr>
          <w:rFonts w:ascii="Times New Roman" w:hAnsi="Times New Roman"/>
          <w:color w:val="000000"/>
          <w:sz w:val="24"/>
          <w:szCs w:val="24"/>
          <w:lang w:eastAsia="lv-LV"/>
        </w:rPr>
        <w:t>8</w:t>
      </w:r>
      <w:r w:rsidRPr="00857956">
        <w:rPr>
          <w:rFonts w:ascii="Times New Roman" w:hAnsi="Times New Roman"/>
          <w:color w:val="000000"/>
          <w:sz w:val="24"/>
          <w:szCs w:val="24"/>
          <w:lang w:eastAsia="lv-LV"/>
        </w:rPr>
        <w:t xml:space="preserve">, </w:t>
      </w:r>
      <w:r>
        <w:rPr>
          <w:rFonts w:ascii="Times New Roman" w:hAnsi="Times New Roman"/>
          <w:color w:val="000000"/>
          <w:sz w:val="24"/>
          <w:szCs w:val="24"/>
          <w:lang w:eastAsia="lv-LV"/>
        </w:rPr>
        <w:t>11</w:t>
      </w:r>
      <w:r w:rsidRPr="00857956">
        <w:rPr>
          <w:rFonts w:ascii="Times New Roman" w:hAnsi="Times New Roman"/>
          <w:color w:val="000000"/>
          <w:sz w:val="24"/>
          <w:szCs w:val="24"/>
          <w:lang w:eastAsia="lv-LV"/>
        </w:rPr>
        <w:t>.§)</w:t>
      </w:r>
      <w:r w:rsidRPr="00857956">
        <w:rPr>
          <w:rFonts w:ascii="Times New Roman" w:hAnsi="Times New Roman"/>
          <w:bCs/>
          <w:sz w:val="24"/>
          <w:szCs w:val="24"/>
          <w:lang w:eastAsia="lv-LV"/>
        </w:rPr>
        <w:t xml:space="preserve"> </w:t>
      </w:r>
    </w:p>
    <w:p w:rsidR="00710D04" w:rsidRDefault="00710D04" w:rsidP="00A21C97">
      <w:pPr>
        <w:pStyle w:val="Default"/>
        <w:jc w:val="center"/>
        <w:rPr>
          <w:b/>
          <w:color w:val="auto"/>
        </w:rPr>
      </w:pPr>
    </w:p>
    <w:p w:rsidR="00710D04" w:rsidRDefault="00710D04" w:rsidP="00A21C97">
      <w:pPr>
        <w:pStyle w:val="Default"/>
        <w:jc w:val="center"/>
        <w:rPr>
          <w:b/>
          <w:color w:val="auto"/>
        </w:rPr>
      </w:pPr>
    </w:p>
    <w:p w:rsidR="00710D04" w:rsidRPr="00A81F34" w:rsidRDefault="00710D04" w:rsidP="00A21C97">
      <w:pPr>
        <w:pStyle w:val="Default"/>
        <w:jc w:val="center"/>
        <w:rPr>
          <w:b/>
          <w:color w:val="auto"/>
          <w:sz w:val="28"/>
          <w:szCs w:val="28"/>
        </w:rPr>
      </w:pPr>
      <w:r w:rsidRPr="00A81F34">
        <w:rPr>
          <w:b/>
          <w:color w:val="auto"/>
          <w:sz w:val="28"/>
          <w:szCs w:val="28"/>
        </w:rPr>
        <w:t xml:space="preserve"> „Par Priekules daudzfunkcionālās sporta halles telpu </w:t>
      </w:r>
    </w:p>
    <w:p w:rsidR="00710D04" w:rsidRPr="00A81F34" w:rsidRDefault="00710D04" w:rsidP="00A21C97">
      <w:pPr>
        <w:pStyle w:val="Default"/>
        <w:jc w:val="center"/>
        <w:rPr>
          <w:b/>
          <w:color w:val="auto"/>
          <w:sz w:val="28"/>
          <w:szCs w:val="28"/>
        </w:rPr>
      </w:pPr>
      <w:r w:rsidRPr="00A81F34">
        <w:rPr>
          <w:b/>
          <w:color w:val="auto"/>
          <w:sz w:val="28"/>
          <w:szCs w:val="28"/>
        </w:rPr>
        <w:t>un stadiona izmantošanu”</w:t>
      </w:r>
    </w:p>
    <w:p w:rsidR="00710D04" w:rsidRDefault="00710D04" w:rsidP="00A21C97">
      <w:pPr>
        <w:pStyle w:val="Default"/>
        <w:jc w:val="center"/>
        <w:rPr>
          <w:b/>
          <w:color w:val="auto"/>
        </w:rPr>
      </w:pPr>
    </w:p>
    <w:p w:rsidR="00710D04" w:rsidRDefault="00710D04" w:rsidP="00A21C97">
      <w:pPr>
        <w:pStyle w:val="Default"/>
        <w:numPr>
          <w:ilvl w:val="0"/>
          <w:numId w:val="2"/>
        </w:numPr>
        <w:jc w:val="both"/>
        <w:rPr>
          <w:color w:val="auto"/>
        </w:rPr>
      </w:pPr>
      <w:r>
        <w:rPr>
          <w:color w:val="auto"/>
        </w:rPr>
        <w:t>Šie noteikumi nosaka Priekules daudzfunkcionālās sporta halles telpu un stadiona izmantošanas maksu un maksāšanas kārtību.</w:t>
      </w:r>
    </w:p>
    <w:p w:rsidR="00710D04" w:rsidRDefault="00710D04" w:rsidP="00A21C97">
      <w:pPr>
        <w:pStyle w:val="Default"/>
        <w:numPr>
          <w:ilvl w:val="0"/>
          <w:numId w:val="2"/>
        </w:numPr>
        <w:jc w:val="both"/>
        <w:rPr>
          <w:color w:val="auto"/>
        </w:rPr>
      </w:pPr>
      <w:r>
        <w:rPr>
          <w:color w:val="auto"/>
        </w:rPr>
        <w:t>Priekules daudzfunkcionālās sporta halles telpu un stadiona bezmaksas izmantošanai ir noteiktas šādas prioritātes:</w:t>
      </w:r>
    </w:p>
    <w:p w:rsidR="00710D04" w:rsidRDefault="00710D04" w:rsidP="00A21C97">
      <w:pPr>
        <w:pStyle w:val="Default"/>
        <w:numPr>
          <w:ilvl w:val="1"/>
          <w:numId w:val="2"/>
        </w:numPr>
        <w:jc w:val="both"/>
        <w:rPr>
          <w:color w:val="auto"/>
        </w:rPr>
      </w:pPr>
      <w:r>
        <w:rPr>
          <w:color w:val="auto"/>
        </w:rPr>
        <w:t>Priekules vidusskolas mācību procesa un interešu izglītības programmu nodrošināšanai;</w:t>
      </w:r>
    </w:p>
    <w:p w:rsidR="00710D04" w:rsidRDefault="00710D04" w:rsidP="00A21C97">
      <w:pPr>
        <w:pStyle w:val="Default"/>
        <w:numPr>
          <w:ilvl w:val="1"/>
          <w:numId w:val="2"/>
        </w:numPr>
        <w:jc w:val="both"/>
        <w:rPr>
          <w:color w:val="auto"/>
        </w:rPr>
      </w:pPr>
      <w:r>
        <w:rPr>
          <w:color w:val="auto"/>
        </w:rPr>
        <w:t>Sporta skolas profesionālās ievirzes izglītības sportā programmu realizācijai;</w:t>
      </w:r>
    </w:p>
    <w:p w:rsidR="00710D04" w:rsidRDefault="00710D04" w:rsidP="00A21C97">
      <w:pPr>
        <w:pStyle w:val="Default"/>
        <w:numPr>
          <w:ilvl w:val="1"/>
          <w:numId w:val="2"/>
        </w:numPr>
        <w:jc w:val="both"/>
        <w:rPr>
          <w:color w:val="auto"/>
        </w:rPr>
      </w:pPr>
      <w:r>
        <w:rPr>
          <w:color w:val="auto"/>
        </w:rPr>
        <w:t>Priekules novada izglītības iestāžu pedagogu tālākizglītības un metodiskā darba nodrošināšanai;</w:t>
      </w:r>
    </w:p>
    <w:p w:rsidR="00710D04" w:rsidRDefault="00710D04" w:rsidP="00A21C97">
      <w:pPr>
        <w:pStyle w:val="Default"/>
        <w:numPr>
          <w:ilvl w:val="1"/>
          <w:numId w:val="2"/>
        </w:numPr>
        <w:jc w:val="both"/>
        <w:rPr>
          <w:color w:val="auto"/>
        </w:rPr>
      </w:pPr>
      <w:r>
        <w:rPr>
          <w:color w:val="auto"/>
        </w:rPr>
        <w:t>Priekules novada mācību priekšmetu olimpiāžu, interešu izglītības pasākumu un skolu sporta sacensību nodrošināšanai;</w:t>
      </w:r>
    </w:p>
    <w:p w:rsidR="00710D04" w:rsidRDefault="00710D04" w:rsidP="00A21C97">
      <w:pPr>
        <w:pStyle w:val="Default"/>
        <w:numPr>
          <w:ilvl w:val="1"/>
          <w:numId w:val="2"/>
        </w:numPr>
        <w:jc w:val="both"/>
        <w:rPr>
          <w:color w:val="auto"/>
        </w:rPr>
      </w:pPr>
      <w:r>
        <w:rPr>
          <w:color w:val="auto"/>
        </w:rPr>
        <w:t>Priekules novada pašvaldības organizēto pasākumu vajadzībām – kultūras un sporta pasākumu organizēšanai, pamatojoties uz Priekules novada pašvaldības atbildīgo organizatoru pieprasījuma;</w:t>
      </w:r>
    </w:p>
    <w:p w:rsidR="00710D04" w:rsidRDefault="00710D04" w:rsidP="00A21C97">
      <w:pPr>
        <w:pStyle w:val="Default"/>
        <w:numPr>
          <w:ilvl w:val="1"/>
          <w:numId w:val="2"/>
        </w:numPr>
        <w:jc w:val="both"/>
        <w:rPr>
          <w:color w:val="auto"/>
        </w:rPr>
      </w:pPr>
      <w:r>
        <w:t>Pamatojoties uz LR Aizsardzības ministrijas ieguldījumu daudzfunkcionālas sporta halles Priekulē, Aizputes ielā 1, celtniecībā un saskaņā ar 2007. gada 14. decembrī noslēgto līgumu LR Aizsardzības ministrijas pakļautībā esošajām struktūrām (jaunsargi, zemessargi).</w:t>
      </w:r>
    </w:p>
    <w:p w:rsidR="00710D04" w:rsidRDefault="00710D04" w:rsidP="00A21C97">
      <w:pPr>
        <w:pStyle w:val="Default"/>
        <w:numPr>
          <w:ilvl w:val="1"/>
          <w:numId w:val="2"/>
        </w:numPr>
        <w:jc w:val="both"/>
        <w:rPr>
          <w:color w:val="auto"/>
        </w:rPr>
      </w:pPr>
      <w:r>
        <w:rPr>
          <w:color w:val="auto"/>
        </w:rPr>
        <w:t>Viena stunda vienu reizi nedēļā grupām, kuru dalībnieki ir novadu čempionātu, novadu spartakiāžu vai augstāka ranga sacensībās pārstāvošie sportisti, Priekules novada sporta veterānu klubs.</w:t>
      </w:r>
    </w:p>
    <w:p w:rsidR="00710D04" w:rsidRDefault="00710D04" w:rsidP="00A21C97">
      <w:pPr>
        <w:pStyle w:val="Default"/>
        <w:numPr>
          <w:ilvl w:val="0"/>
          <w:numId w:val="2"/>
        </w:numPr>
        <w:jc w:val="both"/>
        <w:rPr>
          <w:color w:val="auto"/>
        </w:rPr>
      </w:pPr>
      <w:r>
        <w:rPr>
          <w:color w:val="auto"/>
        </w:rPr>
        <w:t>Priekules daudzfunkcionālās sporta halles telpu un stadiona izmantošana ar 50% atlaidi no maksas:</w:t>
      </w:r>
    </w:p>
    <w:p w:rsidR="00710D04" w:rsidRDefault="00710D04" w:rsidP="00A21C97">
      <w:pPr>
        <w:pStyle w:val="Default"/>
        <w:numPr>
          <w:ilvl w:val="1"/>
          <w:numId w:val="2"/>
        </w:numPr>
        <w:jc w:val="both"/>
        <w:rPr>
          <w:color w:val="auto"/>
        </w:rPr>
      </w:pPr>
      <w:r>
        <w:t>Grupām, kuru dalībnieki ir Priekules vidusskolas audzēkņi vai Priekules novadā deklarētie nepilngadīgie iedzīvotāji;</w:t>
      </w:r>
    </w:p>
    <w:p w:rsidR="00710D04" w:rsidRDefault="00710D04" w:rsidP="00A21C97">
      <w:pPr>
        <w:pStyle w:val="Default"/>
        <w:numPr>
          <w:ilvl w:val="1"/>
          <w:numId w:val="2"/>
        </w:numPr>
        <w:jc w:val="both"/>
        <w:rPr>
          <w:color w:val="auto"/>
        </w:rPr>
      </w:pPr>
      <w:r>
        <w:rPr>
          <w:color w:val="auto"/>
        </w:rPr>
        <w:t>Katrai nākamai stundai 2.7. punktā minētajiem dalībniekiem;</w:t>
      </w:r>
    </w:p>
    <w:p w:rsidR="00710D04" w:rsidRDefault="00710D04" w:rsidP="00A21C97">
      <w:pPr>
        <w:pStyle w:val="Default"/>
        <w:numPr>
          <w:ilvl w:val="1"/>
          <w:numId w:val="2"/>
        </w:numPr>
        <w:jc w:val="both"/>
        <w:rPr>
          <w:color w:val="auto"/>
        </w:rPr>
      </w:pPr>
      <w:r>
        <w:rPr>
          <w:color w:val="auto"/>
        </w:rPr>
        <w:t xml:space="preserve">Priekules novada smagatlētikas komandas dalībniekiem svaru zāles abonementam; </w:t>
      </w:r>
    </w:p>
    <w:p w:rsidR="00710D04" w:rsidRDefault="00710D04" w:rsidP="00A21C97">
      <w:pPr>
        <w:pStyle w:val="Default"/>
        <w:numPr>
          <w:ilvl w:val="0"/>
          <w:numId w:val="2"/>
        </w:numPr>
      </w:pPr>
      <w:r>
        <w:rPr>
          <w:color w:val="auto"/>
        </w:rPr>
        <w:t>Papildus atlaides un to saņemšanas kārtība</w:t>
      </w:r>
      <w:r>
        <w:t>:</w:t>
      </w:r>
    </w:p>
    <w:p w:rsidR="00710D04" w:rsidRDefault="00710D04" w:rsidP="00884DF7">
      <w:pPr>
        <w:pStyle w:val="Default"/>
        <w:numPr>
          <w:ilvl w:val="1"/>
          <w:numId w:val="2"/>
        </w:numPr>
        <w:jc w:val="both"/>
      </w:pPr>
      <w:r>
        <w:lastRenderedPageBreak/>
        <w:t xml:space="preserve">Ilgtermiņa nomniekiem noteikt nomas maksas atlaidi - 5% apmērā ja nomas maksas summa </w:t>
      </w:r>
      <w:r>
        <w:rPr>
          <w:color w:val="auto"/>
        </w:rPr>
        <w:t xml:space="preserve">gadā </w:t>
      </w:r>
      <w:r>
        <w:t xml:space="preserve">pārsniedz 595 EUR; - 10% apmērā ja nomas maksas summa </w:t>
      </w:r>
      <w:r>
        <w:rPr>
          <w:color w:val="auto"/>
        </w:rPr>
        <w:t xml:space="preserve">gadā </w:t>
      </w:r>
      <w:r>
        <w:t xml:space="preserve">pārsniedz 1000 EUR; - 20% apmērā ja nomas maksas summa </w:t>
      </w:r>
      <w:r>
        <w:rPr>
          <w:color w:val="auto"/>
        </w:rPr>
        <w:t>gadā</w:t>
      </w:r>
      <w:r>
        <w:t xml:space="preserve"> pārsniedz 1900 EUR; </w:t>
      </w:r>
    </w:p>
    <w:p w:rsidR="00710D04" w:rsidRDefault="00710D04" w:rsidP="00884DF7">
      <w:pPr>
        <w:pStyle w:val="Default"/>
        <w:numPr>
          <w:ilvl w:val="1"/>
          <w:numId w:val="2"/>
        </w:numPr>
        <w:jc w:val="both"/>
      </w:pPr>
      <w:r>
        <w:t xml:space="preserve">Nomniekiem, kuru nomas maksai ir noteikta 100% atlaide 2 reizes gadā (ne vēlāk kā līdz 20. augustam un līdz 30. decembrim) jāiesniedz iesniegums Priekules daudzfunkcionālās sporta halles metodiķim, norādot: </w:t>
      </w:r>
    </w:p>
    <w:p w:rsidR="00710D04" w:rsidRDefault="00710D04" w:rsidP="00884DF7">
      <w:pPr>
        <w:pStyle w:val="Default"/>
        <w:numPr>
          <w:ilvl w:val="2"/>
          <w:numId w:val="2"/>
        </w:numPr>
        <w:jc w:val="both"/>
      </w:pPr>
      <w:r>
        <w:rPr>
          <w:b/>
          <w:bCs/>
        </w:rPr>
        <w:t xml:space="preserve">regulāriem apmeklējumiem </w:t>
      </w:r>
      <w:r>
        <w:t xml:space="preserve">– vēlamo sporta halles izmantošanas laiku, apmeklējumu mērķi, personu sarakstu, kas izmantos sporta halli un citu informāciju, kas nepieciešama, lai nodrošinātu sporta halles izmantošanu; </w:t>
      </w:r>
    </w:p>
    <w:p w:rsidR="00710D04" w:rsidRDefault="00710D04" w:rsidP="00884DF7">
      <w:pPr>
        <w:pStyle w:val="Default"/>
        <w:numPr>
          <w:ilvl w:val="2"/>
          <w:numId w:val="2"/>
        </w:numPr>
        <w:jc w:val="both"/>
      </w:pPr>
      <w:r>
        <w:rPr>
          <w:b/>
          <w:bCs/>
        </w:rPr>
        <w:t xml:space="preserve">vienreizējiem pasākumiem </w:t>
      </w:r>
      <w:r>
        <w:t xml:space="preserve">– vēlamo sporta halles izmantošanas laiku, pasākuma mērķi un citu informāciju, kas nepieciešama, lai nodrošinātu pasākumu norisi; </w:t>
      </w:r>
    </w:p>
    <w:p w:rsidR="00710D04" w:rsidRDefault="00710D04" w:rsidP="00884DF7">
      <w:pPr>
        <w:pStyle w:val="Default"/>
        <w:numPr>
          <w:ilvl w:val="2"/>
          <w:numId w:val="2"/>
        </w:numPr>
        <w:jc w:val="both"/>
      </w:pPr>
      <w:r>
        <w:t xml:space="preserve">izvērtējot nomnieku iesniegumus, primāri tiek ņemtas vērā Priekules pilsētas izglītības iestāžu mācību procesa nodrošināšanas vajadzības. </w:t>
      </w:r>
    </w:p>
    <w:p w:rsidR="00710D04" w:rsidRDefault="00710D04" w:rsidP="00884DF7">
      <w:pPr>
        <w:pStyle w:val="Default"/>
        <w:ind w:left="360"/>
        <w:jc w:val="both"/>
        <w:rPr>
          <w:color w:val="auto"/>
        </w:rPr>
      </w:pPr>
    </w:p>
    <w:p w:rsidR="00710D04" w:rsidRDefault="00710D04" w:rsidP="00A21C97">
      <w:pPr>
        <w:pStyle w:val="Default"/>
        <w:numPr>
          <w:ilvl w:val="0"/>
          <w:numId w:val="2"/>
        </w:numPr>
        <w:jc w:val="both"/>
        <w:rPr>
          <w:color w:val="auto"/>
        </w:rPr>
      </w:pPr>
      <w:r>
        <w:rPr>
          <w:color w:val="auto"/>
        </w:rPr>
        <w:t>Par Priekules daudzfunkcionālās sporta halles telpu un stadiona izmantošanu ir noteikta šāda maksa (visas cenas norādītas EUR bez PVN):</w:t>
      </w:r>
    </w:p>
    <w:p w:rsidR="00710D04" w:rsidRDefault="00710D04" w:rsidP="00A21C97">
      <w:pPr>
        <w:pStyle w:val="Default"/>
        <w:numPr>
          <w:ilvl w:val="1"/>
          <w:numId w:val="2"/>
        </w:numPr>
        <w:jc w:val="both"/>
        <w:rPr>
          <w:color w:val="auto"/>
        </w:rPr>
      </w:pPr>
      <w:r>
        <w:rPr>
          <w:lang w:eastAsia="en-US"/>
        </w:rPr>
        <w:t>Sporta zāles noma 1 stunda ar iespēju izmantot aprīkojumu, ģērbtuves un dušas</w:t>
      </w:r>
    </w:p>
    <w:p w:rsidR="00710D04" w:rsidRDefault="00710D04" w:rsidP="00A21C97">
      <w:pPr>
        <w:pStyle w:val="Default"/>
        <w:numPr>
          <w:ilvl w:val="2"/>
          <w:numId w:val="2"/>
        </w:numPr>
        <w:spacing w:line="276" w:lineRule="auto"/>
        <w:rPr>
          <w:lang w:eastAsia="en-US"/>
        </w:rPr>
      </w:pPr>
      <w:r>
        <w:rPr>
          <w:lang w:eastAsia="en-US"/>
        </w:rPr>
        <w:t>Treniņiem komandā līdz 21 dalībniekam</w:t>
      </w:r>
      <w:r>
        <w:rPr>
          <w:lang w:eastAsia="en-US"/>
        </w:rPr>
        <w:tab/>
        <w:t>14.05</w:t>
      </w:r>
    </w:p>
    <w:p w:rsidR="00710D04" w:rsidRDefault="00710D04" w:rsidP="00A21C97">
      <w:pPr>
        <w:pStyle w:val="Default"/>
        <w:numPr>
          <w:ilvl w:val="2"/>
          <w:numId w:val="2"/>
        </w:numPr>
        <w:spacing w:line="276" w:lineRule="auto"/>
        <w:rPr>
          <w:lang w:eastAsia="en-US"/>
        </w:rPr>
      </w:pPr>
      <w:r>
        <w:rPr>
          <w:lang w:eastAsia="en-US"/>
        </w:rPr>
        <w:t>Sacensībām</w:t>
      </w:r>
      <w:r>
        <w:rPr>
          <w:lang w:eastAsia="en-US"/>
        </w:rPr>
        <w:tab/>
      </w:r>
      <w:r>
        <w:rPr>
          <w:lang w:eastAsia="en-US"/>
        </w:rPr>
        <w:tab/>
      </w:r>
      <w:r>
        <w:rPr>
          <w:lang w:eastAsia="en-US"/>
        </w:rPr>
        <w:tab/>
      </w:r>
      <w:r>
        <w:rPr>
          <w:lang w:eastAsia="en-US"/>
        </w:rPr>
        <w:tab/>
      </w:r>
      <w:r>
        <w:rPr>
          <w:lang w:eastAsia="en-US"/>
        </w:rPr>
        <w:tab/>
        <w:t>14.05</w:t>
      </w:r>
    </w:p>
    <w:p w:rsidR="00710D04" w:rsidRDefault="00710D04" w:rsidP="00A21C97">
      <w:pPr>
        <w:pStyle w:val="Default"/>
        <w:numPr>
          <w:ilvl w:val="1"/>
          <w:numId w:val="2"/>
        </w:numPr>
        <w:spacing w:line="276" w:lineRule="auto"/>
        <w:rPr>
          <w:lang w:eastAsia="en-US"/>
        </w:rPr>
      </w:pPr>
      <w:r>
        <w:rPr>
          <w:lang w:eastAsia="en-US"/>
        </w:rPr>
        <w:t xml:space="preserve">Sporta zāles viena laukuma noma treniņiem ar </w:t>
      </w:r>
    </w:p>
    <w:p w:rsidR="00710D04" w:rsidRDefault="00710D04" w:rsidP="00A21C97">
      <w:pPr>
        <w:pStyle w:val="Default"/>
        <w:spacing w:line="276" w:lineRule="auto"/>
        <w:ind w:left="432" w:firstLine="360"/>
        <w:rPr>
          <w:lang w:eastAsia="en-US"/>
        </w:rPr>
      </w:pPr>
      <w:r>
        <w:rPr>
          <w:lang w:eastAsia="en-US"/>
        </w:rPr>
        <w:t>iespēju izmantot aprīkojumu, ģērbtuves un dušas</w:t>
      </w:r>
    </w:p>
    <w:p w:rsidR="00710D04" w:rsidRDefault="00710D04" w:rsidP="00A21C97">
      <w:pPr>
        <w:pStyle w:val="Default"/>
        <w:spacing w:line="276" w:lineRule="auto"/>
        <w:ind w:left="432" w:firstLine="360"/>
        <w:rPr>
          <w:lang w:eastAsia="en-US"/>
        </w:rPr>
      </w:pPr>
      <w:r>
        <w:rPr>
          <w:lang w:eastAsia="en-US"/>
        </w:rPr>
        <w:t>(basketbolam, volejbolam)</w:t>
      </w:r>
      <w:r>
        <w:rPr>
          <w:lang w:eastAsia="en-US"/>
        </w:rPr>
        <w:tab/>
      </w:r>
      <w:r>
        <w:rPr>
          <w:lang w:eastAsia="en-US"/>
        </w:rPr>
        <w:tab/>
      </w:r>
      <w:r>
        <w:rPr>
          <w:lang w:eastAsia="en-US"/>
        </w:rPr>
        <w:tab/>
      </w:r>
      <w:r>
        <w:rPr>
          <w:lang w:eastAsia="en-US"/>
        </w:rPr>
        <w:tab/>
        <w:t>8.26</w:t>
      </w:r>
    </w:p>
    <w:p w:rsidR="00710D04" w:rsidRDefault="00710D04" w:rsidP="00A21C97">
      <w:pPr>
        <w:pStyle w:val="Default"/>
        <w:numPr>
          <w:ilvl w:val="1"/>
          <w:numId w:val="2"/>
        </w:numPr>
        <w:spacing w:line="276" w:lineRule="auto"/>
        <w:rPr>
          <w:lang w:eastAsia="en-US"/>
        </w:rPr>
      </w:pPr>
      <w:r>
        <w:rPr>
          <w:lang w:eastAsia="en-US"/>
        </w:rPr>
        <w:t xml:space="preserve">Trenažieru zāle 1 stunda ar iespēju izmantot </w:t>
      </w:r>
    </w:p>
    <w:p w:rsidR="00710D04" w:rsidRDefault="00710D04" w:rsidP="00A21C97">
      <w:pPr>
        <w:pStyle w:val="Default"/>
        <w:spacing w:line="276" w:lineRule="auto"/>
        <w:ind w:left="792"/>
      </w:pPr>
      <w:r>
        <w:rPr>
          <w:lang w:eastAsia="en-US"/>
        </w:rPr>
        <w:t xml:space="preserve">aprīkojumu, </w:t>
      </w:r>
      <w:r>
        <w:t>ģērbtuves un dušas</w:t>
      </w:r>
    </w:p>
    <w:p w:rsidR="00710D04" w:rsidRDefault="00710D04" w:rsidP="00A21C97">
      <w:pPr>
        <w:pStyle w:val="Default"/>
        <w:numPr>
          <w:ilvl w:val="2"/>
          <w:numId w:val="2"/>
        </w:numPr>
        <w:spacing w:line="276" w:lineRule="auto"/>
        <w:rPr>
          <w:lang w:eastAsia="en-US"/>
        </w:rPr>
      </w:pPr>
      <w:r>
        <w:t>Treniņiem grupai līdz 15 dalībnieki</w:t>
      </w:r>
      <w:r>
        <w:tab/>
      </w:r>
      <w:r>
        <w:tab/>
        <w:t>10.74</w:t>
      </w:r>
    </w:p>
    <w:p w:rsidR="00710D04" w:rsidRDefault="00710D04" w:rsidP="00A21C97">
      <w:pPr>
        <w:pStyle w:val="Default"/>
        <w:numPr>
          <w:ilvl w:val="2"/>
          <w:numId w:val="2"/>
        </w:numPr>
        <w:spacing w:line="276" w:lineRule="auto"/>
        <w:rPr>
          <w:lang w:eastAsia="en-US"/>
        </w:rPr>
      </w:pPr>
      <w:r>
        <w:t>Individuāli</w:t>
      </w:r>
      <w:r>
        <w:tab/>
      </w:r>
      <w:r>
        <w:tab/>
      </w:r>
      <w:r>
        <w:tab/>
      </w:r>
      <w:r>
        <w:tab/>
      </w:r>
      <w:r>
        <w:tab/>
        <w:t>2.48</w:t>
      </w:r>
    </w:p>
    <w:p w:rsidR="00710D04" w:rsidRDefault="00710D04" w:rsidP="00A21C97">
      <w:pPr>
        <w:pStyle w:val="Default"/>
        <w:numPr>
          <w:ilvl w:val="1"/>
          <w:numId w:val="2"/>
        </w:numPr>
        <w:spacing w:line="276" w:lineRule="auto"/>
        <w:rPr>
          <w:lang w:eastAsia="en-US"/>
        </w:rPr>
      </w:pPr>
      <w:r>
        <w:t xml:space="preserve">Trenažieru zāle 1 mēnesim (brīvais apmeklējums) </w:t>
      </w:r>
    </w:p>
    <w:p w:rsidR="00710D04" w:rsidRDefault="00710D04" w:rsidP="00A21C97">
      <w:pPr>
        <w:pStyle w:val="Default"/>
        <w:spacing w:line="276" w:lineRule="auto"/>
        <w:ind w:left="360" w:firstLine="360"/>
      </w:pPr>
      <w:r>
        <w:t>ar iespēju</w:t>
      </w:r>
      <w:r>
        <w:rPr>
          <w:lang w:eastAsia="en-US"/>
        </w:rPr>
        <w:t xml:space="preserve"> </w:t>
      </w:r>
      <w:r>
        <w:t xml:space="preserve">izmantot aprīkojumu, ģērbtuves, dušu </w:t>
      </w:r>
    </w:p>
    <w:p w:rsidR="00710D04" w:rsidRDefault="00710D04" w:rsidP="00A21C97">
      <w:pPr>
        <w:pStyle w:val="Default"/>
        <w:spacing w:line="276" w:lineRule="auto"/>
        <w:ind w:left="360" w:firstLine="360"/>
        <w:rPr>
          <w:lang w:eastAsia="en-US"/>
        </w:rPr>
      </w:pPr>
      <w:r>
        <w:t>un saunu</w:t>
      </w:r>
    </w:p>
    <w:p w:rsidR="00710D04" w:rsidRDefault="00710D04" w:rsidP="00A21C97">
      <w:pPr>
        <w:pStyle w:val="Default"/>
        <w:numPr>
          <w:ilvl w:val="2"/>
          <w:numId w:val="2"/>
        </w:numPr>
        <w:spacing w:line="276" w:lineRule="auto"/>
        <w:rPr>
          <w:lang w:eastAsia="en-US"/>
        </w:rPr>
      </w:pPr>
      <w:r>
        <w:t xml:space="preserve">Individuālais abonements </w:t>
      </w:r>
      <w:r>
        <w:tab/>
      </w:r>
      <w:r>
        <w:tab/>
      </w:r>
      <w:r>
        <w:tab/>
        <w:t>14.05</w:t>
      </w:r>
    </w:p>
    <w:p w:rsidR="00710D04" w:rsidRDefault="00710D04" w:rsidP="00A21C97">
      <w:pPr>
        <w:pStyle w:val="Default"/>
        <w:numPr>
          <w:ilvl w:val="2"/>
          <w:numId w:val="2"/>
        </w:numPr>
        <w:spacing w:line="276" w:lineRule="auto"/>
        <w:rPr>
          <w:lang w:eastAsia="en-US"/>
        </w:rPr>
      </w:pPr>
      <w:r>
        <w:t>Ģimenes abonements ( 2 personas)</w:t>
      </w:r>
      <w:r>
        <w:tab/>
      </w:r>
      <w:r>
        <w:tab/>
        <w:t>21.49</w:t>
      </w:r>
    </w:p>
    <w:p w:rsidR="00710D04" w:rsidRDefault="00710D04" w:rsidP="00A21C97">
      <w:pPr>
        <w:pStyle w:val="Default"/>
        <w:numPr>
          <w:ilvl w:val="2"/>
          <w:numId w:val="2"/>
        </w:numPr>
        <w:spacing w:line="276" w:lineRule="auto"/>
        <w:rPr>
          <w:lang w:eastAsia="en-US"/>
        </w:rPr>
      </w:pPr>
      <w:r>
        <w:t xml:space="preserve">Katram nākamam ģimenes pārstāvim </w:t>
      </w:r>
      <w:r>
        <w:tab/>
        <w:t>6.61</w:t>
      </w:r>
    </w:p>
    <w:p w:rsidR="00710D04" w:rsidRDefault="00710D04" w:rsidP="00A21C97">
      <w:pPr>
        <w:pStyle w:val="Default"/>
        <w:numPr>
          <w:ilvl w:val="1"/>
          <w:numId w:val="2"/>
        </w:numPr>
        <w:spacing w:line="276" w:lineRule="auto"/>
        <w:rPr>
          <w:lang w:eastAsia="en-US"/>
        </w:rPr>
      </w:pPr>
      <w:r>
        <w:rPr>
          <w:lang w:eastAsia="en-US"/>
        </w:rPr>
        <w:t xml:space="preserve">Saunas noma ar iespēju izmantot </w:t>
      </w:r>
    </w:p>
    <w:p w:rsidR="00710D04" w:rsidRDefault="00710D04" w:rsidP="00A21C97">
      <w:pPr>
        <w:pStyle w:val="Default"/>
        <w:spacing w:line="276" w:lineRule="auto"/>
        <w:ind w:left="792"/>
        <w:rPr>
          <w:lang w:eastAsia="en-US"/>
        </w:rPr>
      </w:pPr>
      <w:r>
        <w:rPr>
          <w:lang w:eastAsia="en-US"/>
        </w:rPr>
        <w:t>ģērbtuves un dušu 1 stunda</w:t>
      </w:r>
    </w:p>
    <w:p w:rsidR="00710D04" w:rsidRDefault="00710D04" w:rsidP="00A21C97">
      <w:pPr>
        <w:pStyle w:val="Default"/>
        <w:numPr>
          <w:ilvl w:val="2"/>
          <w:numId w:val="2"/>
        </w:numPr>
        <w:spacing w:line="276" w:lineRule="auto"/>
        <w:rPr>
          <w:lang w:eastAsia="en-US"/>
        </w:rPr>
      </w:pPr>
      <w:r>
        <w:rPr>
          <w:lang w:eastAsia="en-US"/>
        </w:rPr>
        <w:t xml:space="preserve">Personu grupa pēc sporta nodarbībām </w:t>
      </w:r>
    </w:p>
    <w:p w:rsidR="00710D04" w:rsidRDefault="00710D04" w:rsidP="00A21C97">
      <w:pPr>
        <w:pStyle w:val="Default"/>
        <w:spacing w:line="276" w:lineRule="auto"/>
        <w:ind w:left="1224" w:firstLine="216"/>
        <w:rPr>
          <w:lang w:eastAsia="en-US"/>
        </w:rPr>
      </w:pPr>
      <w:r>
        <w:rPr>
          <w:lang w:eastAsia="en-US"/>
        </w:rPr>
        <w:t>līdz 12 dalībniekiem</w:t>
      </w:r>
      <w:r>
        <w:rPr>
          <w:lang w:eastAsia="en-US"/>
        </w:rPr>
        <w:tab/>
      </w:r>
      <w:r>
        <w:rPr>
          <w:lang w:eastAsia="en-US"/>
        </w:rPr>
        <w:tab/>
      </w:r>
      <w:r>
        <w:rPr>
          <w:lang w:eastAsia="en-US"/>
        </w:rPr>
        <w:tab/>
      </w:r>
      <w:r>
        <w:rPr>
          <w:lang w:eastAsia="en-US"/>
        </w:rPr>
        <w:tab/>
        <w:t>11.57</w:t>
      </w:r>
    </w:p>
    <w:p w:rsidR="00710D04" w:rsidRDefault="00710D04" w:rsidP="00A21C97">
      <w:pPr>
        <w:pStyle w:val="Default"/>
        <w:numPr>
          <w:ilvl w:val="2"/>
          <w:numId w:val="2"/>
        </w:numPr>
        <w:spacing w:line="276" w:lineRule="auto"/>
        <w:rPr>
          <w:lang w:eastAsia="en-US"/>
        </w:rPr>
      </w:pPr>
      <w:r>
        <w:rPr>
          <w:lang w:eastAsia="en-US"/>
        </w:rPr>
        <w:t>Katra nākamā 1 stunda</w:t>
      </w:r>
      <w:r>
        <w:rPr>
          <w:lang w:eastAsia="en-US"/>
        </w:rPr>
        <w:tab/>
      </w:r>
      <w:r>
        <w:rPr>
          <w:lang w:eastAsia="en-US"/>
        </w:rPr>
        <w:tab/>
      </w:r>
      <w:r>
        <w:rPr>
          <w:lang w:eastAsia="en-US"/>
        </w:rPr>
        <w:tab/>
        <w:t>4.96</w:t>
      </w:r>
    </w:p>
    <w:p w:rsidR="00710D04" w:rsidRDefault="00710D04" w:rsidP="00A21C97">
      <w:pPr>
        <w:pStyle w:val="Default"/>
        <w:numPr>
          <w:ilvl w:val="2"/>
          <w:numId w:val="2"/>
        </w:numPr>
        <w:spacing w:line="276" w:lineRule="auto"/>
        <w:rPr>
          <w:lang w:eastAsia="en-US"/>
        </w:rPr>
      </w:pPr>
      <w:r>
        <w:rPr>
          <w:lang w:eastAsia="en-US"/>
        </w:rPr>
        <w:t xml:space="preserve">Individuāli noteiktajos apmeklējuma </w:t>
      </w:r>
    </w:p>
    <w:p w:rsidR="00710D04" w:rsidRDefault="00710D04" w:rsidP="00A21C97">
      <w:pPr>
        <w:pStyle w:val="Default"/>
        <w:spacing w:line="276" w:lineRule="auto"/>
        <w:ind w:left="864" w:firstLine="576"/>
        <w:rPr>
          <w:lang w:eastAsia="en-US"/>
        </w:rPr>
      </w:pPr>
      <w:r>
        <w:rPr>
          <w:lang w:eastAsia="en-US"/>
        </w:rPr>
        <w:t>laikos viens apmeklējums</w:t>
      </w:r>
      <w:r>
        <w:rPr>
          <w:lang w:eastAsia="en-US"/>
        </w:rPr>
        <w:tab/>
        <w:t xml:space="preserve"> </w:t>
      </w:r>
      <w:r>
        <w:rPr>
          <w:lang w:eastAsia="en-US"/>
        </w:rPr>
        <w:tab/>
      </w:r>
      <w:r>
        <w:rPr>
          <w:lang w:eastAsia="en-US"/>
        </w:rPr>
        <w:tab/>
        <w:t>2.48</w:t>
      </w:r>
      <w:r>
        <w:rPr>
          <w:lang w:eastAsia="en-US"/>
        </w:rPr>
        <w:tab/>
      </w:r>
    </w:p>
    <w:p w:rsidR="00710D04" w:rsidRDefault="00710D04" w:rsidP="00A21C97">
      <w:pPr>
        <w:pStyle w:val="Default"/>
        <w:numPr>
          <w:ilvl w:val="1"/>
          <w:numId w:val="2"/>
        </w:numPr>
        <w:spacing w:line="276" w:lineRule="auto"/>
        <w:rPr>
          <w:lang w:eastAsia="en-US"/>
        </w:rPr>
      </w:pPr>
      <w:r>
        <w:rPr>
          <w:lang w:eastAsia="en-US"/>
        </w:rPr>
        <w:t xml:space="preserve">Aerobikas zāle 1 stunda ar iespēju izmantot </w:t>
      </w:r>
    </w:p>
    <w:p w:rsidR="00710D04" w:rsidRDefault="00710D04" w:rsidP="00A21C97">
      <w:pPr>
        <w:pStyle w:val="Default"/>
        <w:spacing w:line="276" w:lineRule="auto"/>
        <w:ind w:left="792"/>
        <w:rPr>
          <w:lang w:eastAsia="en-US"/>
        </w:rPr>
      </w:pPr>
      <w:r>
        <w:rPr>
          <w:lang w:eastAsia="en-US"/>
        </w:rPr>
        <w:t>ģērbtuves un dušu</w:t>
      </w:r>
    </w:p>
    <w:p w:rsidR="00710D04" w:rsidRDefault="00710D04" w:rsidP="00A21C97">
      <w:pPr>
        <w:pStyle w:val="Default"/>
        <w:numPr>
          <w:ilvl w:val="2"/>
          <w:numId w:val="2"/>
        </w:numPr>
        <w:spacing w:line="276" w:lineRule="auto"/>
        <w:rPr>
          <w:lang w:eastAsia="en-US"/>
        </w:rPr>
      </w:pPr>
      <w:r>
        <w:rPr>
          <w:lang w:eastAsia="en-US"/>
        </w:rPr>
        <w:t xml:space="preserve">Treniņiem personu grupai līdz </w:t>
      </w:r>
    </w:p>
    <w:p w:rsidR="00710D04" w:rsidRDefault="00710D04" w:rsidP="00A21C97">
      <w:pPr>
        <w:pStyle w:val="Default"/>
        <w:spacing w:line="276" w:lineRule="auto"/>
        <w:ind w:left="1224" w:firstLine="216"/>
        <w:rPr>
          <w:lang w:eastAsia="en-US"/>
        </w:rPr>
      </w:pPr>
      <w:r>
        <w:rPr>
          <w:lang w:eastAsia="en-US"/>
        </w:rPr>
        <w:t>15 dalībniekiem</w:t>
      </w:r>
      <w:r>
        <w:rPr>
          <w:lang w:eastAsia="en-US"/>
        </w:rPr>
        <w:tab/>
      </w:r>
      <w:r>
        <w:rPr>
          <w:lang w:eastAsia="en-US"/>
        </w:rPr>
        <w:tab/>
      </w:r>
      <w:r>
        <w:rPr>
          <w:lang w:eastAsia="en-US"/>
        </w:rPr>
        <w:tab/>
      </w:r>
      <w:r>
        <w:rPr>
          <w:lang w:eastAsia="en-US"/>
        </w:rPr>
        <w:tab/>
        <w:t>6.61</w:t>
      </w:r>
    </w:p>
    <w:p w:rsidR="00710D04" w:rsidRDefault="00710D04" w:rsidP="00A21C97">
      <w:pPr>
        <w:pStyle w:val="Default"/>
        <w:numPr>
          <w:ilvl w:val="2"/>
          <w:numId w:val="2"/>
        </w:numPr>
        <w:spacing w:line="276" w:lineRule="auto"/>
        <w:rPr>
          <w:lang w:eastAsia="en-US"/>
        </w:rPr>
      </w:pPr>
      <w:r>
        <w:rPr>
          <w:lang w:eastAsia="en-US"/>
        </w:rPr>
        <w:t>Individuāli</w:t>
      </w:r>
      <w:r>
        <w:rPr>
          <w:lang w:eastAsia="en-US"/>
        </w:rPr>
        <w:tab/>
      </w:r>
      <w:r>
        <w:rPr>
          <w:lang w:eastAsia="en-US"/>
        </w:rPr>
        <w:tab/>
      </w:r>
      <w:r>
        <w:rPr>
          <w:lang w:eastAsia="en-US"/>
        </w:rPr>
        <w:tab/>
      </w:r>
      <w:r>
        <w:rPr>
          <w:lang w:eastAsia="en-US"/>
        </w:rPr>
        <w:tab/>
      </w:r>
      <w:r>
        <w:rPr>
          <w:lang w:eastAsia="en-US"/>
        </w:rPr>
        <w:tab/>
        <w:t>2.48</w:t>
      </w:r>
    </w:p>
    <w:p w:rsidR="00710D04" w:rsidRDefault="00710D04" w:rsidP="00A21C97">
      <w:pPr>
        <w:pStyle w:val="Default"/>
        <w:numPr>
          <w:ilvl w:val="1"/>
          <w:numId w:val="2"/>
        </w:numPr>
        <w:spacing w:line="276" w:lineRule="auto"/>
        <w:rPr>
          <w:lang w:eastAsia="en-US"/>
        </w:rPr>
      </w:pPr>
      <w:r>
        <w:rPr>
          <w:lang w:eastAsia="en-US"/>
        </w:rPr>
        <w:t xml:space="preserve">Galda tenisa vai novusa galda izmantošana </w:t>
      </w:r>
    </w:p>
    <w:p w:rsidR="00710D04" w:rsidRDefault="00710D04" w:rsidP="00A21C97">
      <w:pPr>
        <w:pStyle w:val="Default"/>
        <w:spacing w:line="276" w:lineRule="auto"/>
        <w:ind w:left="792"/>
        <w:rPr>
          <w:lang w:eastAsia="en-US"/>
        </w:rPr>
      </w:pPr>
      <w:r>
        <w:rPr>
          <w:lang w:eastAsia="en-US"/>
        </w:rPr>
        <w:lastRenderedPageBreak/>
        <w:t>bez spēļu inventāra 1 stunda</w:t>
      </w:r>
      <w:r>
        <w:rPr>
          <w:lang w:eastAsia="en-US"/>
        </w:rPr>
        <w:tab/>
      </w:r>
      <w:r>
        <w:rPr>
          <w:lang w:eastAsia="en-US"/>
        </w:rPr>
        <w:tab/>
      </w:r>
      <w:r>
        <w:rPr>
          <w:lang w:eastAsia="en-US"/>
        </w:rPr>
        <w:tab/>
      </w:r>
      <w:r>
        <w:rPr>
          <w:lang w:eastAsia="en-US"/>
        </w:rPr>
        <w:tab/>
        <w:t>0.83</w:t>
      </w:r>
    </w:p>
    <w:p w:rsidR="00710D04" w:rsidRDefault="00710D04" w:rsidP="00A21C97">
      <w:pPr>
        <w:pStyle w:val="Default"/>
        <w:numPr>
          <w:ilvl w:val="1"/>
          <w:numId w:val="2"/>
        </w:numPr>
        <w:spacing w:line="276" w:lineRule="auto"/>
        <w:rPr>
          <w:lang w:eastAsia="en-US"/>
        </w:rPr>
      </w:pPr>
      <w:r>
        <w:rPr>
          <w:lang w:eastAsia="en-US"/>
        </w:rPr>
        <w:t xml:space="preserve">Tenisa kortu izmantošana 1.5 stundas ar iespēju </w:t>
      </w:r>
    </w:p>
    <w:p w:rsidR="00710D04" w:rsidRDefault="00710D04" w:rsidP="00A21C97">
      <w:pPr>
        <w:pStyle w:val="Default"/>
        <w:spacing w:line="276" w:lineRule="auto"/>
        <w:ind w:left="792"/>
        <w:rPr>
          <w:lang w:eastAsia="en-US"/>
        </w:rPr>
      </w:pPr>
      <w:r>
        <w:rPr>
          <w:lang w:eastAsia="en-US"/>
        </w:rPr>
        <w:t>izmantot ģērbtuves un dušu</w:t>
      </w:r>
      <w:r>
        <w:rPr>
          <w:lang w:eastAsia="en-US"/>
        </w:rPr>
        <w:tab/>
      </w:r>
      <w:r>
        <w:rPr>
          <w:lang w:eastAsia="en-US"/>
        </w:rPr>
        <w:tab/>
      </w:r>
      <w:r>
        <w:rPr>
          <w:lang w:eastAsia="en-US"/>
        </w:rPr>
        <w:tab/>
      </w:r>
      <w:r>
        <w:rPr>
          <w:lang w:eastAsia="en-US"/>
        </w:rPr>
        <w:tab/>
        <w:t>2.48</w:t>
      </w:r>
    </w:p>
    <w:p w:rsidR="00710D04" w:rsidRDefault="00710D04" w:rsidP="00A21C97">
      <w:pPr>
        <w:pStyle w:val="Default"/>
        <w:numPr>
          <w:ilvl w:val="1"/>
          <w:numId w:val="2"/>
        </w:numPr>
        <w:spacing w:line="276" w:lineRule="auto"/>
        <w:rPr>
          <w:lang w:eastAsia="en-US"/>
        </w:rPr>
      </w:pPr>
      <w:r>
        <w:rPr>
          <w:lang w:eastAsia="en-US"/>
        </w:rPr>
        <w:t xml:space="preserve">Par Priekules daudzfunkcionālās sporta halles </w:t>
      </w:r>
    </w:p>
    <w:p w:rsidR="00710D04" w:rsidRDefault="00710D04" w:rsidP="00A21C97">
      <w:pPr>
        <w:pStyle w:val="Default"/>
        <w:spacing w:line="276" w:lineRule="auto"/>
        <w:ind w:left="792"/>
        <w:rPr>
          <w:lang w:eastAsia="en-US"/>
        </w:rPr>
      </w:pPr>
      <w:r>
        <w:rPr>
          <w:lang w:eastAsia="en-US"/>
        </w:rPr>
        <w:t xml:space="preserve">un stadiona izmantošanu publisko un korporatīvo </w:t>
      </w:r>
    </w:p>
    <w:p w:rsidR="00710D04" w:rsidRDefault="00710D04" w:rsidP="00A21C97">
      <w:pPr>
        <w:pStyle w:val="Default"/>
        <w:spacing w:line="276" w:lineRule="auto"/>
        <w:ind w:left="792"/>
        <w:rPr>
          <w:lang w:eastAsia="en-US"/>
        </w:rPr>
      </w:pPr>
      <w:r>
        <w:rPr>
          <w:lang w:eastAsia="en-US"/>
        </w:rPr>
        <w:t xml:space="preserve">pasākumu organizēšanai ar iespēju izmantot visus </w:t>
      </w:r>
    </w:p>
    <w:p w:rsidR="00710D04" w:rsidRDefault="00710D04" w:rsidP="00A21C97">
      <w:pPr>
        <w:pStyle w:val="Default"/>
        <w:spacing w:line="276" w:lineRule="auto"/>
        <w:ind w:left="792"/>
        <w:rPr>
          <w:lang w:eastAsia="en-US"/>
        </w:rPr>
      </w:pPr>
      <w:r>
        <w:rPr>
          <w:lang w:eastAsia="en-US"/>
        </w:rPr>
        <w:t>piedāvātos pakalpojumus</w:t>
      </w:r>
    </w:p>
    <w:p w:rsidR="00710D04" w:rsidRDefault="00710D04" w:rsidP="00A21C97">
      <w:pPr>
        <w:pStyle w:val="Default"/>
        <w:numPr>
          <w:ilvl w:val="2"/>
          <w:numId w:val="2"/>
        </w:numPr>
        <w:spacing w:line="276" w:lineRule="auto"/>
        <w:rPr>
          <w:lang w:eastAsia="en-US"/>
        </w:rPr>
      </w:pPr>
      <w:r>
        <w:rPr>
          <w:lang w:eastAsia="en-US"/>
        </w:rPr>
        <w:t>Līdz 120 cilvēkiem 1 stunda</w:t>
      </w:r>
      <w:r>
        <w:rPr>
          <w:lang w:eastAsia="en-US"/>
        </w:rPr>
        <w:tab/>
      </w:r>
      <w:r>
        <w:rPr>
          <w:lang w:eastAsia="en-US"/>
        </w:rPr>
        <w:tab/>
      </w:r>
      <w:r>
        <w:rPr>
          <w:lang w:eastAsia="en-US"/>
        </w:rPr>
        <w:tab/>
        <w:t>115.70</w:t>
      </w:r>
    </w:p>
    <w:p w:rsidR="00710D04" w:rsidRDefault="00710D04" w:rsidP="00A21C97">
      <w:pPr>
        <w:pStyle w:val="Default"/>
        <w:numPr>
          <w:ilvl w:val="3"/>
          <w:numId w:val="2"/>
        </w:numPr>
        <w:spacing w:line="276" w:lineRule="auto"/>
        <w:rPr>
          <w:lang w:eastAsia="en-US"/>
        </w:rPr>
      </w:pPr>
      <w:r>
        <w:rPr>
          <w:lang w:eastAsia="en-US"/>
        </w:rPr>
        <w:t>Katra nākamā 1 stunda</w:t>
      </w:r>
      <w:r>
        <w:rPr>
          <w:lang w:eastAsia="en-US"/>
        </w:rPr>
        <w:tab/>
      </w:r>
      <w:r>
        <w:rPr>
          <w:lang w:eastAsia="en-US"/>
        </w:rPr>
        <w:tab/>
        <w:t>33.06</w:t>
      </w:r>
    </w:p>
    <w:p w:rsidR="00710D04" w:rsidRDefault="00710D04" w:rsidP="00A21C97">
      <w:pPr>
        <w:pStyle w:val="Default"/>
        <w:numPr>
          <w:ilvl w:val="2"/>
          <w:numId w:val="2"/>
        </w:numPr>
        <w:spacing w:line="276" w:lineRule="auto"/>
        <w:rPr>
          <w:lang w:eastAsia="en-US"/>
        </w:rPr>
      </w:pPr>
      <w:r>
        <w:rPr>
          <w:lang w:eastAsia="en-US"/>
        </w:rPr>
        <w:t>Līdz 250 cilvēkiem 1 stunda</w:t>
      </w:r>
      <w:r>
        <w:rPr>
          <w:lang w:eastAsia="en-US"/>
        </w:rPr>
        <w:tab/>
      </w:r>
      <w:r>
        <w:rPr>
          <w:lang w:eastAsia="en-US"/>
        </w:rPr>
        <w:tab/>
      </w:r>
      <w:r>
        <w:rPr>
          <w:lang w:eastAsia="en-US"/>
        </w:rPr>
        <w:tab/>
        <w:t>173.55</w:t>
      </w:r>
    </w:p>
    <w:p w:rsidR="00710D04" w:rsidRDefault="00710D04" w:rsidP="00A21C97">
      <w:pPr>
        <w:pStyle w:val="Default"/>
        <w:numPr>
          <w:ilvl w:val="3"/>
          <w:numId w:val="2"/>
        </w:numPr>
        <w:spacing w:line="276" w:lineRule="auto"/>
        <w:rPr>
          <w:lang w:eastAsia="en-US"/>
        </w:rPr>
      </w:pPr>
      <w:r>
        <w:rPr>
          <w:lang w:eastAsia="en-US"/>
        </w:rPr>
        <w:t>Katra nākamā 1 stunda</w:t>
      </w:r>
      <w:r>
        <w:rPr>
          <w:lang w:eastAsia="en-US"/>
        </w:rPr>
        <w:tab/>
      </w:r>
      <w:r>
        <w:rPr>
          <w:lang w:eastAsia="en-US"/>
        </w:rPr>
        <w:tab/>
        <w:t>45.45</w:t>
      </w:r>
    </w:p>
    <w:p w:rsidR="00710D04" w:rsidRDefault="00710D04" w:rsidP="00A21C97">
      <w:pPr>
        <w:pStyle w:val="Default"/>
        <w:numPr>
          <w:ilvl w:val="1"/>
          <w:numId w:val="2"/>
        </w:numPr>
        <w:spacing w:line="276" w:lineRule="auto"/>
        <w:rPr>
          <w:lang w:eastAsia="en-US"/>
        </w:rPr>
      </w:pPr>
      <w:r>
        <w:rPr>
          <w:lang w:eastAsia="en-US"/>
        </w:rPr>
        <w:t xml:space="preserve">Reklāmas izvietošana sporta hallē </w:t>
      </w:r>
    </w:p>
    <w:p w:rsidR="00710D04" w:rsidRDefault="00710D04" w:rsidP="00A21C97">
      <w:pPr>
        <w:pStyle w:val="Default"/>
        <w:spacing w:line="276" w:lineRule="auto"/>
        <w:ind w:left="792"/>
        <w:rPr>
          <w:lang w:eastAsia="en-US"/>
        </w:rPr>
      </w:pPr>
      <w:r>
        <w:rPr>
          <w:lang w:eastAsia="en-US"/>
        </w:rPr>
        <w:t>mēnesī par 1m</w:t>
      </w:r>
      <w:r>
        <w:rPr>
          <w:vertAlign w:val="superscript"/>
          <w:lang w:eastAsia="en-US"/>
        </w:rPr>
        <w:t>2</w:t>
      </w:r>
    </w:p>
    <w:p w:rsidR="00710D04" w:rsidRDefault="00710D04" w:rsidP="00A21C97">
      <w:pPr>
        <w:pStyle w:val="Default"/>
        <w:numPr>
          <w:ilvl w:val="2"/>
          <w:numId w:val="2"/>
        </w:numPr>
        <w:spacing w:line="276" w:lineRule="auto"/>
        <w:rPr>
          <w:lang w:eastAsia="en-US"/>
        </w:rPr>
      </w:pPr>
      <w:r>
        <w:rPr>
          <w:lang w:eastAsia="en-US"/>
        </w:rPr>
        <w:t>Ja izvieto 1-5 mēnešus</w:t>
      </w:r>
      <w:r>
        <w:rPr>
          <w:lang w:eastAsia="en-US"/>
        </w:rPr>
        <w:tab/>
      </w:r>
      <w:r>
        <w:rPr>
          <w:lang w:eastAsia="en-US"/>
        </w:rPr>
        <w:tab/>
      </w:r>
      <w:r>
        <w:rPr>
          <w:lang w:eastAsia="en-US"/>
        </w:rPr>
        <w:tab/>
        <w:t>17.36</w:t>
      </w:r>
    </w:p>
    <w:p w:rsidR="00710D04" w:rsidRDefault="00710D04" w:rsidP="00A21C97">
      <w:pPr>
        <w:pStyle w:val="Default"/>
        <w:numPr>
          <w:ilvl w:val="2"/>
          <w:numId w:val="2"/>
        </w:numPr>
        <w:spacing w:line="276" w:lineRule="auto"/>
        <w:rPr>
          <w:lang w:eastAsia="en-US"/>
        </w:rPr>
      </w:pPr>
      <w:r>
        <w:rPr>
          <w:lang w:eastAsia="en-US"/>
        </w:rPr>
        <w:t>Ja izvieto 6-11 mēnešus</w:t>
      </w:r>
      <w:r>
        <w:rPr>
          <w:lang w:eastAsia="en-US"/>
        </w:rPr>
        <w:tab/>
      </w:r>
      <w:r>
        <w:rPr>
          <w:lang w:eastAsia="en-US"/>
        </w:rPr>
        <w:tab/>
      </w:r>
      <w:r>
        <w:rPr>
          <w:lang w:eastAsia="en-US"/>
        </w:rPr>
        <w:tab/>
        <w:t>8.26</w:t>
      </w:r>
    </w:p>
    <w:p w:rsidR="00710D04" w:rsidRDefault="00710D04" w:rsidP="00A21C97">
      <w:pPr>
        <w:pStyle w:val="Default"/>
        <w:numPr>
          <w:ilvl w:val="2"/>
          <w:numId w:val="2"/>
        </w:numPr>
        <w:spacing w:line="276" w:lineRule="auto"/>
        <w:rPr>
          <w:lang w:eastAsia="en-US"/>
        </w:rPr>
      </w:pPr>
      <w:r>
        <w:rPr>
          <w:lang w:eastAsia="en-US"/>
        </w:rPr>
        <w:t>Ja izvieto 12 mēnešus</w:t>
      </w:r>
      <w:r>
        <w:rPr>
          <w:lang w:eastAsia="en-US"/>
        </w:rPr>
        <w:tab/>
      </w:r>
      <w:r>
        <w:rPr>
          <w:lang w:eastAsia="en-US"/>
        </w:rPr>
        <w:tab/>
      </w:r>
      <w:r>
        <w:rPr>
          <w:lang w:eastAsia="en-US"/>
        </w:rPr>
        <w:tab/>
      </w:r>
      <w:r>
        <w:rPr>
          <w:lang w:eastAsia="en-US"/>
        </w:rPr>
        <w:tab/>
        <w:t>5.79</w:t>
      </w:r>
    </w:p>
    <w:p w:rsidR="00710D04" w:rsidRDefault="00710D04" w:rsidP="00A21C97">
      <w:pPr>
        <w:pStyle w:val="Default"/>
        <w:numPr>
          <w:ilvl w:val="1"/>
          <w:numId w:val="2"/>
        </w:numPr>
        <w:spacing w:line="276" w:lineRule="auto"/>
        <w:rPr>
          <w:lang w:eastAsia="en-US"/>
        </w:rPr>
      </w:pPr>
      <w:r>
        <w:rPr>
          <w:lang w:eastAsia="en-US"/>
        </w:rPr>
        <w:t>Izbraukuma tirdzniecība pasākumu laikā</w:t>
      </w:r>
    </w:p>
    <w:p w:rsidR="00710D04" w:rsidRDefault="00710D04" w:rsidP="00A21C97">
      <w:pPr>
        <w:pStyle w:val="Default"/>
        <w:spacing w:line="276" w:lineRule="auto"/>
        <w:ind w:left="792"/>
        <w:rPr>
          <w:lang w:eastAsia="en-US"/>
        </w:rPr>
      </w:pPr>
      <w:r>
        <w:rPr>
          <w:lang w:eastAsia="en-US"/>
        </w:rPr>
        <w:t>( visu pasākuma laiku bez papildus aprīkojums)</w:t>
      </w:r>
      <w:r>
        <w:rPr>
          <w:lang w:eastAsia="en-US"/>
        </w:rPr>
        <w:tab/>
        <w:t>5.79</w:t>
      </w:r>
    </w:p>
    <w:p w:rsidR="00710D04" w:rsidRDefault="00710D04" w:rsidP="00A21C97">
      <w:pPr>
        <w:pStyle w:val="Default"/>
        <w:numPr>
          <w:ilvl w:val="0"/>
          <w:numId w:val="2"/>
        </w:numPr>
        <w:spacing w:line="276" w:lineRule="auto"/>
        <w:rPr>
          <w:lang w:eastAsia="en-US"/>
        </w:rPr>
      </w:pPr>
      <w:r>
        <w:t>Maksa iekasējama pilnā apjomā pirms pakalpojuma saņemšanas.</w:t>
      </w:r>
    </w:p>
    <w:p w:rsidR="00710D04" w:rsidRDefault="00710D04" w:rsidP="00A21C97">
      <w:pPr>
        <w:pStyle w:val="Default"/>
        <w:numPr>
          <w:ilvl w:val="0"/>
          <w:numId w:val="2"/>
        </w:numPr>
        <w:spacing w:line="276" w:lineRule="auto"/>
        <w:rPr>
          <w:lang w:eastAsia="en-US"/>
        </w:rPr>
      </w:pPr>
      <w:r>
        <w:t>Šie noteikumi stājas spēkā ar 2014.gada 1.janvāri.</w:t>
      </w:r>
    </w:p>
    <w:p w:rsidR="00710D04" w:rsidRDefault="00710D04" w:rsidP="00A21C97">
      <w:pPr>
        <w:pStyle w:val="Default"/>
      </w:pPr>
    </w:p>
    <w:p w:rsidR="00710D04" w:rsidRDefault="00710D04" w:rsidP="00A21C97">
      <w:pPr>
        <w:pStyle w:val="Default"/>
      </w:pPr>
    </w:p>
    <w:p w:rsidR="00710D04" w:rsidRPr="00857956" w:rsidRDefault="00710D04" w:rsidP="00EB579C">
      <w:pPr>
        <w:spacing w:after="0" w:line="240" w:lineRule="auto"/>
        <w:jc w:val="both"/>
        <w:rPr>
          <w:rFonts w:ascii="Times New Roman" w:hAnsi="Times New Roman"/>
          <w:sz w:val="24"/>
          <w:szCs w:val="24"/>
          <w:lang w:eastAsia="lv-LV"/>
        </w:rPr>
      </w:pPr>
      <w:r>
        <w:rPr>
          <w:rFonts w:ascii="Times New Roman" w:hAnsi="Times New Roman"/>
          <w:sz w:val="24"/>
          <w:szCs w:val="24"/>
        </w:rPr>
        <w:t xml:space="preserve">Domes </w:t>
      </w:r>
      <w:r w:rsidRPr="00857956">
        <w:rPr>
          <w:rFonts w:ascii="Times New Roman" w:hAnsi="Times New Roman"/>
          <w:sz w:val="24"/>
          <w:szCs w:val="24"/>
        </w:rPr>
        <w:t>priekšsēdētāja</w:t>
      </w:r>
      <w:r w:rsidRPr="00857956">
        <w:rPr>
          <w:rFonts w:ascii="Times New Roman" w:hAnsi="Times New Roman"/>
          <w:sz w:val="24"/>
          <w:szCs w:val="24"/>
        </w:rPr>
        <w:tab/>
      </w:r>
      <w:r w:rsidRPr="00857956">
        <w:rPr>
          <w:rFonts w:ascii="Times New Roman" w:hAnsi="Times New Roman"/>
          <w:sz w:val="24"/>
          <w:szCs w:val="24"/>
        </w:rPr>
        <w:tab/>
      </w:r>
      <w:r w:rsidRPr="00857956">
        <w:rPr>
          <w:rFonts w:ascii="Times New Roman" w:hAnsi="Times New Roman"/>
          <w:sz w:val="24"/>
          <w:szCs w:val="24"/>
        </w:rPr>
        <w:tab/>
      </w:r>
      <w:r w:rsidRPr="00857956">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857956">
        <w:rPr>
          <w:rFonts w:ascii="Times New Roman" w:hAnsi="Times New Roman"/>
          <w:sz w:val="24"/>
          <w:szCs w:val="24"/>
        </w:rPr>
        <w:t>V.Jablonska</w:t>
      </w:r>
    </w:p>
    <w:p w:rsidR="00710D04" w:rsidRDefault="00710D04" w:rsidP="00A21C97">
      <w:pPr>
        <w:pStyle w:val="Default"/>
      </w:pPr>
      <w:bookmarkStart w:id="0" w:name="_GoBack"/>
      <w:bookmarkEnd w:id="0"/>
    </w:p>
    <w:p w:rsidR="00710D04" w:rsidRDefault="00710D04" w:rsidP="00A21C97">
      <w:pPr>
        <w:pStyle w:val="Default"/>
      </w:pPr>
    </w:p>
    <w:p w:rsidR="00710D04" w:rsidRPr="00A21C97" w:rsidRDefault="00710D04" w:rsidP="00A21C97">
      <w:pPr>
        <w:ind w:firstLine="720"/>
      </w:pPr>
    </w:p>
    <w:sectPr w:rsidR="00710D04" w:rsidRPr="00A21C97" w:rsidSect="00827252">
      <w:footerReference w:type="even" r:id="rId9"/>
      <w:footerReference w:type="default" r:id="rId10"/>
      <w:pgSz w:w="11906" w:h="16838"/>
      <w:pgMar w:top="1440" w:right="1106" w:bottom="709"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C76" w:rsidRDefault="00AB1C76" w:rsidP="00920D54">
      <w:pPr>
        <w:spacing w:after="0" w:line="240" w:lineRule="auto"/>
      </w:pPr>
      <w:r>
        <w:separator/>
      </w:r>
    </w:p>
  </w:endnote>
  <w:endnote w:type="continuationSeparator" w:id="0">
    <w:p w:rsidR="00AB1C76" w:rsidRDefault="00AB1C76" w:rsidP="0092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4" w:rsidRDefault="00710D04" w:rsidP="00A626A2">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710D04" w:rsidRDefault="00710D04">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0D04" w:rsidRDefault="00AB1C76">
    <w:pPr>
      <w:pStyle w:val="Kjene"/>
      <w:jc w:val="center"/>
    </w:pPr>
    <w:r>
      <w:fldChar w:fldCharType="begin"/>
    </w:r>
    <w:r>
      <w:instrText>PAGE   \* MERGEFORMAT</w:instrText>
    </w:r>
    <w:r>
      <w:fldChar w:fldCharType="separate"/>
    </w:r>
    <w:r w:rsidR="00E26B8E">
      <w:rPr>
        <w:noProof/>
      </w:rPr>
      <w:t>3</w:t>
    </w:r>
    <w:r>
      <w:rPr>
        <w:noProof/>
      </w:rPr>
      <w:fldChar w:fldCharType="end"/>
    </w:r>
  </w:p>
  <w:p w:rsidR="00710D04" w:rsidRDefault="00710D0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C76" w:rsidRDefault="00AB1C76" w:rsidP="00920D54">
      <w:pPr>
        <w:spacing w:after="0" w:line="240" w:lineRule="auto"/>
      </w:pPr>
      <w:r>
        <w:separator/>
      </w:r>
    </w:p>
  </w:footnote>
  <w:footnote w:type="continuationSeparator" w:id="0">
    <w:p w:rsidR="00AB1C76" w:rsidRDefault="00AB1C76" w:rsidP="00920D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F0266"/>
    <w:multiLevelType w:val="multilevel"/>
    <w:tmpl w:val="FF62F66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nsid w:val="796B3D9D"/>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770A"/>
    <w:rsid w:val="000307B9"/>
    <w:rsid w:val="00036C06"/>
    <w:rsid w:val="000944F3"/>
    <w:rsid w:val="000A6870"/>
    <w:rsid w:val="000E0F52"/>
    <w:rsid w:val="000E1017"/>
    <w:rsid w:val="00101780"/>
    <w:rsid w:val="0011770A"/>
    <w:rsid w:val="00157795"/>
    <w:rsid w:val="0024450D"/>
    <w:rsid w:val="002C3B33"/>
    <w:rsid w:val="002C54D8"/>
    <w:rsid w:val="002C6B4B"/>
    <w:rsid w:val="00314DFD"/>
    <w:rsid w:val="003B5525"/>
    <w:rsid w:val="003D72F9"/>
    <w:rsid w:val="0040351E"/>
    <w:rsid w:val="004060CF"/>
    <w:rsid w:val="00413E1B"/>
    <w:rsid w:val="0041435D"/>
    <w:rsid w:val="00495C0A"/>
    <w:rsid w:val="004B3A0D"/>
    <w:rsid w:val="004C7B36"/>
    <w:rsid w:val="00504E3D"/>
    <w:rsid w:val="00514C83"/>
    <w:rsid w:val="00525E70"/>
    <w:rsid w:val="00552371"/>
    <w:rsid w:val="00582827"/>
    <w:rsid w:val="00691696"/>
    <w:rsid w:val="006A3DE1"/>
    <w:rsid w:val="006D299D"/>
    <w:rsid w:val="006D5209"/>
    <w:rsid w:val="006E1AF8"/>
    <w:rsid w:val="00710D04"/>
    <w:rsid w:val="00731017"/>
    <w:rsid w:val="0076286C"/>
    <w:rsid w:val="00764FDC"/>
    <w:rsid w:val="007F70E6"/>
    <w:rsid w:val="00827252"/>
    <w:rsid w:val="0084517E"/>
    <w:rsid w:val="00852E58"/>
    <w:rsid w:val="00857956"/>
    <w:rsid w:val="00884DF7"/>
    <w:rsid w:val="008B6321"/>
    <w:rsid w:val="008C50F1"/>
    <w:rsid w:val="008E2143"/>
    <w:rsid w:val="00920D54"/>
    <w:rsid w:val="009510EC"/>
    <w:rsid w:val="00996A1F"/>
    <w:rsid w:val="009D51C5"/>
    <w:rsid w:val="009E0D0C"/>
    <w:rsid w:val="00A21C97"/>
    <w:rsid w:val="00A626A2"/>
    <w:rsid w:val="00A72FBD"/>
    <w:rsid w:val="00A81F34"/>
    <w:rsid w:val="00AA26BD"/>
    <w:rsid w:val="00AB1C76"/>
    <w:rsid w:val="00AC0728"/>
    <w:rsid w:val="00B53239"/>
    <w:rsid w:val="00B53E9F"/>
    <w:rsid w:val="00B9703A"/>
    <w:rsid w:val="00BA5EE0"/>
    <w:rsid w:val="00BC2FB9"/>
    <w:rsid w:val="00C17CB0"/>
    <w:rsid w:val="00C32CD8"/>
    <w:rsid w:val="00C6091D"/>
    <w:rsid w:val="00C92E0B"/>
    <w:rsid w:val="00CD2164"/>
    <w:rsid w:val="00D14B24"/>
    <w:rsid w:val="00D14C70"/>
    <w:rsid w:val="00E12653"/>
    <w:rsid w:val="00E26B8E"/>
    <w:rsid w:val="00E609F8"/>
    <w:rsid w:val="00E624C5"/>
    <w:rsid w:val="00E92BF4"/>
    <w:rsid w:val="00EB579C"/>
    <w:rsid w:val="00ED7AEA"/>
    <w:rsid w:val="00F27969"/>
    <w:rsid w:val="00F40018"/>
    <w:rsid w:val="00F41F63"/>
    <w:rsid w:val="00F47E49"/>
    <w:rsid w:val="00F50EA1"/>
    <w:rsid w:val="00F7119A"/>
    <w:rsid w:val="00FE0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1770A"/>
    <w:pPr>
      <w:spacing w:after="200" w:line="276" w:lineRule="auto"/>
    </w:pPr>
    <w:rPr>
      <w:sz w:val="22"/>
      <w:szCs w:val="22"/>
      <w:lang w:eastAsia="en-US"/>
    </w:rPr>
  </w:style>
  <w:style w:type="paragraph" w:styleId="Virsraksts1">
    <w:name w:val="heading 1"/>
    <w:basedOn w:val="Parasts"/>
    <w:next w:val="Parasts"/>
    <w:link w:val="Virsraksts1Rakstz"/>
    <w:uiPriority w:val="99"/>
    <w:qFormat/>
    <w:locked/>
    <w:rsid w:val="000A6870"/>
    <w:pPr>
      <w:keepNext/>
      <w:spacing w:after="0" w:line="240" w:lineRule="auto"/>
      <w:jc w:val="center"/>
      <w:outlineLvl w:val="0"/>
    </w:pPr>
    <w:rPr>
      <w:rFonts w:ascii="Times New Roman" w:hAnsi="Times New Roman" w:cs="Arial Unicode MS"/>
      <w:b/>
      <w:bCs/>
      <w:sz w:val="32"/>
      <w:szCs w:val="32"/>
      <w:lang w:val="en-AU" w:eastAsia="lv-LV"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locked/>
    <w:rsid w:val="002C54D8"/>
    <w:rPr>
      <w:rFonts w:ascii="Cambria" w:hAnsi="Cambria" w:cs="Times New Roman"/>
      <w:b/>
      <w:bCs/>
      <w:kern w:val="32"/>
      <w:sz w:val="32"/>
      <w:szCs w:val="32"/>
      <w:lang w:val="lv-LV"/>
    </w:rPr>
  </w:style>
  <w:style w:type="paragraph" w:styleId="Bezatstarpm">
    <w:name w:val="No Spacing"/>
    <w:uiPriority w:val="99"/>
    <w:qFormat/>
    <w:rsid w:val="0011770A"/>
    <w:rPr>
      <w:sz w:val="22"/>
      <w:szCs w:val="22"/>
      <w:lang w:eastAsia="en-US"/>
    </w:rPr>
  </w:style>
  <w:style w:type="paragraph" w:customStyle="1" w:styleId="Bezatstarpm1">
    <w:name w:val="Bez atstarpēm1"/>
    <w:uiPriority w:val="99"/>
    <w:rsid w:val="000307B9"/>
    <w:rPr>
      <w:rFonts w:eastAsia="Times New Roman"/>
      <w:sz w:val="22"/>
      <w:szCs w:val="22"/>
      <w:lang w:eastAsia="en-US"/>
    </w:rPr>
  </w:style>
  <w:style w:type="paragraph" w:styleId="Sarakstarindkopa">
    <w:name w:val="List Paragraph"/>
    <w:basedOn w:val="Parasts"/>
    <w:uiPriority w:val="99"/>
    <w:qFormat/>
    <w:rsid w:val="000307B9"/>
    <w:pPr>
      <w:ind w:left="720"/>
      <w:contextualSpacing/>
    </w:pPr>
  </w:style>
  <w:style w:type="paragraph" w:customStyle="1" w:styleId="Default">
    <w:name w:val="Default"/>
    <w:uiPriority w:val="99"/>
    <w:rsid w:val="00731017"/>
    <w:pPr>
      <w:autoSpaceDE w:val="0"/>
      <w:autoSpaceDN w:val="0"/>
      <w:adjustRightInd w:val="0"/>
    </w:pPr>
    <w:rPr>
      <w:rFonts w:ascii="Times New Roman" w:eastAsia="Times New Roman" w:hAnsi="Times New Roman"/>
      <w:color w:val="000000"/>
      <w:sz w:val="24"/>
      <w:szCs w:val="24"/>
    </w:rPr>
  </w:style>
  <w:style w:type="paragraph" w:styleId="Kjene">
    <w:name w:val="footer"/>
    <w:basedOn w:val="Parasts"/>
    <w:link w:val="KjeneRakstz"/>
    <w:uiPriority w:val="99"/>
    <w:rsid w:val="00EB579C"/>
    <w:pPr>
      <w:tabs>
        <w:tab w:val="center" w:pos="4153"/>
        <w:tab w:val="right" w:pos="8306"/>
      </w:tabs>
      <w:spacing w:after="0" w:line="240" w:lineRule="auto"/>
    </w:pPr>
    <w:rPr>
      <w:rFonts w:ascii="Times New Roman" w:hAnsi="Times New Roman"/>
      <w:sz w:val="24"/>
      <w:szCs w:val="24"/>
      <w:lang w:eastAsia="lv-LV"/>
    </w:rPr>
  </w:style>
  <w:style w:type="character" w:customStyle="1" w:styleId="KjeneRakstz">
    <w:name w:val="Kājene Rakstz."/>
    <w:link w:val="Kjene"/>
    <w:uiPriority w:val="99"/>
    <w:locked/>
    <w:rsid w:val="00EB579C"/>
    <w:rPr>
      <w:rFonts w:cs="Times New Roman"/>
      <w:sz w:val="24"/>
      <w:szCs w:val="24"/>
      <w:lang w:val="lv-LV" w:eastAsia="lv-LV" w:bidi="ar-SA"/>
    </w:rPr>
  </w:style>
  <w:style w:type="character" w:styleId="Lappusesnumurs">
    <w:name w:val="page number"/>
    <w:uiPriority w:val="99"/>
    <w:rsid w:val="00EB579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9061393">
      <w:marLeft w:val="0"/>
      <w:marRight w:val="0"/>
      <w:marTop w:val="0"/>
      <w:marBottom w:val="0"/>
      <w:divBdr>
        <w:top w:val="none" w:sz="0" w:space="0" w:color="auto"/>
        <w:left w:val="none" w:sz="0" w:space="0" w:color="auto"/>
        <w:bottom w:val="none" w:sz="0" w:space="0" w:color="auto"/>
        <w:right w:val="none" w:sz="0" w:space="0" w:color="auto"/>
      </w:divBdr>
    </w:div>
    <w:div w:id="20290613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3204</Words>
  <Characters>1827</Characters>
  <Application>Microsoft Office Word</Application>
  <DocSecurity>0</DocSecurity>
  <Lines>15</Lines>
  <Paragraphs>10</Paragraphs>
  <ScaleCrop>false</ScaleCrop>
  <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pandersone</dc:creator>
  <cp:keywords/>
  <dc:description/>
  <cp:lastModifiedBy>mmarkots</cp:lastModifiedBy>
  <cp:revision>29</cp:revision>
  <dcterms:created xsi:type="dcterms:W3CDTF">2013-10-17T13:51:00Z</dcterms:created>
  <dcterms:modified xsi:type="dcterms:W3CDTF">2014-01-03T09:53:00Z</dcterms:modified>
</cp:coreProperties>
</file>