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47" w:rsidRPr="00472F90" w:rsidRDefault="000E4947" w:rsidP="000E4947">
      <w:bookmarkStart w:id="0" w:name="_GoBack"/>
      <w:bookmarkEnd w:id="0"/>
    </w:p>
    <w:p w:rsidR="000E4947" w:rsidRPr="00472F90" w:rsidRDefault="000E4947" w:rsidP="000E4947">
      <w:pPr>
        <w:jc w:val="right"/>
        <w:rPr>
          <w:sz w:val="28"/>
          <w:szCs w:val="28"/>
        </w:rPr>
      </w:pPr>
    </w:p>
    <w:p w:rsidR="000E4947" w:rsidRPr="00472F90" w:rsidRDefault="000E4947" w:rsidP="000E4947">
      <w:pPr>
        <w:jc w:val="right"/>
        <w:rPr>
          <w:sz w:val="28"/>
          <w:szCs w:val="28"/>
        </w:rPr>
      </w:pPr>
    </w:p>
    <w:p w:rsidR="000E4947" w:rsidRPr="00472F90" w:rsidRDefault="000E4947" w:rsidP="000E4947">
      <w:pPr>
        <w:rPr>
          <w:sz w:val="28"/>
          <w:szCs w:val="28"/>
        </w:rPr>
        <w:sectPr w:rsidR="000E4947" w:rsidRPr="00472F90" w:rsidSect="00A82C24">
          <w:pgSz w:w="11906" w:h="16838"/>
          <w:pgMar w:top="1134" w:right="1134" w:bottom="426" w:left="1134" w:header="709" w:footer="709" w:gutter="0"/>
          <w:cols w:space="708"/>
          <w:docGrid w:linePitch="360"/>
        </w:sectPr>
      </w:pPr>
    </w:p>
    <w:p w:rsidR="004F5F8D" w:rsidRDefault="004F5F8D" w:rsidP="004F5F8D">
      <w:pPr>
        <w:jc w:val="right"/>
        <w:rPr>
          <w:sz w:val="20"/>
          <w:szCs w:val="20"/>
        </w:rPr>
      </w:pPr>
      <w:r w:rsidRPr="004F5F8D">
        <w:rPr>
          <w:sz w:val="20"/>
          <w:szCs w:val="20"/>
        </w:rPr>
        <w:lastRenderedPageBreak/>
        <w:t>1.pielikums</w:t>
      </w:r>
    </w:p>
    <w:p w:rsidR="004F5F8D" w:rsidRPr="00817E9D" w:rsidRDefault="004F5F8D" w:rsidP="004F5F8D">
      <w:pPr>
        <w:ind w:left="4507" w:hanging="4500"/>
        <w:jc w:val="right"/>
        <w:rPr>
          <w:sz w:val="20"/>
          <w:szCs w:val="20"/>
        </w:rPr>
      </w:pPr>
      <w:r w:rsidRPr="00817E9D">
        <w:rPr>
          <w:sz w:val="20"/>
          <w:szCs w:val="20"/>
        </w:rPr>
        <w:t>Priekules novada domes</w:t>
      </w:r>
      <w:r>
        <w:rPr>
          <w:sz w:val="20"/>
          <w:szCs w:val="20"/>
        </w:rPr>
        <w:t xml:space="preserve"> 86.08</w:t>
      </w:r>
      <w:r w:rsidRPr="00817E9D">
        <w:rPr>
          <w:sz w:val="20"/>
          <w:szCs w:val="20"/>
        </w:rPr>
        <w:t>.2014.</w:t>
      </w:r>
    </w:p>
    <w:p w:rsidR="004F5F8D" w:rsidRDefault="004F5F8D" w:rsidP="004F5F8D">
      <w:pPr>
        <w:ind w:left="4507" w:hanging="4500"/>
        <w:jc w:val="right"/>
        <w:rPr>
          <w:sz w:val="20"/>
          <w:szCs w:val="20"/>
        </w:rPr>
      </w:pPr>
      <w:r w:rsidRPr="00817E9D">
        <w:rPr>
          <w:sz w:val="20"/>
          <w:szCs w:val="20"/>
        </w:rPr>
        <w:t>(prot.Nr.</w:t>
      </w:r>
      <w:r>
        <w:rPr>
          <w:sz w:val="20"/>
          <w:szCs w:val="20"/>
        </w:rPr>
        <w:t>16</w:t>
      </w:r>
      <w:r w:rsidRPr="00817E9D">
        <w:rPr>
          <w:sz w:val="20"/>
          <w:szCs w:val="20"/>
        </w:rPr>
        <w:t>,</w:t>
      </w:r>
      <w:r>
        <w:rPr>
          <w:sz w:val="20"/>
          <w:szCs w:val="20"/>
        </w:rPr>
        <w:t>8</w:t>
      </w:r>
      <w:r w:rsidRPr="00817E9D">
        <w:rPr>
          <w:sz w:val="20"/>
          <w:szCs w:val="20"/>
        </w:rPr>
        <w:t>.</w:t>
      </w:r>
      <w:r>
        <w:rPr>
          <w:sz w:val="20"/>
          <w:szCs w:val="20"/>
        </w:rPr>
        <w:t>§) ‘’Par grozījumiem Priekules novada domes</w:t>
      </w:r>
    </w:p>
    <w:p w:rsidR="004F5F8D" w:rsidRDefault="004F5F8D" w:rsidP="004F5F8D">
      <w:pPr>
        <w:ind w:left="4507" w:hanging="4500"/>
        <w:jc w:val="right"/>
      </w:pPr>
      <w:r>
        <w:rPr>
          <w:sz w:val="20"/>
          <w:szCs w:val="20"/>
        </w:rPr>
        <w:t>amatu un amatalgu sarakstā’’</w:t>
      </w:r>
    </w:p>
    <w:p w:rsidR="004F5F8D" w:rsidRPr="004F5F8D" w:rsidRDefault="004F5F8D" w:rsidP="004F5F8D">
      <w:pPr>
        <w:jc w:val="right"/>
        <w:rPr>
          <w:sz w:val="20"/>
          <w:szCs w:val="20"/>
        </w:rPr>
      </w:pPr>
    </w:p>
    <w:p w:rsidR="000E4947" w:rsidRPr="004F5F8D" w:rsidRDefault="004F5F8D" w:rsidP="004F5F8D">
      <w:pPr>
        <w:ind w:right="-456"/>
        <w:jc w:val="center"/>
        <w:rPr>
          <w:b/>
        </w:rPr>
      </w:pPr>
      <w:r w:rsidRPr="004F5F8D">
        <w:rPr>
          <w:b/>
        </w:rPr>
        <w:t>G</w:t>
      </w:r>
      <w:r w:rsidR="000E4947" w:rsidRPr="004F5F8D">
        <w:rPr>
          <w:b/>
        </w:rPr>
        <w:t xml:space="preserve">rozījumi Priekules novada domes amatu un amatalgu sarakstā </w:t>
      </w:r>
    </w:p>
    <w:tbl>
      <w:tblPr>
        <w:tblpPr w:leftFromText="180" w:rightFromText="180" w:vertAnchor="text" w:tblpY="1"/>
        <w:tblOverlap w:val="never"/>
        <w:tblW w:w="15041" w:type="dxa"/>
        <w:tblLayout w:type="fixed"/>
        <w:tblLook w:val="0000" w:firstRow="0" w:lastRow="0" w:firstColumn="0" w:lastColumn="0" w:noHBand="0" w:noVBand="0"/>
      </w:tblPr>
      <w:tblGrid>
        <w:gridCol w:w="1716"/>
        <w:gridCol w:w="2127"/>
        <w:gridCol w:w="1134"/>
        <w:gridCol w:w="1701"/>
        <w:gridCol w:w="992"/>
        <w:gridCol w:w="1276"/>
        <w:gridCol w:w="850"/>
        <w:gridCol w:w="1134"/>
        <w:gridCol w:w="1134"/>
        <w:gridCol w:w="1134"/>
        <w:gridCol w:w="1843"/>
      </w:tblGrid>
      <w:tr w:rsidR="000E4947" w:rsidRPr="00472F90" w:rsidTr="005D195D">
        <w:trPr>
          <w:trHeight w:val="18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47" w:rsidRPr="00715E65" w:rsidRDefault="000E4947" w:rsidP="005D1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Iestāde, struktūrvienība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47" w:rsidRPr="00715E65" w:rsidRDefault="000E4947" w:rsidP="005D1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Amata 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947" w:rsidRPr="00715E65" w:rsidRDefault="000E4947" w:rsidP="005D1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 xml:space="preserve">Kods pēc profesiju </w:t>
            </w:r>
            <w:proofErr w:type="spellStart"/>
            <w:r w:rsidRPr="00715E65">
              <w:rPr>
                <w:b/>
                <w:bCs/>
                <w:sz w:val="22"/>
                <w:szCs w:val="22"/>
              </w:rPr>
              <w:t>klasifika-tora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947" w:rsidRPr="00715E65" w:rsidRDefault="000E4947" w:rsidP="005D1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 xml:space="preserve">Amata </w:t>
            </w:r>
            <w:proofErr w:type="spellStart"/>
            <w:r w:rsidRPr="00715E65">
              <w:rPr>
                <w:b/>
                <w:bCs/>
                <w:sz w:val="22"/>
                <w:szCs w:val="22"/>
              </w:rPr>
              <w:t>klasifi-kācija</w:t>
            </w:r>
            <w:proofErr w:type="spellEnd"/>
            <w:r w:rsidRPr="00715E65">
              <w:rPr>
                <w:b/>
                <w:bCs/>
                <w:sz w:val="22"/>
                <w:szCs w:val="22"/>
              </w:rPr>
              <w:t xml:space="preserve"> (saime, </w:t>
            </w:r>
            <w:proofErr w:type="spellStart"/>
            <w:r w:rsidRPr="00715E65">
              <w:rPr>
                <w:b/>
                <w:bCs/>
                <w:sz w:val="22"/>
                <w:szCs w:val="22"/>
              </w:rPr>
              <w:t>apakšsaime</w:t>
            </w:r>
            <w:proofErr w:type="spellEnd"/>
            <w:r w:rsidRPr="00715E65">
              <w:rPr>
                <w:b/>
                <w:bCs/>
                <w:sz w:val="22"/>
                <w:szCs w:val="22"/>
              </w:rPr>
              <w:t>, līmenis, mēnešalgu grupa)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947" w:rsidRPr="00715E65" w:rsidRDefault="000E4947" w:rsidP="005D1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Vienību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947" w:rsidRPr="00715E65" w:rsidRDefault="000E4947" w:rsidP="005D1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Mēnešu skaits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947" w:rsidRPr="00715E65" w:rsidRDefault="000E4947" w:rsidP="005D1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Slodze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947" w:rsidRPr="00715E65" w:rsidRDefault="000E4947" w:rsidP="005D1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Darba stundu skaits nedēļā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947" w:rsidRPr="00715E65" w:rsidRDefault="000E4947" w:rsidP="005D1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Mēneša darba alga,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947" w:rsidRPr="00715E65" w:rsidRDefault="000E4947" w:rsidP="005D1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Pilnas likmes,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947" w:rsidRPr="00715E65" w:rsidRDefault="000E4947" w:rsidP="005D1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Piezīmes</w:t>
            </w:r>
          </w:p>
        </w:tc>
      </w:tr>
      <w:tr w:rsidR="000E4947" w:rsidRPr="00472F90" w:rsidTr="005D195D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947" w:rsidRPr="00056D48" w:rsidRDefault="000E4947" w:rsidP="005D195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Gramzdas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47" w:rsidRPr="00056D48" w:rsidRDefault="000E4947" w:rsidP="005D195D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7" w:rsidRPr="00056D48" w:rsidRDefault="000E4947" w:rsidP="005D195D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47" w:rsidRPr="00056D48" w:rsidRDefault="000E4947" w:rsidP="005D195D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47" w:rsidRPr="00472F90" w:rsidRDefault="000E4947" w:rsidP="005D195D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47" w:rsidRPr="00472F90" w:rsidRDefault="000E4947" w:rsidP="005D195D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47" w:rsidRPr="00472F90" w:rsidRDefault="000E4947" w:rsidP="005D195D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47" w:rsidRPr="00472F90" w:rsidRDefault="000E4947" w:rsidP="005D195D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947" w:rsidRPr="00472F90" w:rsidRDefault="000E4947" w:rsidP="005D195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47" w:rsidRPr="00472F90" w:rsidRDefault="000E4947" w:rsidP="005D195D">
            <w:pPr>
              <w:jc w:val="center"/>
              <w:rPr>
                <w:color w:val="000000"/>
              </w:rPr>
            </w:pPr>
          </w:p>
        </w:tc>
      </w:tr>
      <w:tr w:rsidR="000E4947" w:rsidRPr="00472F90" w:rsidTr="005D195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E4947" w:rsidRPr="00472F90" w:rsidRDefault="000E4947" w:rsidP="005D1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09.2103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4947" w:rsidRPr="00472F90" w:rsidRDefault="000E4947" w:rsidP="005D195D">
            <w:r>
              <w:t>Skolotāja palīgs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E4947" w:rsidRPr="00472F90" w:rsidRDefault="000E4947" w:rsidP="005D195D">
            <w:pPr>
              <w:jc w:val="center"/>
            </w:pPr>
            <w:r>
              <w:t>5312 01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4947" w:rsidRDefault="000E4947" w:rsidP="005D195D">
            <w:r w:rsidRPr="00715E65">
              <w:rPr>
                <w:sz w:val="22"/>
                <w:szCs w:val="22"/>
              </w:rPr>
              <w:t>29. Pedagoģijas darbības atbalsts, I,</w:t>
            </w:r>
            <w:r>
              <w:t xml:space="preserve"> </w:t>
            </w:r>
            <w:r w:rsidRPr="00715E65">
              <w:rPr>
                <w:sz w:val="20"/>
                <w:szCs w:val="20"/>
              </w:rPr>
              <w:t>4.mēnešalgu grupa</w:t>
            </w:r>
          </w:p>
          <w:p w:rsidR="000E4947" w:rsidRPr="00472F90" w:rsidRDefault="000E4947" w:rsidP="005D19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4947" w:rsidRPr="00472F90" w:rsidRDefault="000E4947" w:rsidP="005D195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4947" w:rsidRPr="00472F90" w:rsidRDefault="000E4947" w:rsidP="005D195D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4947" w:rsidRPr="00472F90" w:rsidRDefault="000E4947" w:rsidP="005D19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4947" w:rsidRPr="00472F90" w:rsidRDefault="000E4947" w:rsidP="005D195D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4947" w:rsidRPr="00472F90" w:rsidRDefault="000E4947" w:rsidP="005D195D">
            <w:pPr>
              <w:jc w:val="center"/>
            </w:pPr>
            <w:r>
              <w:t>345,00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947" w:rsidRPr="00472F90" w:rsidRDefault="000E4947" w:rsidP="005D195D">
            <w:pPr>
              <w:jc w:val="center"/>
            </w:pPr>
            <w:r>
              <w:t>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5D" w:rsidRDefault="005D195D" w:rsidP="005D195D">
            <w:pPr>
              <w:jc w:val="center"/>
            </w:pPr>
          </w:p>
          <w:p w:rsidR="000E4947" w:rsidRPr="005E6041" w:rsidRDefault="000E4947" w:rsidP="005D195D">
            <w:pPr>
              <w:jc w:val="center"/>
              <w:rPr>
                <w:color w:val="000000"/>
                <w:sz w:val="20"/>
                <w:szCs w:val="20"/>
              </w:rPr>
            </w:pPr>
            <w:r>
              <w:t>I-VIII</w:t>
            </w:r>
          </w:p>
          <w:p w:rsidR="000E4947" w:rsidRPr="005E6041" w:rsidRDefault="000E4947" w:rsidP="005D19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4947" w:rsidRPr="00472F90" w:rsidTr="005D195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4947" w:rsidRPr="00472F90" w:rsidRDefault="000E4947" w:rsidP="005D1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09.2103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E4947" w:rsidRPr="00472F90" w:rsidRDefault="000E4947" w:rsidP="005D195D">
            <w:r>
              <w:t>Skolotāja palīgs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4947" w:rsidRPr="00472F90" w:rsidRDefault="000E4947" w:rsidP="005D195D">
            <w:pPr>
              <w:jc w:val="center"/>
            </w:pPr>
            <w:r>
              <w:t>5312 01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4947" w:rsidRPr="00472F90" w:rsidRDefault="000E4947" w:rsidP="005D195D">
            <w:r w:rsidRPr="00715E65">
              <w:rPr>
                <w:sz w:val="22"/>
                <w:szCs w:val="22"/>
              </w:rPr>
              <w:t>29. Pedagoģijas darbības atbalsts, I,</w:t>
            </w:r>
            <w:r>
              <w:t xml:space="preserve"> </w:t>
            </w:r>
            <w:r w:rsidRPr="00715E65">
              <w:rPr>
                <w:sz w:val="20"/>
                <w:szCs w:val="20"/>
              </w:rPr>
              <w:t>4.mēnešalgu grupa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4947" w:rsidRPr="00472F90" w:rsidRDefault="000E4947" w:rsidP="005D19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E4947" w:rsidRPr="00472F90" w:rsidRDefault="000E4947" w:rsidP="005D195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E4947" w:rsidRPr="00472F90" w:rsidRDefault="000E4947" w:rsidP="005D19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E4947" w:rsidRPr="00472F90" w:rsidRDefault="000E4947" w:rsidP="005D195D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E4947" w:rsidRPr="00472F90" w:rsidRDefault="000E4947" w:rsidP="005D195D">
            <w:pPr>
              <w:jc w:val="center"/>
            </w:pPr>
            <w:r>
              <w:t>345,00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947" w:rsidRPr="00472F90" w:rsidRDefault="000E4947" w:rsidP="005D195D">
            <w:pPr>
              <w:jc w:val="center"/>
            </w:pPr>
            <w:r>
              <w:t>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47" w:rsidRPr="005E6041" w:rsidRDefault="000E4947" w:rsidP="005D195D">
            <w:pPr>
              <w:jc w:val="center"/>
              <w:rPr>
                <w:color w:val="000000"/>
                <w:sz w:val="20"/>
                <w:szCs w:val="20"/>
              </w:rPr>
            </w:pPr>
            <w:r>
              <w:t>IX – XII, pap.finans.1380 + 325,54 = 1705,54 EUR</w:t>
            </w:r>
          </w:p>
          <w:p w:rsidR="000E4947" w:rsidRPr="005E6041" w:rsidRDefault="000E4947" w:rsidP="005D19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195D" w:rsidRPr="00472F90" w:rsidTr="005D195D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95D" w:rsidRPr="00056D48" w:rsidRDefault="005D195D" w:rsidP="005D195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Kalētu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5D" w:rsidRPr="00056D48" w:rsidRDefault="005D195D" w:rsidP="005D195D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D" w:rsidRPr="00056D48" w:rsidRDefault="005D195D" w:rsidP="005D195D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5D" w:rsidRPr="00056D48" w:rsidRDefault="005D195D" w:rsidP="005D195D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5D" w:rsidRPr="00472F90" w:rsidRDefault="005D195D" w:rsidP="005D195D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5D" w:rsidRPr="00472F90" w:rsidRDefault="005D195D" w:rsidP="005D195D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5D" w:rsidRPr="00472F90" w:rsidRDefault="005D195D" w:rsidP="005D195D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5D" w:rsidRPr="00472F90" w:rsidRDefault="005D195D" w:rsidP="005D195D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95D" w:rsidRPr="00472F90" w:rsidRDefault="005D195D" w:rsidP="005D195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5D" w:rsidRPr="00472F90" w:rsidRDefault="005D195D" w:rsidP="005D195D">
            <w:pPr>
              <w:jc w:val="center"/>
              <w:rPr>
                <w:color w:val="000000"/>
              </w:rPr>
            </w:pPr>
          </w:p>
        </w:tc>
      </w:tr>
      <w:tr w:rsidR="005D195D" w:rsidRPr="00705932" w:rsidTr="005D195D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195D" w:rsidRPr="00705932" w:rsidRDefault="005D195D" w:rsidP="005D195D">
            <w:pPr>
              <w:jc w:val="right"/>
              <w:rPr>
                <w:sz w:val="20"/>
                <w:szCs w:val="20"/>
              </w:rPr>
            </w:pPr>
            <w:r w:rsidRPr="00705932">
              <w:rPr>
                <w:sz w:val="20"/>
                <w:szCs w:val="20"/>
              </w:rPr>
              <w:t>09.2104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D195D" w:rsidRPr="00705932" w:rsidRDefault="005D195D" w:rsidP="005D195D">
            <w:r w:rsidRPr="00705932">
              <w:t>Skolotāja palīgs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195D" w:rsidRPr="00705932" w:rsidRDefault="005D195D" w:rsidP="005D195D">
            <w:pPr>
              <w:jc w:val="center"/>
            </w:pPr>
            <w:r w:rsidRPr="00705932">
              <w:t>5312 01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D195D" w:rsidRPr="00705932" w:rsidRDefault="005D195D" w:rsidP="005D195D">
            <w:r w:rsidRPr="00705932">
              <w:rPr>
                <w:sz w:val="22"/>
                <w:szCs w:val="22"/>
              </w:rPr>
              <w:t>29. Pedagoģijas darbības atbalsts, I,</w:t>
            </w:r>
            <w:r w:rsidRPr="00705932">
              <w:t xml:space="preserve"> </w:t>
            </w:r>
            <w:r w:rsidRPr="00705932">
              <w:rPr>
                <w:sz w:val="20"/>
                <w:szCs w:val="20"/>
              </w:rPr>
              <w:t>4.mēnešalgu grupa</w:t>
            </w:r>
          </w:p>
          <w:p w:rsidR="005D195D" w:rsidRPr="00705932" w:rsidRDefault="005D195D" w:rsidP="005D195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D195D" w:rsidRPr="00705932" w:rsidRDefault="005D195D" w:rsidP="005D195D">
            <w:pPr>
              <w:jc w:val="center"/>
            </w:pPr>
            <w:r w:rsidRPr="0070593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D195D" w:rsidRPr="00705932" w:rsidRDefault="008850E9" w:rsidP="005D195D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D195D" w:rsidRPr="00705932" w:rsidRDefault="005D195D" w:rsidP="005D195D">
            <w:pPr>
              <w:jc w:val="center"/>
            </w:pPr>
            <w:r w:rsidRPr="0070593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D195D" w:rsidRPr="00705932" w:rsidRDefault="005D195D" w:rsidP="005D195D">
            <w:pPr>
              <w:jc w:val="center"/>
            </w:pPr>
            <w:r w:rsidRPr="0070593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D195D" w:rsidRPr="00705932" w:rsidRDefault="005D195D" w:rsidP="005D195D">
            <w:pPr>
              <w:jc w:val="center"/>
            </w:pPr>
            <w:r w:rsidRPr="00705932">
              <w:t>358.00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5D" w:rsidRPr="00705932" w:rsidRDefault="005D195D" w:rsidP="005D195D">
            <w:pPr>
              <w:jc w:val="center"/>
            </w:pPr>
            <w:r w:rsidRPr="00705932">
              <w:t>358,00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5D" w:rsidRPr="00705932" w:rsidRDefault="005D195D" w:rsidP="005D195D"/>
          <w:p w:rsidR="005D195D" w:rsidRPr="00705932" w:rsidRDefault="005D195D" w:rsidP="005D19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195D" w:rsidRPr="00705932" w:rsidTr="005D195D">
        <w:tblPrEx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D195D" w:rsidRPr="00705932" w:rsidRDefault="005D195D" w:rsidP="005D195D">
            <w:pPr>
              <w:jc w:val="right"/>
              <w:rPr>
                <w:sz w:val="20"/>
                <w:szCs w:val="20"/>
              </w:rPr>
            </w:pPr>
            <w:r w:rsidRPr="00705932">
              <w:rPr>
                <w:sz w:val="20"/>
                <w:szCs w:val="20"/>
              </w:rPr>
              <w:t>09.2104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D195D" w:rsidRPr="00705932" w:rsidRDefault="005D195D" w:rsidP="005D195D">
            <w:r w:rsidRPr="00705932">
              <w:t>Skolotāja palīgs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D195D" w:rsidRPr="00705932" w:rsidRDefault="005D195D" w:rsidP="005D195D">
            <w:pPr>
              <w:jc w:val="center"/>
            </w:pPr>
            <w:r w:rsidRPr="00705932">
              <w:t>5312 01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D195D" w:rsidRPr="00705932" w:rsidRDefault="005D195D" w:rsidP="005D195D">
            <w:r w:rsidRPr="00705932">
              <w:rPr>
                <w:sz w:val="22"/>
                <w:szCs w:val="22"/>
              </w:rPr>
              <w:t>29. Pedagoģijas darbības atbalsts, I,</w:t>
            </w:r>
            <w:r w:rsidRPr="00705932">
              <w:t xml:space="preserve"> </w:t>
            </w:r>
            <w:r w:rsidRPr="00705932">
              <w:rPr>
                <w:sz w:val="20"/>
                <w:szCs w:val="20"/>
              </w:rPr>
              <w:t>4.mēnešalgu grupa</w:t>
            </w:r>
          </w:p>
          <w:p w:rsidR="005D195D" w:rsidRPr="00705932" w:rsidRDefault="005D195D" w:rsidP="005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D195D" w:rsidRPr="00705932" w:rsidRDefault="005D195D" w:rsidP="005D195D">
            <w:pPr>
              <w:jc w:val="center"/>
            </w:pPr>
            <w:r w:rsidRPr="0070593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D195D" w:rsidRPr="00705932" w:rsidRDefault="005D195D" w:rsidP="005D195D">
            <w:pPr>
              <w:jc w:val="center"/>
            </w:pPr>
            <w:r w:rsidRPr="0070593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D195D" w:rsidRPr="00705932" w:rsidRDefault="005D195D" w:rsidP="005D195D">
            <w:pPr>
              <w:jc w:val="center"/>
            </w:pPr>
            <w:r w:rsidRPr="00705932"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D195D" w:rsidRPr="00705932" w:rsidRDefault="005D195D" w:rsidP="005D195D">
            <w:pPr>
              <w:jc w:val="center"/>
            </w:pPr>
            <w:r w:rsidRPr="0070593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D195D" w:rsidRPr="00705932" w:rsidRDefault="005D195D" w:rsidP="005D195D">
            <w:pPr>
              <w:jc w:val="center"/>
            </w:pPr>
            <w:r w:rsidRPr="00705932">
              <w:t>89.50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95D" w:rsidRPr="00705932" w:rsidRDefault="005D195D" w:rsidP="005D195D">
            <w:pPr>
              <w:jc w:val="center"/>
            </w:pPr>
            <w:r w:rsidRPr="00705932">
              <w:t>358,00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5D" w:rsidRPr="00705932" w:rsidRDefault="005D195D" w:rsidP="005D195D">
            <w:pPr>
              <w:jc w:val="center"/>
              <w:rPr>
                <w:color w:val="000000"/>
                <w:sz w:val="20"/>
                <w:szCs w:val="20"/>
              </w:rPr>
            </w:pPr>
            <w:r w:rsidRPr="00705932">
              <w:t>IX – XII, pap.finans.358 + 84.45 = 442.45 EUR</w:t>
            </w:r>
          </w:p>
          <w:p w:rsidR="005D195D" w:rsidRPr="00705932" w:rsidRDefault="005D195D" w:rsidP="005D19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195D" w:rsidRPr="00705932" w:rsidRDefault="005D195D" w:rsidP="005D195D">
            <w:pPr>
              <w:jc w:val="center"/>
            </w:pPr>
          </w:p>
        </w:tc>
      </w:tr>
    </w:tbl>
    <w:p w:rsidR="000E4947" w:rsidRDefault="000E4947" w:rsidP="000E4947">
      <w:r>
        <w:br w:type="textWrapping" w:clear="all"/>
      </w:r>
      <w:r w:rsidR="00757C7E">
        <w:t>Domes priekšsēdētāja</w:t>
      </w:r>
      <w:r w:rsidR="00757C7E">
        <w:tab/>
      </w:r>
      <w:r w:rsidR="00757C7E">
        <w:tab/>
      </w:r>
      <w:r w:rsidR="00757C7E">
        <w:tab/>
      </w:r>
      <w:r w:rsidR="00757C7E">
        <w:tab/>
      </w:r>
      <w:r w:rsidR="00757C7E">
        <w:tab/>
      </w:r>
      <w:r w:rsidR="00757C7E">
        <w:tab/>
      </w:r>
      <w:r w:rsidR="00757C7E">
        <w:tab/>
      </w:r>
      <w:r w:rsidR="00757C7E">
        <w:tab/>
        <w:t>V.Jablonska</w:t>
      </w:r>
    </w:p>
    <w:p w:rsidR="000E4947" w:rsidRDefault="000E4947" w:rsidP="000E4947"/>
    <w:p w:rsidR="006818F2" w:rsidRDefault="006818F2"/>
    <w:sectPr w:rsidR="006818F2" w:rsidSect="0093174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4766"/>
    <w:multiLevelType w:val="hybridMultilevel"/>
    <w:tmpl w:val="47A2730C"/>
    <w:lvl w:ilvl="0" w:tplc="3736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31A72"/>
    <w:multiLevelType w:val="hybridMultilevel"/>
    <w:tmpl w:val="976A2D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47"/>
    <w:rsid w:val="000E4947"/>
    <w:rsid w:val="00402843"/>
    <w:rsid w:val="004F5F8D"/>
    <w:rsid w:val="00565EEA"/>
    <w:rsid w:val="005D195D"/>
    <w:rsid w:val="006818F2"/>
    <w:rsid w:val="00705932"/>
    <w:rsid w:val="00757C7E"/>
    <w:rsid w:val="00832DDF"/>
    <w:rsid w:val="00865728"/>
    <w:rsid w:val="008850E9"/>
    <w:rsid w:val="0093174D"/>
    <w:rsid w:val="00A82C24"/>
    <w:rsid w:val="00AC6EB1"/>
    <w:rsid w:val="00AD0AA7"/>
    <w:rsid w:val="00AD0BDA"/>
    <w:rsid w:val="00B463BE"/>
    <w:rsid w:val="00BA4925"/>
    <w:rsid w:val="00D439FE"/>
    <w:rsid w:val="00E13C26"/>
    <w:rsid w:val="00F2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AE7BB-943F-47B8-BAB8-131AB41E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E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865728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6572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Sarakstarindkopa">
    <w:name w:val="List Paragraph"/>
    <w:basedOn w:val="Parasts"/>
    <w:uiPriority w:val="34"/>
    <w:qFormat/>
    <w:rsid w:val="0086572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D0BD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0BD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A.Valuze</dc:creator>
  <cp:lastModifiedBy>User</cp:lastModifiedBy>
  <cp:revision>18</cp:revision>
  <dcterms:created xsi:type="dcterms:W3CDTF">2014-08-21T07:13:00Z</dcterms:created>
  <dcterms:modified xsi:type="dcterms:W3CDTF">2014-09-10T06:53:00Z</dcterms:modified>
</cp:coreProperties>
</file>