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76" w:rsidRPr="00893E76" w:rsidRDefault="00893E76" w:rsidP="00893E76">
      <w:pPr>
        <w:jc w:val="right"/>
        <w:rPr>
          <w:rFonts w:eastAsia="Batang"/>
          <w:sz w:val="24"/>
        </w:rPr>
      </w:pPr>
      <w:r>
        <w:rPr>
          <w:rFonts w:eastAsia="Batang"/>
          <w:sz w:val="24"/>
        </w:rPr>
        <w:t>8</w:t>
      </w:r>
      <w:r w:rsidRPr="00893E76">
        <w:rPr>
          <w:rFonts w:eastAsia="Batang"/>
          <w:sz w:val="24"/>
        </w:rPr>
        <w:t>.pielikums</w:t>
      </w:r>
    </w:p>
    <w:p w:rsidR="00893E76" w:rsidRPr="00893E76" w:rsidRDefault="00893E76" w:rsidP="00893E76">
      <w:pPr>
        <w:jc w:val="right"/>
        <w:rPr>
          <w:rFonts w:eastAsia="Batang"/>
          <w:sz w:val="24"/>
        </w:rPr>
      </w:pPr>
      <w:r w:rsidRPr="00893E76">
        <w:rPr>
          <w:rFonts w:eastAsia="Batang"/>
          <w:sz w:val="24"/>
        </w:rPr>
        <w:t>Priekules novada pašvaldības domes</w:t>
      </w:r>
    </w:p>
    <w:p w:rsidR="00893E76" w:rsidRPr="00893E76" w:rsidRDefault="00893E76" w:rsidP="00893E76">
      <w:pPr>
        <w:jc w:val="right"/>
        <w:rPr>
          <w:rFonts w:eastAsia="Batang"/>
          <w:sz w:val="24"/>
        </w:rPr>
      </w:pPr>
      <w:r w:rsidRPr="00893E76">
        <w:rPr>
          <w:rFonts w:eastAsia="Batang"/>
          <w:sz w:val="24"/>
        </w:rPr>
        <w:t>2016.gada 30.jūnija sēdes protokolam Nr.12</w:t>
      </w:r>
      <w:r>
        <w:rPr>
          <w:rFonts w:eastAsia="Batang"/>
          <w:sz w:val="24"/>
        </w:rPr>
        <w:t>,8</w:t>
      </w:r>
      <w:r w:rsidRPr="00893E76">
        <w:rPr>
          <w:rFonts w:eastAsia="Batang"/>
          <w:sz w:val="24"/>
        </w:rPr>
        <w:t>.</w:t>
      </w:r>
    </w:p>
    <w:p w:rsidR="00893E76" w:rsidRDefault="00893E76" w:rsidP="00952DE2">
      <w:pPr>
        <w:jc w:val="center"/>
        <w:rPr>
          <w:rFonts w:eastAsia="Batang"/>
        </w:rPr>
      </w:pPr>
    </w:p>
    <w:p w:rsidR="00952DE2" w:rsidRPr="0078377F" w:rsidRDefault="00952DE2" w:rsidP="00952DE2">
      <w:pPr>
        <w:jc w:val="center"/>
        <w:rPr>
          <w:rFonts w:eastAsia="Batang"/>
        </w:rPr>
      </w:pPr>
      <w:r w:rsidRPr="0078377F">
        <w:rPr>
          <w:rFonts w:eastAsia="Batang"/>
          <w:noProof/>
          <w:lang w:eastAsia="lv-LV"/>
        </w:rPr>
        <w:drawing>
          <wp:inline distT="0" distB="0" distL="0" distR="0">
            <wp:extent cx="5524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DE2" w:rsidRPr="0078377F" w:rsidRDefault="00952DE2" w:rsidP="00952DE2">
      <w:pPr>
        <w:jc w:val="center"/>
        <w:rPr>
          <w:rFonts w:eastAsia="Batang"/>
          <w:b/>
        </w:rPr>
      </w:pPr>
      <w:r w:rsidRPr="0078377F">
        <w:rPr>
          <w:rFonts w:eastAsia="Batang"/>
          <w:b/>
        </w:rPr>
        <w:t>LATVIJAS REPUBLIKA</w:t>
      </w:r>
    </w:p>
    <w:p w:rsidR="00952DE2" w:rsidRPr="0078377F" w:rsidRDefault="00952DE2" w:rsidP="00952DE2">
      <w:pPr>
        <w:pStyle w:val="Virsraksts1"/>
        <w:pBdr>
          <w:bottom w:val="double" w:sz="4" w:space="1" w:color="auto"/>
        </w:pBdr>
        <w:rPr>
          <w:rFonts w:eastAsia="Batang" w:cs="Times New Roman"/>
          <w:sz w:val="24"/>
          <w:szCs w:val="24"/>
          <w:lang w:val="lv-LV"/>
        </w:rPr>
      </w:pPr>
      <w:r w:rsidRPr="0078377F">
        <w:rPr>
          <w:rFonts w:eastAsia="Batang" w:cs="Times New Roman"/>
          <w:sz w:val="24"/>
          <w:szCs w:val="24"/>
          <w:lang w:val="lv-LV"/>
        </w:rPr>
        <w:t>PRIEKULES NOVADA PAŠVALDĪBAS DOME</w:t>
      </w:r>
    </w:p>
    <w:p w:rsidR="00952DE2" w:rsidRPr="00952DE2" w:rsidRDefault="00952DE2" w:rsidP="00952DE2">
      <w:pPr>
        <w:jc w:val="center"/>
        <w:rPr>
          <w:rFonts w:eastAsia="Batang"/>
          <w:sz w:val="24"/>
        </w:rPr>
      </w:pPr>
      <w:r w:rsidRPr="00952DE2">
        <w:rPr>
          <w:rFonts w:eastAsia="Batang"/>
          <w:sz w:val="24"/>
        </w:rPr>
        <w:t xml:space="preserve">Reģistrācijas Nr. </w:t>
      </w:r>
      <w:smartTag w:uri="schemas-tilde-lv/tildestengine" w:element="phone">
        <w:smartTagPr>
          <w:attr w:name="phone_prefix" w:val="9000"/>
          <w:attr w:name="phone_number" w:val="0031601"/>
        </w:smartTagPr>
        <w:r w:rsidRPr="00952DE2">
          <w:rPr>
            <w:rFonts w:eastAsia="Batang"/>
            <w:sz w:val="24"/>
          </w:rPr>
          <w:t>90000031601</w:t>
        </w:r>
      </w:smartTag>
      <w:r w:rsidRPr="00952DE2">
        <w:rPr>
          <w:rFonts w:eastAsia="Batang"/>
          <w:sz w:val="24"/>
        </w:rPr>
        <w:t xml:space="preserve">, Saules iela 1, Priekule, Priekules novads, LV-3434, tālrunis </w:t>
      </w:r>
      <w:smartTag w:uri="schemas-tilde-lv/tildestengine" w:element="phone">
        <w:smartTagPr>
          <w:attr w:name="phone_prefix" w:val="6"/>
          <w:attr w:name="phone_number" w:val="3461006"/>
        </w:smartTagPr>
        <w:r w:rsidRPr="00952DE2">
          <w:rPr>
            <w:rFonts w:eastAsia="Batang"/>
            <w:sz w:val="24"/>
          </w:rPr>
          <w:t>63461006</w:t>
        </w:r>
      </w:smartTag>
      <w:r w:rsidRPr="00952DE2">
        <w:rPr>
          <w:rFonts w:eastAsia="Batang"/>
          <w:sz w:val="24"/>
        </w:rPr>
        <w:t>, fakss 63497937, e-pasts: dome@priekulesnovads.lv</w:t>
      </w:r>
    </w:p>
    <w:p w:rsidR="00952DE2" w:rsidRPr="00952DE2" w:rsidRDefault="00952DE2" w:rsidP="00952DE2">
      <w:pPr>
        <w:jc w:val="center"/>
        <w:rPr>
          <w:b/>
          <w:sz w:val="24"/>
        </w:rPr>
      </w:pPr>
      <w:r w:rsidRPr="00952DE2">
        <w:rPr>
          <w:b/>
          <w:sz w:val="24"/>
        </w:rPr>
        <w:t xml:space="preserve"> </w:t>
      </w:r>
    </w:p>
    <w:p w:rsidR="00952DE2" w:rsidRPr="00952DE2" w:rsidRDefault="00952DE2" w:rsidP="00952DE2">
      <w:pPr>
        <w:jc w:val="center"/>
        <w:rPr>
          <w:b/>
          <w:sz w:val="24"/>
        </w:rPr>
      </w:pPr>
    </w:p>
    <w:p w:rsidR="00952DE2" w:rsidRPr="00952DE2" w:rsidRDefault="00952DE2" w:rsidP="00952DE2">
      <w:pPr>
        <w:jc w:val="center"/>
        <w:rPr>
          <w:b/>
          <w:sz w:val="24"/>
        </w:rPr>
      </w:pPr>
      <w:r w:rsidRPr="00952DE2">
        <w:rPr>
          <w:b/>
          <w:sz w:val="24"/>
        </w:rPr>
        <w:t>LĒMUMS</w:t>
      </w:r>
    </w:p>
    <w:p w:rsidR="00952DE2" w:rsidRPr="00952DE2" w:rsidRDefault="00952DE2" w:rsidP="00952DE2">
      <w:pPr>
        <w:jc w:val="center"/>
        <w:rPr>
          <w:sz w:val="24"/>
        </w:rPr>
      </w:pPr>
      <w:r w:rsidRPr="00952DE2">
        <w:rPr>
          <w:sz w:val="24"/>
        </w:rPr>
        <w:t>Priekulē</w:t>
      </w:r>
    </w:p>
    <w:p w:rsidR="00952DE2" w:rsidRPr="00952DE2" w:rsidRDefault="00952DE2" w:rsidP="00952DE2">
      <w:pPr>
        <w:jc w:val="center"/>
        <w:rPr>
          <w:sz w:val="24"/>
        </w:rPr>
      </w:pPr>
    </w:p>
    <w:p w:rsidR="00952DE2" w:rsidRPr="00952DE2" w:rsidRDefault="00952DE2" w:rsidP="00952DE2">
      <w:pPr>
        <w:jc w:val="both"/>
        <w:rPr>
          <w:b/>
          <w:sz w:val="24"/>
        </w:rPr>
      </w:pPr>
      <w:r w:rsidRPr="00952DE2">
        <w:rPr>
          <w:sz w:val="24"/>
        </w:rPr>
        <w:t xml:space="preserve">2016.gada 30.jūnijā        </w:t>
      </w:r>
      <w:r w:rsidRPr="00952DE2">
        <w:rPr>
          <w:sz w:val="24"/>
        </w:rPr>
        <w:tab/>
        <w:t xml:space="preserve">                                                                                  Nr.12</w:t>
      </w:r>
    </w:p>
    <w:p w:rsidR="003A0B20" w:rsidRPr="00952DE2" w:rsidRDefault="003A0B20" w:rsidP="003A0B20">
      <w:pPr>
        <w:jc w:val="right"/>
        <w:rPr>
          <w:noProof/>
          <w:sz w:val="24"/>
          <w:lang w:eastAsia="lv-LV"/>
        </w:rPr>
      </w:pPr>
    </w:p>
    <w:p w:rsidR="003A0B20" w:rsidRPr="00952DE2" w:rsidRDefault="005E49F1" w:rsidP="003A0B20">
      <w:pPr>
        <w:jc w:val="center"/>
        <w:rPr>
          <w:b/>
          <w:noProof/>
          <w:sz w:val="24"/>
          <w:lang w:eastAsia="lv-LV"/>
        </w:rPr>
      </w:pPr>
      <w:r>
        <w:rPr>
          <w:b/>
          <w:noProof/>
          <w:sz w:val="24"/>
          <w:lang w:eastAsia="lv-LV"/>
        </w:rPr>
        <w:t>8.</w:t>
      </w:r>
    </w:p>
    <w:p w:rsidR="003A0B20" w:rsidRPr="00952DE2" w:rsidRDefault="003A0B20" w:rsidP="003A0B20">
      <w:pPr>
        <w:pBdr>
          <w:bottom w:val="single" w:sz="12" w:space="1" w:color="auto"/>
        </w:pBdr>
        <w:jc w:val="center"/>
        <w:rPr>
          <w:b/>
          <w:noProof/>
          <w:sz w:val="24"/>
          <w:lang w:eastAsia="lv-LV"/>
        </w:rPr>
      </w:pPr>
      <w:r w:rsidRPr="00952DE2">
        <w:rPr>
          <w:b/>
          <w:noProof/>
          <w:sz w:val="24"/>
          <w:lang w:eastAsia="lv-LV"/>
        </w:rPr>
        <w:t>Par Priekules novada pašvaldības attīstība splānošanas nodaļas nolikuma apstiprināšanu</w:t>
      </w:r>
    </w:p>
    <w:p w:rsidR="003A0B20" w:rsidRPr="00952DE2" w:rsidRDefault="003A0B20" w:rsidP="003A0B20">
      <w:pPr>
        <w:rPr>
          <w:noProof/>
          <w:sz w:val="24"/>
          <w:lang w:eastAsia="lv-LV"/>
        </w:rPr>
      </w:pPr>
    </w:p>
    <w:p w:rsidR="00952DE2" w:rsidRPr="00952DE2" w:rsidRDefault="003A0B20" w:rsidP="00952DE2">
      <w:pPr>
        <w:suppressAutoHyphens/>
        <w:autoSpaceDN w:val="0"/>
        <w:ind w:firstLine="709"/>
        <w:jc w:val="both"/>
        <w:textAlignment w:val="baseline"/>
        <w:rPr>
          <w:sz w:val="24"/>
        </w:rPr>
      </w:pPr>
      <w:r w:rsidRPr="00952DE2">
        <w:rPr>
          <w:noProof/>
          <w:sz w:val="24"/>
          <w:lang w:eastAsia="lv-LV"/>
        </w:rPr>
        <w:t>Pamatojoties uz likuma „Par pašvaldībām” 41.panta pirmās daļas 2</w:t>
      </w:r>
      <w:r w:rsidR="00C035AD" w:rsidRPr="00952DE2">
        <w:rPr>
          <w:noProof/>
          <w:sz w:val="24"/>
          <w:lang w:eastAsia="lv-LV"/>
        </w:rPr>
        <w:t>.punktu un Priekules novada pašvaldības domes 2013.gada 25.jūlija saistošo noteikumu Nr.7 “Priekules novada pašvaldības nolikums” 8.punktu</w:t>
      </w:r>
      <w:r w:rsidRPr="00952DE2">
        <w:rPr>
          <w:noProof/>
          <w:sz w:val="24"/>
          <w:lang w:eastAsia="lv-LV"/>
        </w:rPr>
        <w:t xml:space="preserve">, </w:t>
      </w:r>
      <w:r w:rsidR="000453C1">
        <w:rPr>
          <w:b/>
          <w:sz w:val="24"/>
        </w:rPr>
        <w:t>a</w:t>
      </w:r>
      <w:r w:rsidR="00952DE2" w:rsidRPr="00952DE2">
        <w:rPr>
          <w:b/>
          <w:sz w:val="24"/>
        </w:rPr>
        <w:t>tklāti balsojot</w:t>
      </w:r>
      <w:r w:rsidR="00952DE2" w:rsidRPr="00952DE2">
        <w:rPr>
          <w:sz w:val="24"/>
        </w:rPr>
        <w:t xml:space="preserve"> </w:t>
      </w:r>
      <w:r w:rsidR="00BB04CA">
        <w:rPr>
          <w:b/>
          <w:sz w:val="24"/>
        </w:rPr>
        <w:t>PAR - 13</w:t>
      </w:r>
      <w:r w:rsidR="00952DE2" w:rsidRPr="00952DE2">
        <w:rPr>
          <w:b/>
          <w:sz w:val="24"/>
        </w:rPr>
        <w:t xml:space="preserve"> </w:t>
      </w:r>
      <w:r w:rsidR="00952DE2" w:rsidRPr="00952DE2">
        <w:rPr>
          <w:sz w:val="24"/>
        </w:rPr>
        <w:t xml:space="preserve">deputāti (Malda Andersone, Inita Rubeze, Arnis </w:t>
      </w:r>
      <w:proofErr w:type="spellStart"/>
      <w:r w:rsidR="00952DE2" w:rsidRPr="00952DE2">
        <w:rPr>
          <w:sz w:val="24"/>
        </w:rPr>
        <w:t>Kvietkausks</w:t>
      </w:r>
      <w:proofErr w:type="spellEnd"/>
      <w:r w:rsidR="00BB04CA">
        <w:rPr>
          <w:sz w:val="24"/>
        </w:rPr>
        <w:t>,</w:t>
      </w:r>
      <w:r w:rsidR="00952DE2" w:rsidRPr="00952DE2">
        <w:rPr>
          <w:sz w:val="24"/>
        </w:rPr>
        <w:t xml:space="preserve"> Rigonda </w:t>
      </w:r>
      <w:proofErr w:type="spellStart"/>
      <w:r w:rsidR="00952DE2" w:rsidRPr="00952DE2">
        <w:rPr>
          <w:sz w:val="24"/>
        </w:rPr>
        <w:t>Džeriņa</w:t>
      </w:r>
      <w:proofErr w:type="spellEnd"/>
      <w:r w:rsidR="00952DE2" w:rsidRPr="00952DE2">
        <w:rPr>
          <w:sz w:val="24"/>
        </w:rPr>
        <w:t xml:space="preserve">, </w:t>
      </w:r>
      <w:proofErr w:type="spellStart"/>
      <w:r w:rsidR="00952DE2" w:rsidRPr="00952DE2">
        <w:rPr>
          <w:sz w:val="24"/>
        </w:rPr>
        <w:t>Vaclovs</w:t>
      </w:r>
      <w:proofErr w:type="spellEnd"/>
      <w:r w:rsidR="00952DE2" w:rsidRPr="00952DE2">
        <w:rPr>
          <w:sz w:val="24"/>
        </w:rPr>
        <w:t xml:space="preserve"> </w:t>
      </w:r>
      <w:proofErr w:type="spellStart"/>
      <w:r w:rsidR="00952DE2" w:rsidRPr="00952DE2">
        <w:rPr>
          <w:sz w:val="24"/>
        </w:rPr>
        <w:t>Kadaģis</w:t>
      </w:r>
      <w:proofErr w:type="spellEnd"/>
      <w:r w:rsidR="00952DE2" w:rsidRPr="00952DE2">
        <w:rPr>
          <w:sz w:val="24"/>
        </w:rPr>
        <w:t xml:space="preserve">, Andis </w:t>
      </w:r>
      <w:proofErr w:type="spellStart"/>
      <w:r w:rsidR="00952DE2" w:rsidRPr="00952DE2">
        <w:rPr>
          <w:sz w:val="24"/>
        </w:rPr>
        <w:t>Eveliņš</w:t>
      </w:r>
      <w:proofErr w:type="spellEnd"/>
      <w:r w:rsidR="00952DE2" w:rsidRPr="00952DE2">
        <w:rPr>
          <w:sz w:val="24"/>
        </w:rPr>
        <w:t>,</w:t>
      </w:r>
      <w:r w:rsidR="00BB04CA">
        <w:rPr>
          <w:sz w:val="24"/>
        </w:rPr>
        <w:t xml:space="preserve"> Mārtiņš </w:t>
      </w:r>
      <w:proofErr w:type="spellStart"/>
      <w:r w:rsidR="00BB04CA">
        <w:rPr>
          <w:sz w:val="24"/>
        </w:rPr>
        <w:t>Mikāls</w:t>
      </w:r>
      <w:proofErr w:type="spellEnd"/>
      <w:r w:rsidR="00BB04CA">
        <w:rPr>
          <w:sz w:val="24"/>
        </w:rPr>
        <w:t>,</w:t>
      </w:r>
      <w:r w:rsidR="00952DE2" w:rsidRPr="00952DE2">
        <w:rPr>
          <w:sz w:val="24"/>
        </w:rPr>
        <w:t xml:space="preserve"> Vija </w:t>
      </w:r>
      <w:proofErr w:type="spellStart"/>
      <w:r w:rsidR="00952DE2" w:rsidRPr="00952DE2">
        <w:rPr>
          <w:sz w:val="24"/>
        </w:rPr>
        <w:t>Jablonska</w:t>
      </w:r>
      <w:proofErr w:type="spellEnd"/>
      <w:r w:rsidR="00952DE2" w:rsidRPr="00952DE2">
        <w:rPr>
          <w:sz w:val="24"/>
        </w:rPr>
        <w:t xml:space="preserve">, Ilgonis </w:t>
      </w:r>
      <w:proofErr w:type="spellStart"/>
      <w:r w:rsidR="00952DE2" w:rsidRPr="00952DE2">
        <w:rPr>
          <w:sz w:val="24"/>
        </w:rPr>
        <w:t>Šteins</w:t>
      </w:r>
      <w:proofErr w:type="spellEnd"/>
      <w:r w:rsidR="00952DE2" w:rsidRPr="00952DE2">
        <w:rPr>
          <w:sz w:val="24"/>
        </w:rPr>
        <w:t xml:space="preserve">, Arta Brauna, Tatjana Ešenvalde, Andris </w:t>
      </w:r>
      <w:proofErr w:type="spellStart"/>
      <w:r w:rsidR="00952DE2" w:rsidRPr="00952DE2">
        <w:rPr>
          <w:sz w:val="24"/>
        </w:rPr>
        <w:t>Džeriņš</w:t>
      </w:r>
      <w:proofErr w:type="spellEnd"/>
      <w:r w:rsidR="00952DE2" w:rsidRPr="00952DE2">
        <w:rPr>
          <w:sz w:val="24"/>
        </w:rPr>
        <w:t xml:space="preserve">, </w:t>
      </w:r>
      <w:proofErr w:type="spellStart"/>
      <w:r w:rsidR="00952DE2" w:rsidRPr="00952DE2">
        <w:rPr>
          <w:sz w:val="24"/>
        </w:rPr>
        <w:t>Gražina</w:t>
      </w:r>
      <w:proofErr w:type="spellEnd"/>
      <w:r w:rsidR="00952DE2" w:rsidRPr="00952DE2">
        <w:rPr>
          <w:sz w:val="24"/>
        </w:rPr>
        <w:t xml:space="preserve"> </w:t>
      </w:r>
      <w:proofErr w:type="spellStart"/>
      <w:r w:rsidR="00952DE2" w:rsidRPr="00952DE2">
        <w:rPr>
          <w:sz w:val="24"/>
        </w:rPr>
        <w:t>Ķervija</w:t>
      </w:r>
      <w:proofErr w:type="spellEnd"/>
      <w:r w:rsidR="00952DE2" w:rsidRPr="00952DE2">
        <w:rPr>
          <w:sz w:val="24"/>
        </w:rPr>
        <w:t xml:space="preserve">); </w:t>
      </w:r>
      <w:r w:rsidR="00952DE2" w:rsidRPr="00952DE2">
        <w:rPr>
          <w:b/>
          <w:sz w:val="24"/>
        </w:rPr>
        <w:t>PRET -  nav; ATTURAS -  nav;</w:t>
      </w:r>
      <w:r w:rsidR="00952DE2" w:rsidRPr="00952DE2">
        <w:rPr>
          <w:sz w:val="24"/>
        </w:rPr>
        <w:t xml:space="preserve"> Priekules novada pašvaldības dome </w:t>
      </w:r>
      <w:r w:rsidR="00952DE2" w:rsidRPr="00952DE2">
        <w:rPr>
          <w:b/>
          <w:sz w:val="24"/>
        </w:rPr>
        <w:t>NOLEMJ</w:t>
      </w:r>
      <w:r w:rsidR="00952DE2" w:rsidRPr="00952DE2">
        <w:rPr>
          <w:sz w:val="24"/>
        </w:rPr>
        <w:t>:</w:t>
      </w:r>
    </w:p>
    <w:p w:rsidR="00952DE2" w:rsidRPr="00952DE2" w:rsidRDefault="00952DE2" w:rsidP="003A0B20">
      <w:pPr>
        <w:ind w:firstLine="720"/>
        <w:jc w:val="both"/>
        <w:rPr>
          <w:noProof/>
          <w:sz w:val="24"/>
          <w:lang w:eastAsia="lv-LV"/>
        </w:rPr>
      </w:pPr>
    </w:p>
    <w:p w:rsidR="003A0B20" w:rsidRPr="00952DE2" w:rsidRDefault="003A0B20" w:rsidP="003A0B20">
      <w:pPr>
        <w:ind w:firstLine="720"/>
        <w:jc w:val="both"/>
        <w:rPr>
          <w:noProof/>
          <w:sz w:val="24"/>
          <w:lang w:eastAsia="lv-LV"/>
        </w:rPr>
      </w:pPr>
    </w:p>
    <w:p w:rsidR="003A0B20" w:rsidRPr="00952DE2" w:rsidRDefault="003A0B20" w:rsidP="003A0B20">
      <w:pPr>
        <w:ind w:firstLine="720"/>
        <w:jc w:val="both"/>
        <w:rPr>
          <w:noProof/>
          <w:sz w:val="24"/>
          <w:lang w:eastAsia="lv-LV"/>
        </w:rPr>
      </w:pPr>
      <w:r w:rsidRPr="00952DE2">
        <w:rPr>
          <w:noProof/>
          <w:sz w:val="24"/>
          <w:lang w:eastAsia="lv-LV"/>
        </w:rPr>
        <w:t>Apstiprināt Priekules novada pašvaldības attīstības plānošanas nodaļas nolikumu.</w:t>
      </w:r>
    </w:p>
    <w:p w:rsidR="003A0B20" w:rsidRPr="00952DE2" w:rsidRDefault="003A0B20" w:rsidP="003A0B20">
      <w:pPr>
        <w:ind w:firstLine="720"/>
        <w:jc w:val="both"/>
        <w:rPr>
          <w:noProof/>
          <w:sz w:val="24"/>
          <w:lang w:eastAsia="lv-LV"/>
        </w:rPr>
      </w:pPr>
    </w:p>
    <w:p w:rsidR="003A0B20" w:rsidRPr="00952DE2" w:rsidRDefault="003A0B20" w:rsidP="003A0B20">
      <w:pPr>
        <w:jc w:val="both"/>
        <w:rPr>
          <w:noProof/>
          <w:sz w:val="24"/>
          <w:lang w:eastAsia="lv-LV"/>
        </w:rPr>
      </w:pPr>
      <w:r w:rsidRPr="00952DE2">
        <w:rPr>
          <w:noProof/>
          <w:sz w:val="24"/>
          <w:lang w:eastAsia="lv-LV"/>
        </w:rPr>
        <w:t xml:space="preserve">Pielikumā: </w:t>
      </w:r>
      <w:r w:rsidR="00AB0D99" w:rsidRPr="00952DE2">
        <w:rPr>
          <w:noProof/>
          <w:sz w:val="24"/>
          <w:lang w:eastAsia="lv-LV"/>
        </w:rPr>
        <w:t xml:space="preserve">Priekules novada pašvaldības attīstības plānošanas nodaļas </w:t>
      </w:r>
      <w:r w:rsidR="00205992">
        <w:rPr>
          <w:noProof/>
          <w:sz w:val="24"/>
          <w:lang w:eastAsia="lv-LV"/>
        </w:rPr>
        <w:t>nolikums</w:t>
      </w:r>
      <w:r w:rsidRPr="00952DE2">
        <w:rPr>
          <w:noProof/>
          <w:sz w:val="24"/>
          <w:lang w:eastAsia="lv-LV"/>
        </w:rPr>
        <w:t xml:space="preserve"> uz </w:t>
      </w:r>
      <w:r w:rsidR="003417F7" w:rsidRPr="00952DE2">
        <w:rPr>
          <w:noProof/>
          <w:sz w:val="24"/>
          <w:lang w:eastAsia="lv-LV"/>
        </w:rPr>
        <w:t>6</w:t>
      </w:r>
      <w:r w:rsidRPr="00952DE2">
        <w:rPr>
          <w:noProof/>
          <w:sz w:val="24"/>
          <w:lang w:eastAsia="lv-LV"/>
        </w:rPr>
        <w:t xml:space="preserve"> lp.</w:t>
      </w:r>
    </w:p>
    <w:p w:rsidR="003A0B20" w:rsidRPr="00952DE2" w:rsidRDefault="003A0B20" w:rsidP="003A0B20">
      <w:pPr>
        <w:rPr>
          <w:noProof/>
          <w:sz w:val="24"/>
          <w:lang w:eastAsia="lv-LV"/>
        </w:rPr>
      </w:pPr>
    </w:p>
    <w:p w:rsidR="003A0B20" w:rsidRPr="00952DE2" w:rsidRDefault="003A0B20" w:rsidP="003A0B20">
      <w:pPr>
        <w:rPr>
          <w:noProof/>
          <w:sz w:val="24"/>
          <w:lang w:eastAsia="lv-LV"/>
        </w:rPr>
      </w:pPr>
    </w:p>
    <w:p w:rsidR="003A0B20" w:rsidRPr="00205992" w:rsidRDefault="003A0B20" w:rsidP="003A0B20">
      <w:pPr>
        <w:rPr>
          <w:noProof/>
          <w:sz w:val="24"/>
          <w:lang w:eastAsia="lv-LV"/>
        </w:rPr>
      </w:pPr>
    </w:p>
    <w:p w:rsidR="00205992" w:rsidRPr="00205992" w:rsidRDefault="00205992" w:rsidP="00205992">
      <w:pPr>
        <w:jc w:val="both"/>
        <w:rPr>
          <w:sz w:val="24"/>
        </w:rPr>
      </w:pPr>
      <w:r w:rsidRPr="00205992">
        <w:rPr>
          <w:sz w:val="24"/>
        </w:rPr>
        <w:t>Pašvaldības domes priekšsēdētā</w:t>
      </w:r>
      <w:r w:rsidR="00893E76">
        <w:rPr>
          <w:sz w:val="24"/>
        </w:rPr>
        <w:t xml:space="preserve">ja       </w:t>
      </w:r>
      <w:r w:rsidR="00893E76">
        <w:rPr>
          <w:sz w:val="24"/>
        </w:rPr>
        <w:tab/>
      </w:r>
      <w:r w:rsidR="00893E76">
        <w:rPr>
          <w:sz w:val="24"/>
        </w:rPr>
        <w:tab/>
      </w:r>
      <w:r w:rsidR="00893E76">
        <w:rPr>
          <w:sz w:val="24"/>
        </w:rPr>
        <w:tab/>
      </w:r>
      <w:r w:rsidR="00893E76">
        <w:rPr>
          <w:sz w:val="24"/>
        </w:rPr>
        <w:tab/>
      </w:r>
      <w:r w:rsidRPr="00205992">
        <w:rPr>
          <w:sz w:val="24"/>
        </w:rPr>
        <w:tab/>
      </w:r>
      <w:r w:rsidRPr="00205992">
        <w:rPr>
          <w:sz w:val="24"/>
        </w:rPr>
        <w:tab/>
      </w:r>
      <w:proofErr w:type="spellStart"/>
      <w:r w:rsidRPr="00205992">
        <w:rPr>
          <w:sz w:val="24"/>
        </w:rPr>
        <w:t>V.Jablonska</w:t>
      </w:r>
      <w:proofErr w:type="spellEnd"/>
    </w:p>
    <w:p w:rsidR="00205992" w:rsidRPr="00205992" w:rsidRDefault="00205992" w:rsidP="00205992">
      <w:pPr>
        <w:rPr>
          <w:sz w:val="24"/>
        </w:rPr>
      </w:pPr>
    </w:p>
    <w:p w:rsidR="00205992" w:rsidRPr="00205992" w:rsidRDefault="00205992" w:rsidP="00205992">
      <w:pPr>
        <w:jc w:val="both"/>
        <w:rPr>
          <w:sz w:val="24"/>
        </w:rPr>
      </w:pPr>
    </w:p>
    <w:p w:rsidR="00205992" w:rsidRPr="00205992" w:rsidRDefault="00205992" w:rsidP="00205992">
      <w:pPr>
        <w:autoSpaceDE w:val="0"/>
        <w:autoSpaceDN w:val="0"/>
        <w:adjustRightInd w:val="0"/>
        <w:rPr>
          <w:sz w:val="24"/>
        </w:rPr>
      </w:pPr>
    </w:p>
    <w:p w:rsidR="00205992" w:rsidRPr="00205992" w:rsidRDefault="00205992" w:rsidP="00205992">
      <w:pPr>
        <w:autoSpaceDE w:val="0"/>
        <w:autoSpaceDN w:val="0"/>
        <w:adjustRightInd w:val="0"/>
        <w:rPr>
          <w:sz w:val="24"/>
        </w:rPr>
      </w:pPr>
    </w:p>
    <w:p w:rsidR="00205992" w:rsidRPr="00205992" w:rsidRDefault="00205992" w:rsidP="00205992">
      <w:pPr>
        <w:rPr>
          <w:sz w:val="24"/>
        </w:rPr>
      </w:pPr>
    </w:p>
    <w:p w:rsidR="003A0B20" w:rsidRPr="00205992" w:rsidRDefault="003A0B20" w:rsidP="003A0B20">
      <w:pPr>
        <w:spacing w:after="200" w:line="276" w:lineRule="auto"/>
        <w:rPr>
          <w:rFonts w:asciiTheme="minorHAnsi" w:eastAsiaTheme="minorHAnsi" w:hAnsiTheme="minorHAnsi" w:cstheme="minorBidi"/>
          <w:noProof/>
          <w:sz w:val="24"/>
        </w:rPr>
      </w:pPr>
    </w:p>
    <w:p w:rsidR="003A0B20" w:rsidRPr="00205992" w:rsidRDefault="003A0B20" w:rsidP="003A0B20">
      <w:pPr>
        <w:spacing w:after="200" w:line="276" w:lineRule="auto"/>
        <w:rPr>
          <w:rFonts w:ascii="Swiss TL" w:eastAsia="Calibri" w:hAnsi="Swiss TL"/>
          <w:noProof/>
          <w:sz w:val="24"/>
          <w:lang w:eastAsia="lv-LV"/>
        </w:rPr>
      </w:pPr>
    </w:p>
    <w:p w:rsidR="003A0B20" w:rsidRDefault="003A0B20">
      <w:pPr>
        <w:spacing w:after="200" w:line="276" w:lineRule="auto"/>
      </w:pPr>
      <w:r>
        <w:br w:type="page"/>
      </w:r>
    </w:p>
    <w:p w:rsidR="00EC56B7" w:rsidRPr="00672F66" w:rsidRDefault="00EC56B7" w:rsidP="00EC56B7">
      <w:pPr>
        <w:jc w:val="center"/>
        <w:rPr>
          <w:rFonts w:ascii="Batang" w:eastAsia="Batang" w:hAnsi="Batang"/>
          <w:sz w:val="24"/>
          <w:lang w:eastAsia="lv-LV"/>
        </w:rPr>
      </w:pPr>
      <w:r w:rsidRPr="00672F66">
        <w:rPr>
          <w:rFonts w:ascii="Batang" w:eastAsia="Batang" w:hAnsi="Batang"/>
          <w:noProof/>
          <w:sz w:val="24"/>
          <w:lang w:eastAsia="lv-LV"/>
        </w:rPr>
        <w:lastRenderedPageBreak/>
        <w:drawing>
          <wp:inline distT="0" distB="0" distL="0" distR="0">
            <wp:extent cx="548640" cy="787400"/>
            <wp:effectExtent l="0" t="0" r="381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6B7" w:rsidRPr="00672F66" w:rsidRDefault="00EC56B7" w:rsidP="00EC56B7">
      <w:pPr>
        <w:jc w:val="center"/>
        <w:rPr>
          <w:rFonts w:eastAsia="Batang"/>
          <w:b/>
          <w:sz w:val="24"/>
          <w:lang w:eastAsia="lv-LV"/>
        </w:rPr>
      </w:pPr>
      <w:r w:rsidRPr="00672F66">
        <w:rPr>
          <w:rFonts w:eastAsia="Batang"/>
          <w:b/>
          <w:sz w:val="24"/>
          <w:lang w:eastAsia="lv-LV"/>
        </w:rPr>
        <w:t>LATVIJAS REPUBLIKA</w:t>
      </w:r>
    </w:p>
    <w:p w:rsidR="00EC56B7" w:rsidRPr="00672F66" w:rsidRDefault="00EC56B7" w:rsidP="00EC56B7">
      <w:pPr>
        <w:keepNext/>
        <w:pBdr>
          <w:bottom w:val="double" w:sz="4" w:space="1" w:color="auto"/>
        </w:pBdr>
        <w:jc w:val="center"/>
        <w:outlineLvl w:val="0"/>
        <w:rPr>
          <w:rFonts w:eastAsia="Batang" w:cs="Arial Unicode MS"/>
          <w:b/>
          <w:bCs/>
          <w:sz w:val="24"/>
          <w:lang w:val="en-AU" w:eastAsia="lv-LV" w:bidi="lo-LA"/>
        </w:rPr>
      </w:pPr>
      <w:r w:rsidRPr="00672F66">
        <w:rPr>
          <w:rFonts w:eastAsia="Batang" w:cs="Arial Unicode MS"/>
          <w:b/>
          <w:bCs/>
          <w:sz w:val="24"/>
          <w:lang w:val="en-AU" w:eastAsia="lv-LV" w:bidi="lo-LA"/>
        </w:rPr>
        <w:t>PRIEKULES NOVADA PAŠVALDĪBAS DOME</w:t>
      </w:r>
    </w:p>
    <w:p w:rsidR="00EC56B7" w:rsidRPr="00EC56B7" w:rsidRDefault="00EC56B7" w:rsidP="00EC56B7">
      <w:pPr>
        <w:jc w:val="center"/>
        <w:rPr>
          <w:rFonts w:eastAsia="Batang"/>
          <w:sz w:val="20"/>
          <w:szCs w:val="20"/>
          <w:lang w:eastAsia="lv-LV"/>
        </w:rPr>
      </w:pPr>
      <w:r w:rsidRPr="00EC56B7">
        <w:rPr>
          <w:rFonts w:eastAsia="Batang"/>
          <w:sz w:val="20"/>
          <w:szCs w:val="20"/>
          <w:lang w:eastAsia="lv-LV"/>
        </w:rPr>
        <w:t xml:space="preserve">Reģistrācijas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31601"/>
            <w:attr w:name="phone_prefix" w:val="9000"/>
          </w:smartTagPr>
          <w:r w:rsidRPr="00EC56B7">
            <w:rPr>
              <w:rFonts w:eastAsia="Batang"/>
              <w:sz w:val="20"/>
              <w:szCs w:val="20"/>
              <w:lang w:eastAsia="lv-LV"/>
            </w:rPr>
            <w:t>90000031601</w:t>
          </w:r>
        </w:smartTag>
      </w:smartTag>
      <w:r w:rsidRPr="00EC56B7">
        <w:rPr>
          <w:rFonts w:eastAsia="Batang"/>
          <w:sz w:val="20"/>
          <w:szCs w:val="20"/>
          <w:lang w:eastAsia="lv-LV"/>
        </w:rPr>
        <w:t xml:space="preserve">, Saules iela 1, Priekule, Priekules novads, LV-3434, tālrunis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3461006"/>
            <w:attr w:name="phone_prefix" w:val="6"/>
          </w:smartTagPr>
          <w:r w:rsidRPr="00EC56B7">
            <w:rPr>
              <w:rFonts w:eastAsia="Batang"/>
              <w:sz w:val="20"/>
              <w:szCs w:val="20"/>
              <w:lang w:eastAsia="lv-LV"/>
            </w:rPr>
            <w:t>63461006</w:t>
          </w:r>
        </w:smartTag>
      </w:smartTag>
      <w:r w:rsidRPr="00EC56B7">
        <w:rPr>
          <w:rFonts w:eastAsia="Batang"/>
          <w:sz w:val="20"/>
          <w:szCs w:val="20"/>
          <w:lang w:eastAsia="lv-LV"/>
        </w:rPr>
        <w:t xml:space="preserve">, </w:t>
      </w:r>
    </w:p>
    <w:p w:rsidR="00EC56B7" w:rsidRPr="00EC56B7" w:rsidRDefault="00EC56B7" w:rsidP="00EC56B7">
      <w:pPr>
        <w:jc w:val="center"/>
        <w:rPr>
          <w:rFonts w:eastAsia="Batang"/>
          <w:sz w:val="20"/>
          <w:szCs w:val="20"/>
          <w:lang w:eastAsia="lv-LV"/>
        </w:rPr>
      </w:pPr>
      <w:r w:rsidRPr="00EC56B7">
        <w:rPr>
          <w:rFonts w:eastAsia="Batang"/>
          <w:sz w:val="20"/>
          <w:szCs w:val="20"/>
          <w:lang w:eastAsia="lv-LV"/>
        </w:rPr>
        <w:t>fakss 63497937, e-pasts: dome@priekulesnovads.lv</w:t>
      </w:r>
    </w:p>
    <w:p w:rsidR="00EC56B7" w:rsidRPr="00773C64" w:rsidRDefault="00EC56B7" w:rsidP="00EC56B7">
      <w:pPr>
        <w:jc w:val="center"/>
        <w:rPr>
          <w:sz w:val="24"/>
        </w:rPr>
      </w:pPr>
    </w:p>
    <w:p w:rsidR="00EC56B7" w:rsidRPr="00773C64" w:rsidRDefault="00EC56B7" w:rsidP="00EC56B7">
      <w:pPr>
        <w:jc w:val="center"/>
        <w:rPr>
          <w:sz w:val="24"/>
        </w:rPr>
      </w:pPr>
      <w:r>
        <w:rPr>
          <w:sz w:val="24"/>
        </w:rPr>
        <w:t>Priekulē</w:t>
      </w:r>
    </w:p>
    <w:p w:rsidR="00EC56B7" w:rsidRPr="00773C64" w:rsidRDefault="00EC56B7" w:rsidP="00EC56B7">
      <w:pPr>
        <w:rPr>
          <w:sz w:val="24"/>
        </w:rPr>
      </w:pPr>
    </w:p>
    <w:p w:rsidR="00EC56B7" w:rsidRPr="00773C64" w:rsidRDefault="00EC56B7" w:rsidP="00EC56B7">
      <w:pPr>
        <w:jc w:val="right"/>
        <w:rPr>
          <w:sz w:val="24"/>
        </w:rPr>
      </w:pPr>
      <w:r w:rsidRPr="00773C64">
        <w:rPr>
          <w:sz w:val="24"/>
        </w:rPr>
        <w:t xml:space="preserve">APSTIPRINĀTS </w:t>
      </w:r>
    </w:p>
    <w:p w:rsidR="00EC56B7" w:rsidRPr="00773C64" w:rsidRDefault="00EC56B7" w:rsidP="00EC56B7">
      <w:pPr>
        <w:ind w:left="4320" w:firstLine="720"/>
        <w:jc w:val="right"/>
        <w:rPr>
          <w:sz w:val="24"/>
        </w:rPr>
      </w:pPr>
      <w:r w:rsidRPr="00773C64">
        <w:rPr>
          <w:sz w:val="24"/>
        </w:rPr>
        <w:t xml:space="preserve">ar </w:t>
      </w:r>
      <w:r>
        <w:rPr>
          <w:sz w:val="24"/>
        </w:rPr>
        <w:t>Priekules</w:t>
      </w:r>
      <w:r w:rsidRPr="00773C64">
        <w:rPr>
          <w:sz w:val="24"/>
        </w:rPr>
        <w:t xml:space="preserve"> novada </w:t>
      </w:r>
      <w:r>
        <w:rPr>
          <w:sz w:val="24"/>
        </w:rPr>
        <w:t xml:space="preserve">pašvaldības </w:t>
      </w:r>
      <w:r w:rsidRPr="00773C64">
        <w:rPr>
          <w:sz w:val="24"/>
        </w:rPr>
        <w:t xml:space="preserve">domes </w:t>
      </w:r>
    </w:p>
    <w:p w:rsidR="00843A1D" w:rsidRDefault="00EC56B7" w:rsidP="00EC56B7">
      <w:pPr>
        <w:ind w:left="5040"/>
        <w:jc w:val="right"/>
        <w:rPr>
          <w:sz w:val="24"/>
        </w:rPr>
      </w:pPr>
      <w:r w:rsidRPr="00773C64">
        <w:rPr>
          <w:sz w:val="24"/>
        </w:rPr>
        <w:t>201</w:t>
      </w:r>
      <w:r>
        <w:rPr>
          <w:sz w:val="24"/>
        </w:rPr>
        <w:t>6</w:t>
      </w:r>
      <w:r w:rsidRPr="00773C64">
        <w:rPr>
          <w:sz w:val="24"/>
        </w:rPr>
        <w:t xml:space="preserve">.gada </w:t>
      </w:r>
      <w:r w:rsidR="00843A1D">
        <w:rPr>
          <w:sz w:val="24"/>
        </w:rPr>
        <w:t>30</w:t>
      </w:r>
      <w:r w:rsidRPr="00773C64">
        <w:rPr>
          <w:sz w:val="24"/>
        </w:rPr>
        <w:t>.</w:t>
      </w:r>
      <w:r w:rsidR="00843A1D">
        <w:rPr>
          <w:sz w:val="24"/>
        </w:rPr>
        <w:t>jūnija</w:t>
      </w:r>
      <w:r w:rsidRPr="00773C64">
        <w:rPr>
          <w:sz w:val="24"/>
        </w:rPr>
        <w:t xml:space="preserve"> lēmumu</w:t>
      </w:r>
    </w:p>
    <w:p w:rsidR="00EC56B7" w:rsidRPr="00773C64" w:rsidRDefault="00EC56B7" w:rsidP="00EC56B7">
      <w:pPr>
        <w:ind w:left="5040"/>
        <w:jc w:val="right"/>
        <w:rPr>
          <w:sz w:val="24"/>
        </w:rPr>
      </w:pPr>
      <w:r w:rsidRPr="00773C64">
        <w:rPr>
          <w:sz w:val="24"/>
        </w:rPr>
        <w:t xml:space="preserve"> (protokols Nr.</w:t>
      </w:r>
      <w:r w:rsidR="00843A1D">
        <w:rPr>
          <w:sz w:val="24"/>
        </w:rPr>
        <w:t>12</w:t>
      </w:r>
      <w:r w:rsidRPr="00773C64">
        <w:rPr>
          <w:sz w:val="24"/>
        </w:rPr>
        <w:t>,</w:t>
      </w:r>
      <w:r w:rsidR="00A802FF">
        <w:rPr>
          <w:sz w:val="24"/>
        </w:rPr>
        <w:t>8</w:t>
      </w:r>
      <w:r w:rsidR="00843A1D">
        <w:rPr>
          <w:sz w:val="24"/>
        </w:rPr>
        <w:t>.</w:t>
      </w:r>
      <w:r w:rsidRPr="00773C64">
        <w:rPr>
          <w:sz w:val="24"/>
        </w:rPr>
        <w:t>)</w:t>
      </w:r>
    </w:p>
    <w:p w:rsidR="00EC56B7" w:rsidRPr="00773C64" w:rsidRDefault="00EC56B7" w:rsidP="00EC56B7">
      <w:pPr>
        <w:rPr>
          <w:sz w:val="24"/>
        </w:rPr>
      </w:pPr>
    </w:p>
    <w:p w:rsidR="00EC56B7" w:rsidRPr="00672F66" w:rsidRDefault="00EC56B7" w:rsidP="00EC56B7">
      <w:pPr>
        <w:rPr>
          <w:szCs w:val="28"/>
        </w:rPr>
      </w:pPr>
    </w:p>
    <w:p w:rsidR="00EC56B7" w:rsidRPr="00672F66" w:rsidRDefault="00EC56B7" w:rsidP="00EC56B7">
      <w:pPr>
        <w:tabs>
          <w:tab w:val="left" w:pos="720"/>
          <w:tab w:val="center" w:pos="4153"/>
          <w:tab w:val="right" w:pos="8306"/>
        </w:tabs>
        <w:jc w:val="center"/>
        <w:outlineLvl w:val="0"/>
        <w:rPr>
          <w:b/>
          <w:caps/>
          <w:sz w:val="24"/>
        </w:rPr>
      </w:pPr>
      <w:r w:rsidRPr="00672F66">
        <w:rPr>
          <w:b/>
          <w:caps/>
          <w:sz w:val="24"/>
        </w:rPr>
        <w:t xml:space="preserve">Priekules novada pašvaldības </w:t>
      </w:r>
    </w:p>
    <w:p w:rsidR="00546F6E" w:rsidRPr="00672F66" w:rsidRDefault="00546F6E" w:rsidP="00EC56B7">
      <w:pPr>
        <w:tabs>
          <w:tab w:val="left" w:pos="720"/>
          <w:tab w:val="center" w:pos="4153"/>
          <w:tab w:val="right" w:pos="8306"/>
        </w:tabs>
        <w:jc w:val="center"/>
        <w:outlineLvl w:val="0"/>
        <w:rPr>
          <w:b/>
          <w:caps/>
          <w:sz w:val="24"/>
        </w:rPr>
      </w:pPr>
      <w:r w:rsidRPr="00672F66">
        <w:rPr>
          <w:b/>
          <w:caps/>
          <w:sz w:val="24"/>
        </w:rPr>
        <w:t>attīstība</w:t>
      </w:r>
      <w:r w:rsidR="006A6523" w:rsidRPr="00672F66">
        <w:rPr>
          <w:b/>
          <w:caps/>
          <w:sz w:val="24"/>
        </w:rPr>
        <w:t xml:space="preserve">s </w:t>
      </w:r>
      <w:r w:rsidRPr="00672F66">
        <w:rPr>
          <w:b/>
          <w:caps/>
          <w:sz w:val="24"/>
        </w:rPr>
        <w:t xml:space="preserve">plānošanas nodaļas </w:t>
      </w:r>
    </w:p>
    <w:p w:rsidR="00546F6E" w:rsidRPr="00672F66" w:rsidRDefault="00546F6E" w:rsidP="00EC56B7">
      <w:pPr>
        <w:tabs>
          <w:tab w:val="left" w:pos="720"/>
          <w:tab w:val="center" w:pos="4153"/>
          <w:tab w:val="right" w:pos="8306"/>
        </w:tabs>
        <w:jc w:val="center"/>
        <w:outlineLvl w:val="0"/>
        <w:rPr>
          <w:b/>
          <w:caps/>
          <w:sz w:val="24"/>
        </w:rPr>
      </w:pPr>
      <w:r w:rsidRPr="00672F66">
        <w:rPr>
          <w:b/>
          <w:caps/>
          <w:sz w:val="24"/>
        </w:rPr>
        <w:t>nolikums</w:t>
      </w:r>
    </w:p>
    <w:p w:rsidR="00EC56B7" w:rsidRPr="00773C64" w:rsidRDefault="00EC56B7" w:rsidP="00EC56B7">
      <w:pPr>
        <w:tabs>
          <w:tab w:val="left" w:pos="720"/>
          <w:tab w:val="center" w:pos="4153"/>
          <w:tab w:val="right" w:pos="8306"/>
        </w:tabs>
        <w:jc w:val="center"/>
        <w:outlineLvl w:val="0"/>
        <w:rPr>
          <w:b/>
          <w:caps/>
          <w:sz w:val="32"/>
          <w:szCs w:val="32"/>
        </w:rPr>
      </w:pPr>
    </w:p>
    <w:p w:rsidR="00546F6E" w:rsidRDefault="00EC56B7" w:rsidP="00EC56B7">
      <w:pPr>
        <w:jc w:val="right"/>
        <w:rPr>
          <w:i/>
          <w:color w:val="000000"/>
          <w:sz w:val="24"/>
        </w:rPr>
      </w:pPr>
      <w:r w:rsidRPr="00773C64">
        <w:rPr>
          <w:i/>
          <w:color w:val="000000"/>
          <w:sz w:val="24"/>
        </w:rPr>
        <w:t xml:space="preserve">Izdots </w:t>
      </w:r>
      <w:r w:rsidR="00546F6E">
        <w:rPr>
          <w:i/>
          <w:color w:val="000000"/>
          <w:sz w:val="24"/>
        </w:rPr>
        <w:t xml:space="preserve">saskaņā ar likuma “Par pašvaldībām” </w:t>
      </w:r>
    </w:p>
    <w:p w:rsidR="00546F6E" w:rsidRDefault="00546F6E" w:rsidP="00EC56B7">
      <w:pPr>
        <w:jc w:val="right"/>
        <w:rPr>
          <w:i/>
          <w:color w:val="000000"/>
          <w:sz w:val="24"/>
        </w:rPr>
      </w:pPr>
      <w:r>
        <w:rPr>
          <w:i/>
          <w:color w:val="000000"/>
          <w:sz w:val="24"/>
        </w:rPr>
        <w:t>41.panta pirmās daļas 2.punktu</w:t>
      </w:r>
      <w:r w:rsidR="00EC56B7" w:rsidRPr="00773C64"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</w:rPr>
        <w:t>,</w:t>
      </w:r>
    </w:p>
    <w:p w:rsidR="00C035AD" w:rsidRDefault="00546F6E" w:rsidP="00EC56B7">
      <w:pPr>
        <w:jc w:val="right"/>
        <w:rPr>
          <w:i/>
          <w:color w:val="000000"/>
          <w:sz w:val="24"/>
        </w:rPr>
      </w:pPr>
      <w:r>
        <w:rPr>
          <w:i/>
          <w:color w:val="000000"/>
          <w:sz w:val="24"/>
        </w:rPr>
        <w:t>Priekule</w:t>
      </w:r>
      <w:r w:rsidR="00EC56B7" w:rsidRPr="00773C64">
        <w:rPr>
          <w:i/>
          <w:color w:val="000000"/>
          <w:sz w:val="24"/>
        </w:rPr>
        <w:t xml:space="preserve">s novada </w:t>
      </w:r>
      <w:r>
        <w:rPr>
          <w:i/>
          <w:color w:val="000000"/>
          <w:sz w:val="24"/>
        </w:rPr>
        <w:t xml:space="preserve">pašvaldības </w:t>
      </w:r>
      <w:r w:rsidR="00EC56B7" w:rsidRPr="00773C64">
        <w:rPr>
          <w:i/>
          <w:color w:val="000000"/>
          <w:sz w:val="24"/>
        </w:rPr>
        <w:t>domes</w:t>
      </w:r>
      <w:r>
        <w:rPr>
          <w:i/>
          <w:color w:val="000000"/>
          <w:sz w:val="24"/>
        </w:rPr>
        <w:t xml:space="preserve"> </w:t>
      </w:r>
    </w:p>
    <w:p w:rsidR="00EC56B7" w:rsidRPr="00773C64" w:rsidRDefault="00546F6E" w:rsidP="00EC56B7">
      <w:pPr>
        <w:jc w:val="right"/>
        <w:rPr>
          <w:i/>
          <w:color w:val="000000"/>
          <w:sz w:val="24"/>
        </w:rPr>
      </w:pPr>
      <w:r>
        <w:rPr>
          <w:i/>
          <w:color w:val="000000"/>
          <w:sz w:val="24"/>
        </w:rPr>
        <w:t>25.07.2013.</w:t>
      </w:r>
      <w:r w:rsidR="00EC56B7" w:rsidRPr="00773C64">
        <w:rPr>
          <w:i/>
          <w:color w:val="000000"/>
          <w:sz w:val="24"/>
        </w:rPr>
        <w:t xml:space="preserve"> saistošo noteikumu Nr.</w:t>
      </w:r>
      <w:r>
        <w:rPr>
          <w:i/>
          <w:color w:val="000000"/>
          <w:sz w:val="24"/>
        </w:rPr>
        <w:t>7</w:t>
      </w:r>
    </w:p>
    <w:p w:rsidR="00EC56B7" w:rsidRPr="00773C64" w:rsidRDefault="00EC56B7" w:rsidP="00EC56B7">
      <w:pPr>
        <w:jc w:val="right"/>
        <w:rPr>
          <w:i/>
          <w:sz w:val="24"/>
        </w:rPr>
      </w:pPr>
      <w:r w:rsidRPr="00773C64">
        <w:rPr>
          <w:i/>
          <w:sz w:val="24"/>
        </w:rPr>
        <w:t>„</w:t>
      </w:r>
      <w:r w:rsidR="00546F6E">
        <w:rPr>
          <w:i/>
          <w:sz w:val="24"/>
        </w:rPr>
        <w:t>Priekules</w:t>
      </w:r>
      <w:r w:rsidRPr="00773C64">
        <w:rPr>
          <w:i/>
          <w:sz w:val="24"/>
        </w:rPr>
        <w:t xml:space="preserve"> novada pašvaldības nolikums" </w:t>
      </w:r>
      <w:r w:rsidR="00546F6E">
        <w:rPr>
          <w:i/>
          <w:sz w:val="24"/>
        </w:rPr>
        <w:t>8</w:t>
      </w:r>
      <w:r w:rsidRPr="00773C64">
        <w:rPr>
          <w:i/>
          <w:sz w:val="24"/>
        </w:rPr>
        <w:t xml:space="preserve">.punktu </w:t>
      </w:r>
    </w:p>
    <w:p w:rsidR="00EC56B7" w:rsidRPr="00773C64" w:rsidRDefault="00EC56B7" w:rsidP="00EC56B7">
      <w:pPr>
        <w:tabs>
          <w:tab w:val="left" w:pos="720"/>
        </w:tabs>
        <w:spacing w:before="480" w:after="240"/>
        <w:jc w:val="center"/>
        <w:rPr>
          <w:b/>
          <w:sz w:val="24"/>
          <w:lang w:eastAsia="lv-LV"/>
        </w:rPr>
      </w:pPr>
      <w:r w:rsidRPr="00773C64">
        <w:rPr>
          <w:b/>
          <w:sz w:val="24"/>
        </w:rPr>
        <w:t>I. VISPĀRĪGIE JAUTĀJUMI</w:t>
      </w:r>
    </w:p>
    <w:p w:rsidR="00EC56B7" w:rsidRPr="00773C64" w:rsidRDefault="00EC56B7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 w:rsidRPr="00773C64">
        <w:rPr>
          <w:sz w:val="24"/>
          <w:szCs w:val="28"/>
          <w:lang w:eastAsia="lv-LV"/>
        </w:rPr>
        <w:t xml:space="preserve">1. </w:t>
      </w:r>
      <w:r w:rsidR="00546F6E">
        <w:rPr>
          <w:sz w:val="24"/>
          <w:szCs w:val="28"/>
          <w:lang w:eastAsia="lv-LV"/>
        </w:rPr>
        <w:t>Priekule</w:t>
      </w:r>
      <w:r w:rsidRPr="00773C64">
        <w:rPr>
          <w:sz w:val="24"/>
          <w:szCs w:val="28"/>
          <w:lang w:eastAsia="lv-LV"/>
        </w:rPr>
        <w:t xml:space="preserve">s novada pašvaldības attīstības </w:t>
      </w:r>
      <w:r w:rsidR="00546F6E">
        <w:rPr>
          <w:sz w:val="24"/>
          <w:szCs w:val="28"/>
          <w:lang w:eastAsia="lv-LV"/>
        </w:rPr>
        <w:t xml:space="preserve">plānošanas </w:t>
      </w:r>
      <w:r w:rsidRPr="00773C64">
        <w:rPr>
          <w:sz w:val="24"/>
          <w:szCs w:val="28"/>
          <w:lang w:eastAsia="lv-LV"/>
        </w:rPr>
        <w:t xml:space="preserve">nodaļa (turpmāk – nodaļa) ir </w:t>
      </w:r>
      <w:r w:rsidR="00546F6E">
        <w:rPr>
          <w:sz w:val="24"/>
          <w:szCs w:val="28"/>
          <w:lang w:eastAsia="lv-LV"/>
        </w:rPr>
        <w:t>Priekule</w:t>
      </w:r>
      <w:r w:rsidRPr="00773C64">
        <w:rPr>
          <w:sz w:val="24"/>
          <w:szCs w:val="28"/>
          <w:lang w:eastAsia="lv-LV"/>
        </w:rPr>
        <w:t xml:space="preserve">s novada </w:t>
      </w:r>
      <w:r w:rsidR="00546F6E">
        <w:rPr>
          <w:sz w:val="24"/>
          <w:szCs w:val="28"/>
          <w:lang w:eastAsia="lv-LV"/>
        </w:rPr>
        <w:t xml:space="preserve">pašvaldības </w:t>
      </w:r>
      <w:r w:rsidRPr="00773C64">
        <w:rPr>
          <w:sz w:val="24"/>
          <w:szCs w:val="28"/>
          <w:lang w:eastAsia="lv-LV"/>
        </w:rPr>
        <w:t>domes (turpmāk – dome) izveidotas iestādes „</w:t>
      </w:r>
      <w:r w:rsidR="002F7FA3">
        <w:rPr>
          <w:sz w:val="24"/>
          <w:szCs w:val="28"/>
          <w:lang w:eastAsia="lv-LV"/>
        </w:rPr>
        <w:t>Priekules</w:t>
      </w:r>
      <w:r w:rsidRPr="00773C64">
        <w:rPr>
          <w:sz w:val="24"/>
          <w:szCs w:val="28"/>
          <w:lang w:eastAsia="lv-LV"/>
        </w:rPr>
        <w:t xml:space="preserve"> novada pašvaldība</w:t>
      </w:r>
      <w:r w:rsidR="002F7FA3">
        <w:rPr>
          <w:sz w:val="24"/>
          <w:szCs w:val="28"/>
          <w:lang w:eastAsia="lv-LV"/>
        </w:rPr>
        <w:t>s administrācija</w:t>
      </w:r>
      <w:r w:rsidRPr="00773C64">
        <w:rPr>
          <w:sz w:val="24"/>
          <w:szCs w:val="28"/>
          <w:lang w:eastAsia="lv-LV"/>
        </w:rPr>
        <w:t xml:space="preserve">” (turpmāk – administrācija) struktūrvienība, kura nodrošina tai noteikto funkciju veikšanu administrācijā, kā arī šo funkciju metodisko vadību un pārraudzību visās </w:t>
      </w:r>
      <w:r w:rsidR="002F7FA3">
        <w:rPr>
          <w:sz w:val="24"/>
          <w:szCs w:val="28"/>
          <w:lang w:eastAsia="lv-LV"/>
        </w:rPr>
        <w:t>Priekules</w:t>
      </w:r>
      <w:r w:rsidRPr="00773C64">
        <w:rPr>
          <w:sz w:val="24"/>
          <w:szCs w:val="28"/>
          <w:lang w:eastAsia="lv-LV"/>
        </w:rPr>
        <w:t xml:space="preserve"> novada pašvaldības (turpmāk – pašvaldība) </w:t>
      </w:r>
      <w:r w:rsidR="002F7FA3">
        <w:rPr>
          <w:sz w:val="24"/>
          <w:szCs w:val="28"/>
          <w:lang w:eastAsia="lv-LV"/>
        </w:rPr>
        <w:t xml:space="preserve">iestādēs un struktūrvienībās (turpmāk – pašvaldības </w:t>
      </w:r>
      <w:r w:rsidRPr="00773C64">
        <w:rPr>
          <w:sz w:val="24"/>
          <w:szCs w:val="28"/>
          <w:lang w:eastAsia="lv-LV"/>
        </w:rPr>
        <w:t>institūcij</w:t>
      </w:r>
      <w:r w:rsidR="002F7FA3">
        <w:rPr>
          <w:sz w:val="24"/>
          <w:szCs w:val="28"/>
          <w:lang w:eastAsia="lv-LV"/>
        </w:rPr>
        <w:t>a</w:t>
      </w:r>
      <w:r w:rsidRPr="00773C64">
        <w:rPr>
          <w:sz w:val="24"/>
          <w:szCs w:val="28"/>
          <w:lang w:eastAsia="lv-LV"/>
        </w:rPr>
        <w:t>s</w:t>
      </w:r>
      <w:r w:rsidR="002F7FA3">
        <w:rPr>
          <w:sz w:val="24"/>
          <w:szCs w:val="28"/>
          <w:lang w:eastAsia="lv-LV"/>
        </w:rPr>
        <w:t>).</w:t>
      </w:r>
      <w:r w:rsidRPr="00773C64">
        <w:rPr>
          <w:sz w:val="24"/>
          <w:szCs w:val="28"/>
          <w:lang w:eastAsia="lv-LV"/>
        </w:rPr>
        <w:t xml:space="preserve"> </w:t>
      </w:r>
    </w:p>
    <w:p w:rsidR="00EC56B7" w:rsidRPr="00773C64" w:rsidRDefault="00EC56B7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 w:rsidRPr="00773C64">
        <w:rPr>
          <w:sz w:val="24"/>
          <w:szCs w:val="28"/>
          <w:lang w:eastAsia="lv-LV"/>
        </w:rPr>
        <w:t xml:space="preserve">2. Nodaļa savā darbā ievēro </w:t>
      </w:r>
      <w:r w:rsidR="00A224D5">
        <w:rPr>
          <w:sz w:val="24"/>
          <w:szCs w:val="28"/>
          <w:lang w:eastAsia="lv-LV"/>
        </w:rPr>
        <w:t>L</w:t>
      </w:r>
      <w:r w:rsidR="000D29ED">
        <w:rPr>
          <w:sz w:val="24"/>
          <w:szCs w:val="28"/>
          <w:lang w:eastAsia="lv-LV"/>
        </w:rPr>
        <w:t>atvijas Republikā (turpmāk – L</w:t>
      </w:r>
      <w:r w:rsidR="00A224D5">
        <w:rPr>
          <w:sz w:val="24"/>
          <w:szCs w:val="28"/>
          <w:lang w:eastAsia="lv-LV"/>
        </w:rPr>
        <w:t>R</w:t>
      </w:r>
      <w:r w:rsidR="000D29ED">
        <w:rPr>
          <w:sz w:val="24"/>
          <w:szCs w:val="28"/>
          <w:lang w:eastAsia="lv-LV"/>
        </w:rPr>
        <w:t>)</w:t>
      </w:r>
      <w:r w:rsidR="00A224D5">
        <w:rPr>
          <w:sz w:val="24"/>
          <w:szCs w:val="28"/>
          <w:lang w:eastAsia="lv-LV"/>
        </w:rPr>
        <w:t xml:space="preserve"> </w:t>
      </w:r>
      <w:r w:rsidRPr="00773C64">
        <w:rPr>
          <w:sz w:val="24"/>
          <w:szCs w:val="28"/>
          <w:lang w:eastAsia="lv-LV"/>
        </w:rPr>
        <w:t xml:space="preserve">spēkā esošos normatīvos aktus, domes </w:t>
      </w:r>
      <w:r w:rsidR="002F7FA3">
        <w:rPr>
          <w:sz w:val="24"/>
          <w:szCs w:val="28"/>
          <w:lang w:eastAsia="lv-LV"/>
        </w:rPr>
        <w:t>izdotos ārējos un iekšējos normatīvos</w:t>
      </w:r>
      <w:r w:rsidR="00A224D5">
        <w:rPr>
          <w:sz w:val="24"/>
          <w:szCs w:val="28"/>
          <w:lang w:eastAsia="lv-LV"/>
        </w:rPr>
        <w:t xml:space="preserve"> aktus</w:t>
      </w:r>
      <w:r w:rsidRPr="00773C64">
        <w:rPr>
          <w:sz w:val="24"/>
          <w:szCs w:val="28"/>
          <w:lang w:eastAsia="lv-LV"/>
        </w:rPr>
        <w:t>, lēmumus, domes priekšsēdētāja, priekšsēdētāja vietnieka un pašvaldības izpilddirektora, pašvaldības izpilddirektora vietnieka rīkojumus</w:t>
      </w:r>
      <w:r w:rsidR="002F7FA3">
        <w:rPr>
          <w:sz w:val="24"/>
          <w:szCs w:val="28"/>
          <w:lang w:eastAsia="lv-LV"/>
        </w:rPr>
        <w:t>,</w:t>
      </w:r>
      <w:r w:rsidRPr="00773C64">
        <w:rPr>
          <w:sz w:val="24"/>
          <w:szCs w:val="28"/>
          <w:lang w:eastAsia="lv-LV"/>
        </w:rPr>
        <w:t xml:space="preserve"> kā arī šo nolikumu. </w:t>
      </w:r>
    </w:p>
    <w:p w:rsidR="00EC56B7" w:rsidRPr="00773C64" w:rsidRDefault="00EC56B7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 w:rsidRPr="00773C64">
        <w:rPr>
          <w:sz w:val="24"/>
          <w:szCs w:val="28"/>
          <w:lang w:eastAsia="lv-LV"/>
        </w:rPr>
        <w:t>3. Nodaļu finansē no administrācijas budžeta līdzekļiem.</w:t>
      </w:r>
    </w:p>
    <w:p w:rsidR="00EC56B7" w:rsidRPr="00773C64" w:rsidRDefault="00EC56B7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 w:rsidRPr="00773C64">
        <w:rPr>
          <w:sz w:val="24"/>
          <w:szCs w:val="28"/>
          <w:lang w:eastAsia="lv-LV"/>
        </w:rPr>
        <w:t>4. Nodaļa savus uzdevumus veic</w:t>
      </w:r>
      <w:r w:rsidR="00632FD6">
        <w:rPr>
          <w:sz w:val="24"/>
          <w:szCs w:val="28"/>
          <w:lang w:eastAsia="lv-LV"/>
        </w:rPr>
        <w:t>,</w:t>
      </w:r>
      <w:r w:rsidRPr="00773C64">
        <w:rPr>
          <w:sz w:val="24"/>
          <w:szCs w:val="28"/>
          <w:lang w:eastAsia="lv-LV"/>
        </w:rPr>
        <w:t xml:space="preserve"> sadarbojoties ar citām administrācijas </w:t>
      </w:r>
      <w:r w:rsidR="00A224D5">
        <w:rPr>
          <w:sz w:val="24"/>
          <w:szCs w:val="28"/>
          <w:lang w:eastAsia="lv-LV"/>
        </w:rPr>
        <w:t>institūcij</w:t>
      </w:r>
      <w:r w:rsidRPr="00773C64">
        <w:rPr>
          <w:sz w:val="24"/>
          <w:szCs w:val="28"/>
          <w:lang w:eastAsia="lv-LV"/>
        </w:rPr>
        <w:t>ām, atsevišķām amatpersonām, k</w:t>
      </w:r>
      <w:r w:rsidR="002F7FA3">
        <w:rPr>
          <w:sz w:val="24"/>
          <w:szCs w:val="28"/>
          <w:lang w:eastAsia="lv-LV"/>
        </w:rPr>
        <w:t>ā arī citām juridiskām personām</w:t>
      </w:r>
      <w:r w:rsidRPr="00773C64">
        <w:rPr>
          <w:sz w:val="24"/>
          <w:szCs w:val="28"/>
          <w:lang w:eastAsia="lv-LV"/>
        </w:rPr>
        <w:t xml:space="preserve"> savas kompetences ietvaros.</w:t>
      </w:r>
    </w:p>
    <w:p w:rsidR="00EC56B7" w:rsidRPr="00773C64" w:rsidRDefault="00EC56B7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 w:rsidRPr="00773C64">
        <w:rPr>
          <w:sz w:val="24"/>
          <w:szCs w:val="28"/>
          <w:lang w:eastAsia="lv-LV"/>
        </w:rPr>
        <w:t>5. Nodaļu izveido, reorganizē un likvidē, kā arī nodaļas darbinieku amatu sarakstu un nodaļas nolikumu apstiprina dome.</w:t>
      </w:r>
    </w:p>
    <w:p w:rsidR="00EC56B7" w:rsidRPr="00773C64" w:rsidRDefault="00EC56B7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 w:rsidRPr="00773C64">
        <w:rPr>
          <w:sz w:val="24"/>
          <w:szCs w:val="28"/>
          <w:lang w:eastAsia="lv-LV"/>
        </w:rPr>
        <w:t>6. Nodaļas nolikums ir saistošs visiem nodaļas darbiniekiem.</w:t>
      </w:r>
    </w:p>
    <w:p w:rsidR="00EC56B7" w:rsidRPr="00773C64" w:rsidRDefault="00EC56B7" w:rsidP="00EC56B7">
      <w:pPr>
        <w:tabs>
          <w:tab w:val="left" w:pos="720"/>
        </w:tabs>
        <w:spacing w:before="480" w:after="240"/>
        <w:jc w:val="center"/>
        <w:rPr>
          <w:b/>
          <w:sz w:val="24"/>
        </w:rPr>
      </w:pPr>
      <w:r w:rsidRPr="00773C64">
        <w:rPr>
          <w:b/>
          <w:sz w:val="24"/>
        </w:rPr>
        <w:lastRenderedPageBreak/>
        <w:t>II. NODAĻAS DARBA ORGANIZĀCIJA</w:t>
      </w:r>
    </w:p>
    <w:p w:rsidR="00EC56B7" w:rsidRPr="00773C64" w:rsidRDefault="006420D6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>
        <w:rPr>
          <w:sz w:val="24"/>
          <w:szCs w:val="28"/>
          <w:lang w:eastAsia="lv-LV"/>
        </w:rPr>
        <w:t>7</w:t>
      </w:r>
      <w:r w:rsidR="00EC56B7" w:rsidRPr="00773C64">
        <w:rPr>
          <w:sz w:val="24"/>
          <w:szCs w:val="28"/>
          <w:lang w:eastAsia="lv-LV"/>
        </w:rPr>
        <w:t>. Nodaļas darbu organizē un vada nodaļas vadītājs, kuru pieņem darbā pašvaldības izpilddirektors,</w:t>
      </w:r>
      <w:r w:rsidR="00EC56B7" w:rsidRPr="00773C64">
        <w:rPr>
          <w:bCs/>
          <w:sz w:val="24"/>
          <w:szCs w:val="28"/>
          <w:lang w:eastAsia="lv-LV"/>
        </w:rPr>
        <w:t xml:space="preserve"> </w:t>
      </w:r>
      <w:r w:rsidR="000B2001">
        <w:rPr>
          <w:bCs/>
          <w:sz w:val="24"/>
          <w:szCs w:val="28"/>
          <w:lang w:eastAsia="lv-LV"/>
        </w:rPr>
        <w:t xml:space="preserve">saskaņojot ar domes priekšsēdētāju un </w:t>
      </w:r>
      <w:r w:rsidR="00EC56B7" w:rsidRPr="00773C64">
        <w:rPr>
          <w:bCs/>
          <w:sz w:val="24"/>
          <w:szCs w:val="28"/>
          <w:lang w:eastAsia="lv-LV"/>
        </w:rPr>
        <w:t>slēdzot darba līgumu</w:t>
      </w:r>
      <w:r w:rsidR="00EC56B7" w:rsidRPr="00773C64">
        <w:rPr>
          <w:sz w:val="24"/>
          <w:szCs w:val="28"/>
          <w:lang w:eastAsia="lv-LV"/>
        </w:rPr>
        <w:t xml:space="preserve">. </w:t>
      </w:r>
    </w:p>
    <w:p w:rsidR="00EC56B7" w:rsidRPr="00773C64" w:rsidRDefault="006420D6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>
        <w:rPr>
          <w:sz w:val="24"/>
          <w:szCs w:val="28"/>
          <w:lang w:eastAsia="lv-LV"/>
        </w:rPr>
        <w:t>8</w:t>
      </w:r>
      <w:r w:rsidR="00EC56B7" w:rsidRPr="00773C64">
        <w:rPr>
          <w:sz w:val="24"/>
          <w:szCs w:val="28"/>
          <w:lang w:eastAsia="lv-LV"/>
        </w:rPr>
        <w:t>. Nodaļas vadītājs:</w:t>
      </w:r>
    </w:p>
    <w:p w:rsidR="00EC56B7" w:rsidRDefault="00C035A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="007E3F5D">
        <w:rPr>
          <w:sz w:val="24"/>
          <w:szCs w:val="28"/>
        </w:rPr>
        <w:t>.1. plāno, organizē un v</w:t>
      </w:r>
      <w:r w:rsidR="00EC56B7" w:rsidRPr="00773C64">
        <w:rPr>
          <w:sz w:val="24"/>
          <w:szCs w:val="28"/>
        </w:rPr>
        <w:t xml:space="preserve">ada </w:t>
      </w:r>
      <w:r w:rsidR="007E3F5D">
        <w:rPr>
          <w:sz w:val="24"/>
          <w:szCs w:val="28"/>
        </w:rPr>
        <w:t>nodaļ</w:t>
      </w:r>
      <w:r w:rsidR="00EC56B7" w:rsidRPr="00773C64">
        <w:rPr>
          <w:sz w:val="24"/>
          <w:szCs w:val="28"/>
        </w:rPr>
        <w:t>as darbu gadskārtējā darbības plānā noteikto prioritāšu un uzdevumu ietvaros, atbilstoši likumu un citu normatīvo aktu prasībām;</w:t>
      </w:r>
    </w:p>
    <w:p w:rsidR="0056209E" w:rsidRPr="00773C64" w:rsidRDefault="00C035A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="0056209E">
        <w:rPr>
          <w:sz w:val="24"/>
          <w:szCs w:val="28"/>
        </w:rPr>
        <w:t xml:space="preserve">.2. nodaļas kompetences ietvaros </w:t>
      </w:r>
      <w:r w:rsidR="0056209E" w:rsidRPr="0056209E">
        <w:rPr>
          <w:sz w:val="24"/>
          <w:szCs w:val="28"/>
        </w:rPr>
        <w:t xml:space="preserve">organizē </w:t>
      </w:r>
      <w:r w:rsidR="007E3F5D">
        <w:rPr>
          <w:sz w:val="24"/>
          <w:szCs w:val="28"/>
        </w:rPr>
        <w:t xml:space="preserve">un kontrolē </w:t>
      </w:r>
      <w:r w:rsidR="0056209E" w:rsidRPr="0056209E">
        <w:rPr>
          <w:sz w:val="24"/>
          <w:szCs w:val="28"/>
        </w:rPr>
        <w:t>domes pieņemto lēmumu izpildi</w:t>
      </w:r>
      <w:r w:rsidR="0056209E">
        <w:rPr>
          <w:sz w:val="24"/>
          <w:szCs w:val="28"/>
        </w:rPr>
        <w:t>;</w:t>
      </w:r>
    </w:p>
    <w:p w:rsidR="00EC56B7" w:rsidRPr="00773C64" w:rsidRDefault="00C035A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="00EC56B7" w:rsidRPr="00773C64">
        <w:rPr>
          <w:sz w:val="24"/>
          <w:szCs w:val="28"/>
        </w:rPr>
        <w:t>.</w:t>
      </w:r>
      <w:r w:rsidR="0056209E">
        <w:rPr>
          <w:sz w:val="24"/>
          <w:szCs w:val="28"/>
        </w:rPr>
        <w:t>3</w:t>
      </w:r>
      <w:r w:rsidR="00EC56B7" w:rsidRPr="00773C64">
        <w:rPr>
          <w:sz w:val="24"/>
          <w:szCs w:val="28"/>
        </w:rPr>
        <w:t>. izstrādā nodaļas darbinieku amatu aprakstus, atbild par to aktualizāciju un pārskatīšanu atbilstoši pašvaldības reglamentējošiem dokumentiem;</w:t>
      </w:r>
    </w:p>
    <w:p w:rsidR="00EC56B7" w:rsidRPr="00773C64" w:rsidRDefault="00C035A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="00EC56B7" w:rsidRPr="00773C64">
        <w:rPr>
          <w:sz w:val="24"/>
          <w:szCs w:val="28"/>
        </w:rPr>
        <w:t>.</w:t>
      </w:r>
      <w:r w:rsidR="0056209E">
        <w:rPr>
          <w:sz w:val="24"/>
          <w:szCs w:val="28"/>
        </w:rPr>
        <w:t>4</w:t>
      </w:r>
      <w:r w:rsidR="00EC56B7" w:rsidRPr="00773C64">
        <w:rPr>
          <w:sz w:val="24"/>
          <w:szCs w:val="28"/>
        </w:rPr>
        <w:t>. kontrolē nodaļas darbinieku amatu aprakstos paredzēto pienākumu, uzdoto konkrēto uzdevumu izpildi un pašvaldības darba kārtības noteikumu  ievērošanu;</w:t>
      </w:r>
    </w:p>
    <w:p w:rsidR="00EC56B7" w:rsidRPr="00773C64" w:rsidRDefault="00C035A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="00EC56B7" w:rsidRPr="00773C64">
        <w:rPr>
          <w:sz w:val="24"/>
          <w:szCs w:val="28"/>
        </w:rPr>
        <w:t>.</w:t>
      </w:r>
      <w:r w:rsidR="0056209E">
        <w:rPr>
          <w:sz w:val="24"/>
          <w:szCs w:val="28"/>
        </w:rPr>
        <w:t>5</w:t>
      </w:r>
      <w:r w:rsidR="00EC56B7" w:rsidRPr="00773C64">
        <w:rPr>
          <w:sz w:val="24"/>
          <w:szCs w:val="28"/>
        </w:rPr>
        <w:t xml:space="preserve">. </w:t>
      </w:r>
      <w:r w:rsidR="00130D63">
        <w:rPr>
          <w:sz w:val="24"/>
          <w:szCs w:val="28"/>
        </w:rPr>
        <w:t>veic</w:t>
      </w:r>
      <w:r w:rsidR="00EC56B7" w:rsidRPr="00773C64">
        <w:rPr>
          <w:sz w:val="24"/>
          <w:szCs w:val="28"/>
        </w:rPr>
        <w:t xml:space="preserve"> nodaļas darbinieku novērtēšanu un sniedz vadībai priekšlikumus par efektīvāku nodaļas darbinieku nodarbināšanu;</w:t>
      </w:r>
    </w:p>
    <w:p w:rsidR="00EC56B7" w:rsidRPr="006C1EC0" w:rsidRDefault="00C035A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="00EC56B7" w:rsidRPr="006C1EC0">
        <w:rPr>
          <w:sz w:val="24"/>
          <w:szCs w:val="28"/>
        </w:rPr>
        <w:t>.</w:t>
      </w:r>
      <w:r w:rsidR="0056209E" w:rsidRPr="006C1EC0">
        <w:rPr>
          <w:sz w:val="24"/>
          <w:szCs w:val="28"/>
        </w:rPr>
        <w:t>6</w:t>
      </w:r>
      <w:r w:rsidR="00EC56B7" w:rsidRPr="006C1EC0">
        <w:rPr>
          <w:sz w:val="24"/>
          <w:szCs w:val="28"/>
        </w:rPr>
        <w:t>. nodrošina savu un citu nodaļas darbinieku pieņemto lēmumu, ieteikumu un sagatavoto dokumentu atbilstību spēkā esošajām tiesību normām un pašvaldības iekšējiem normatīvajiem aktiem;</w:t>
      </w:r>
    </w:p>
    <w:p w:rsidR="00EC56B7" w:rsidRPr="00773C64" w:rsidRDefault="00C035A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="00EC56B7" w:rsidRPr="006C1EC0">
        <w:rPr>
          <w:sz w:val="24"/>
          <w:szCs w:val="28"/>
        </w:rPr>
        <w:t>.</w:t>
      </w:r>
      <w:r w:rsidR="0056209E" w:rsidRPr="006C1EC0">
        <w:rPr>
          <w:sz w:val="24"/>
          <w:szCs w:val="28"/>
        </w:rPr>
        <w:t>7</w:t>
      </w:r>
      <w:r w:rsidR="00EC56B7" w:rsidRPr="006C1EC0">
        <w:rPr>
          <w:sz w:val="24"/>
          <w:szCs w:val="28"/>
        </w:rPr>
        <w:t>. sagatavo apstiprināšanai nodaļas darbinieku atvaļinājumu grafiku, nodrošinot</w:t>
      </w:r>
      <w:r w:rsidR="00EC56B7" w:rsidRPr="00773C64">
        <w:rPr>
          <w:sz w:val="24"/>
          <w:szCs w:val="28"/>
        </w:rPr>
        <w:t xml:space="preserve"> nodaļas ne</w:t>
      </w:r>
      <w:r w:rsidR="00130D63">
        <w:rPr>
          <w:sz w:val="24"/>
          <w:szCs w:val="28"/>
        </w:rPr>
        <w:t>pārtrauk</w:t>
      </w:r>
      <w:r w:rsidR="00EC56B7" w:rsidRPr="00773C64">
        <w:rPr>
          <w:sz w:val="24"/>
          <w:szCs w:val="28"/>
        </w:rPr>
        <w:t>tu darbu darbinieku atvaļinājumu laikā;</w:t>
      </w:r>
    </w:p>
    <w:p w:rsidR="00EC56B7" w:rsidRPr="00773C64" w:rsidRDefault="00C035A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="00EC56B7" w:rsidRPr="00773C64">
        <w:rPr>
          <w:sz w:val="24"/>
          <w:szCs w:val="28"/>
        </w:rPr>
        <w:t>.</w:t>
      </w:r>
      <w:r w:rsidR="0056209E">
        <w:rPr>
          <w:sz w:val="24"/>
          <w:szCs w:val="28"/>
        </w:rPr>
        <w:t>8</w:t>
      </w:r>
      <w:r w:rsidR="00EC56B7" w:rsidRPr="00773C64">
        <w:rPr>
          <w:sz w:val="24"/>
          <w:szCs w:val="28"/>
        </w:rPr>
        <w:t>. saskaņo darbinieku iesniegumus saistītus ar darbinieku prombūtn</w:t>
      </w:r>
      <w:r w:rsidR="006C1EC0">
        <w:rPr>
          <w:sz w:val="24"/>
          <w:szCs w:val="28"/>
        </w:rPr>
        <w:t>i</w:t>
      </w:r>
      <w:r w:rsidR="00EC56B7" w:rsidRPr="00773C64">
        <w:rPr>
          <w:sz w:val="24"/>
          <w:szCs w:val="28"/>
        </w:rPr>
        <w:t xml:space="preserve"> (t.i. atvaļinājumiem, komandējumiem, apmācībām u.tml.);</w:t>
      </w:r>
    </w:p>
    <w:p w:rsidR="00EC56B7" w:rsidRPr="00773C64" w:rsidRDefault="00C035A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="00EC56B7" w:rsidRPr="00773C64">
        <w:rPr>
          <w:sz w:val="24"/>
          <w:szCs w:val="28"/>
        </w:rPr>
        <w:t>.</w:t>
      </w:r>
      <w:r w:rsidR="0056209E">
        <w:rPr>
          <w:sz w:val="24"/>
          <w:szCs w:val="28"/>
        </w:rPr>
        <w:t>9</w:t>
      </w:r>
      <w:r w:rsidR="00EC56B7" w:rsidRPr="00773C64">
        <w:rPr>
          <w:sz w:val="24"/>
          <w:szCs w:val="28"/>
        </w:rPr>
        <w:t xml:space="preserve">. regulāri </w:t>
      </w:r>
      <w:r w:rsidR="007D576A">
        <w:rPr>
          <w:sz w:val="24"/>
          <w:szCs w:val="28"/>
        </w:rPr>
        <w:t xml:space="preserve">plāno un </w:t>
      </w:r>
      <w:r w:rsidR="00EC56B7" w:rsidRPr="00773C64">
        <w:rPr>
          <w:sz w:val="24"/>
          <w:szCs w:val="28"/>
        </w:rPr>
        <w:t>organizē nodaļas darbinieku sanāksmes</w:t>
      </w:r>
      <w:r w:rsidR="007D576A">
        <w:rPr>
          <w:sz w:val="24"/>
          <w:szCs w:val="28"/>
        </w:rPr>
        <w:t>, sniedzot informāciju par aktualitātēm</w:t>
      </w:r>
      <w:r w:rsidR="00EC56B7" w:rsidRPr="00773C64">
        <w:rPr>
          <w:sz w:val="24"/>
          <w:szCs w:val="28"/>
        </w:rPr>
        <w:t>;</w:t>
      </w:r>
    </w:p>
    <w:p w:rsidR="00EC56B7" w:rsidRPr="00773C64" w:rsidRDefault="00C035A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="00EC56B7" w:rsidRPr="00773C64">
        <w:rPr>
          <w:sz w:val="24"/>
          <w:szCs w:val="28"/>
        </w:rPr>
        <w:t>.</w:t>
      </w:r>
      <w:r w:rsidR="0056209E">
        <w:rPr>
          <w:sz w:val="24"/>
          <w:szCs w:val="28"/>
        </w:rPr>
        <w:t>10</w:t>
      </w:r>
      <w:r w:rsidR="00EC56B7" w:rsidRPr="00773C64">
        <w:rPr>
          <w:sz w:val="24"/>
          <w:szCs w:val="28"/>
        </w:rPr>
        <w:t xml:space="preserve">. piedalās </w:t>
      </w:r>
      <w:r w:rsidR="007D576A">
        <w:rPr>
          <w:sz w:val="24"/>
          <w:szCs w:val="28"/>
        </w:rPr>
        <w:t xml:space="preserve">administrācijas vadības </w:t>
      </w:r>
      <w:r w:rsidR="00EC56B7" w:rsidRPr="00773C64">
        <w:rPr>
          <w:sz w:val="24"/>
          <w:szCs w:val="28"/>
        </w:rPr>
        <w:t>sanāksmēs;</w:t>
      </w:r>
    </w:p>
    <w:p w:rsidR="00EC56B7" w:rsidRPr="00773C64" w:rsidRDefault="00C035A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="00EC56B7" w:rsidRPr="00773C64">
        <w:rPr>
          <w:sz w:val="24"/>
          <w:szCs w:val="28"/>
        </w:rPr>
        <w:t>.1</w:t>
      </w:r>
      <w:r w:rsidR="0056209E">
        <w:rPr>
          <w:sz w:val="24"/>
          <w:szCs w:val="28"/>
        </w:rPr>
        <w:t>1</w:t>
      </w:r>
      <w:r w:rsidR="00EC56B7" w:rsidRPr="00773C64">
        <w:rPr>
          <w:sz w:val="24"/>
          <w:szCs w:val="28"/>
        </w:rPr>
        <w:t>. koordinē un kontrolē nodaļas darbinieku sadarbību ar pašvaldības institūcijām nodaļas kompetencē esošajos jautājumos;</w:t>
      </w:r>
    </w:p>
    <w:p w:rsidR="00EC56B7" w:rsidRPr="00773C64" w:rsidRDefault="00C035A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="00EC56B7" w:rsidRPr="00773C64">
        <w:rPr>
          <w:sz w:val="24"/>
          <w:szCs w:val="28"/>
        </w:rPr>
        <w:t>.1</w:t>
      </w:r>
      <w:r w:rsidR="0056209E">
        <w:rPr>
          <w:sz w:val="24"/>
          <w:szCs w:val="28"/>
        </w:rPr>
        <w:t>2</w:t>
      </w:r>
      <w:r w:rsidR="00EC56B7" w:rsidRPr="00773C64">
        <w:rPr>
          <w:sz w:val="24"/>
          <w:szCs w:val="28"/>
        </w:rPr>
        <w:t xml:space="preserve">. iesniedz </w:t>
      </w:r>
      <w:r w:rsidR="007D576A">
        <w:rPr>
          <w:sz w:val="24"/>
          <w:szCs w:val="28"/>
        </w:rPr>
        <w:t>administrācijas vadītājam</w:t>
      </w:r>
      <w:r w:rsidR="00EC56B7" w:rsidRPr="00773C64">
        <w:rPr>
          <w:sz w:val="24"/>
          <w:szCs w:val="28"/>
        </w:rPr>
        <w:t xml:space="preserve"> motivētus priekšlikumus par nodaļas struktūru un personālu, tai skaitā, amatu aprakstiem, darba samaksu, karjeras virzību, apmācības iespējām, disciplināro atbildību, iecelšanu amatā, pārcelšanu citā amatā un atbrīvošanu no amata;</w:t>
      </w:r>
    </w:p>
    <w:p w:rsidR="00EC56B7" w:rsidRDefault="00C035A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="00EC56B7" w:rsidRPr="00773C64">
        <w:rPr>
          <w:sz w:val="24"/>
          <w:szCs w:val="28"/>
        </w:rPr>
        <w:t>.1</w:t>
      </w:r>
      <w:r w:rsidR="0056209E">
        <w:rPr>
          <w:sz w:val="24"/>
          <w:szCs w:val="28"/>
        </w:rPr>
        <w:t>3</w:t>
      </w:r>
      <w:r w:rsidR="00EC56B7" w:rsidRPr="00773C64">
        <w:rPr>
          <w:sz w:val="24"/>
          <w:szCs w:val="28"/>
        </w:rPr>
        <w:t>. saskaņo sav</w:t>
      </w:r>
      <w:r w:rsidR="007D576A">
        <w:rPr>
          <w:sz w:val="24"/>
          <w:szCs w:val="28"/>
        </w:rPr>
        <w:t>u</w:t>
      </w:r>
      <w:r w:rsidR="00EC56B7" w:rsidRPr="00773C64">
        <w:rPr>
          <w:sz w:val="24"/>
          <w:szCs w:val="28"/>
        </w:rPr>
        <w:t xml:space="preserve"> prombūtn</w:t>
      </w:r>
      <w:r w:rsidR="007D576A">
        <w:rPr>
          <w:sz w:val="24"/>
          <w:szCs w:val="28"/>
        </w:rPr>
        <w:t>i</w:t>
      </w:r>
      <w:r w:rsidR="00EC56B7" w:rsidRPr="00773C64">
        <w:rPr>
          <w:sz w:val="24"/>
          <w:szCs w:val="28"/>
        </w:rPr>
        <w:t xml:space="preserve"> ar </w:t>
      </w:r>
      <w:r w:rsidR="00794FA2">
        <w:rPr>
          <w:sz w:val="24"/>
          <w:szCs w:val="28"/>
        </w:rPr>
        <w:t>izpilddirektoru</w:t>
      </w:r>
      <w:r w:rsidR="00EC56B7" w:rsidRPr="00773C64">
        <w:rPr>
          <w:sz w:val="24"/>
          <w:szCs w:val="28"/>
        </w:rPr>
        <w:t>;</w:t>
      </w:r>
    </w:p>
    <w:p w:rsidR="007E3F5D" w:rsidRPr="00773C64" w:rsidRDefault="00C035AD" w:rsidP="007E3F5D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="007E3F5D">
        <w:rPr>
          <w:sz w:val="24"/>
          <w:szCs w:val="28"/>
        </w:rPr>
        <w:t xml:space="preserve">.14. </w:t>
      </w:r>
      <w:r w:rsidR="007E3F5D" w:rsidRPr="007E3F5D">
        <w:rPr>
          <w:sz w:val="24"/>
          <w:szCs w:val="28"/>
        </w:rPr>
        <w:t>do</w:t>
      </w:r>
      <w:r w:rsidR="007E3F5D">
        <w:rPr>
          <w:sz w:val="24"/>
          <w:szCs w:val="28"/>
        </w:rPr>
        <w:t>d</w:t>
      </w:r>
      <w:r w:rsidR="007E3F5D" w:rsidRPr="007E3F5D">
        <w:rPr>
          <w:sz w:val="24"/>
          <w:szCs w:val="28"/>
        </w:rPr>
        <w:t xml:space="preserve"> nodaļas darbiniekiem norādījumus nodaļas uzdevumu izpildē, pras</w:t>
      </w:r>
      <w:r w:rsidR="007E3F5D">
        <w:rPr>
          <w:sz w:val="24"/>
          <w:szCs w:val="28"/>
        </w:rPr>
        <w:t>a</w:t>
      </w:r>
      <w:r w:rsidR="007E3F5D" w:rsidRPr="007E3F5D">
        <w:rPr>
          <w:sz w:val="24"/>
          <w:szCs w:val="28"/>
        </w:rPr>
        <w:t xml:space="preserve"> atskaiti </w:t>
      </w:r>
      <w:r w:rsidR="007E3F5D">
        <w:rPr>
          <w:sz w:val="24"/>
          <w:szCs w:val="28"/>
        </w:rPr>
        <w:t xml:space="preserve"> </w:t>
      </w:r>
      <w:r w:rsidR="007E3F5D" w:rsidRPr="007E3F5D">
        <w:rPr>
          <w:sz w:val="24"/>
          <w:szCs w:val="28"/>
        </w:rPr>
        <w:t>par amata pienākumu, nodaļas vadītāja norādījumu izpildi, neizpildi vai nepienācīgu izpildi;</w:t>
      </w:r>
    </w:p>
    <w:p w:rsidR="00EC56B7" w:rsidRPr="00773C64" w:rsidRDefault="00C035A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="00EC56B7" w:rsidRPr="00773C64">
        <w:rPr>
          <w:sz w:val="24"/>
          <w:szCs w:val="28"/>
        </w:rPr>
        <w:t>.1</w:t>
      </w:r>
      <w:r w:rsidR="007E3F5D">
        <w:rPr>
          <w:sz w:val="24"/>
          <w:szCs w:val="28"/>
        </w:rPr>
        <w:t>5</w:t>
      </w:r>
      <w:r w:rsidR="00EC56B7" w:rsidRPr="00773C64">
        <w:rPr>
          <w:sz w:val="24"/>
          <w:szCs w:val="28"/>
        </w:rPr>
        <w:t xml:space="preserve">. veic citus amata aprakstā norādītos pienākumus. </w:t>
      </w:r>
    </w:p>
    <w:p w:rsidR="00EC56B7" w:rsidRPr="00773C64" w:rsidRDefault="00C035AD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>
        <w:rPr>
          <w:sz w:val="24"/>
          <w:szCs w:val="28"/>
          <w:lang w:eastAsia="lv-LV"/>
        </w:rPr>
        <w:t>9</w:t>
      </w:r>
      <w:r w:rsidR="00EC56B7" w:rsidRPr="00773C64">
        <w:rPr>
          <w:sz w:val="24"/>
          <w:szCs w:val="28"/>
          <w:lang w:eastAsia="lv-LV"/>
        </w:rPr>
        <w:t xml:space="preserve">. Nodaļas vadītāja </w:t>
      </w:r>
      <w:r w:rsidR="00130D63">
        <w:rPr>
          <w:sz w:val="24"/>
          <w:szCs w:val="28"/>
          <w:lang w:eastAsia="lv-LV"/>
        </w:rPr>
        <w:t>mēnešalgu nosaka ar domes lēmumu, pārējo atlīdzību (piemaksas, pabalsti un citas sociālās garantijas) - ar</w:t>
      </w:r>
      <w:r w:rsidR="00130D63" w:rsidRPr="00773C64">
        <w:rPr>
          <w:sz w:val="24"/>
          <w:szCs w:val="28"/>
          <w:lang w:eastAsia="lv-LV"/>
        </w:rPr>
        <w:t xml:space="preserve"> </w:t>
      </w:r>
      <w:r w:rsidR="00EC56B7" w:rsidRPr="00773C64">
        <w:rPr>
          <w:sz w:val="24"/>
          <w:szCs w:val="28"/>
          <w:lang w:eastAsia="lv-LV"/>
        </w:rPr>
        <w:t xml:space="preserve">rīkojumu nosaka pašvaldības izpilddirektors atbilstoši domes </w:t>
      </w:r>
      <w:r w:rsidR="0035058C">
        <w:rPr>
          <w:sz w:val="24"/>
          <w:szCs w:val="28"/>
          <w:lang w:eastAsia="lv-LV"/>
        </w:rPr>
        <w:t xml:space="preserve">lēmumiem un domes </w:t>
      </w:r>
      <w:r w:rsidR="00EC56B7" w:rsidRPr="00773C64">
        <w:rPr>
          <w:sz w:val="24"/>
          <w:szCs w:val="28"/>
          <w:lang w:eastAsia="lv-LV"/>
        </w:rPr>
        <w:t>apstiprinātajiem atlīdzību reglamentējošiem normatīvajiem aktiem.</w:t>
      </w:r>
    </w:p>
    <w:p w:rsidR="00EC56B7" w:rsidRPr="00773C64" w:rsidRDefault="00EC56B7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 w:rsidRPr="00773C64">
        <w:rPr>
          <w:sz w:val="24"/>
          <w:szCs w:val="28"/>
          <w:lang w:eastAsia="lv-LV"/>
        </w:rPr>
        <w:t>1</w:t>
      </w:r>
      <w:r w:rsidR="00C035AD">
        <w:rPr>
          <w:sz w:val="24"/>
          <w:szCs w:val="28"/>
          <w:lang w:eastAsia="lv-LV"/>
        </w:rPr>
        <w:t>0</w:t>
      </w:r>
      <w:r w:rsidRPr="00773C64">
        <w:rPr>
          <w:sz w:val="24"/>
          <w:szCs w:val="28"/>
          <w:lang w:eastAsia="lv-LV"/>
        </w:rPr>
        <w:t xml:space="preserve">. Nodaļas vadītāja prombūtnes laikā tā pienākumus pilda ar </w:t>
      </w:r>
      <w:r w:rsidR="00794FA2">
        <w:rPr>
          <w:sz w:val="24"/>
          <w:szCs w:val="28"/>
          <w:lang w:eastAsia="lv-LV"/>
        </w:rPr>
        <w:t xml:space="preserve">pašvaldības </w:t>
      </w:r>
      <w:r w:rsidR="00130D63">
        <w:rPr>
          <w:sz w:val="24"/>
          <w:szCs w:val="28"/>
          <w:lang w:eastAsia="lv-LV"/>
        </w:rPr>
        <w:t xml:space="preserve">izpilddirektora </w:t>
      </w:r>
      <w:r w:rsidRPr="00773C64">
        <w:rPr>
          <w:sz w:val="24"/>
          <w:szCs w:val="28"/>
          <w:lang w:eastAsia="lv-LV"/>
        </w:rPr>
        <w:t xml:space="preserve">rīkojumu noteikts nodaļas vadītāja </w:t>
      </w:r>
      <w:r w:rsidRPr="00773C64">
        <w:rPr>
          <w:sz w:val="24"/>
          <w:lang w:eastAsia="lv-LV"/>
        </w:rPr>
        <w:t>pienākumu izpildītājs.</w:t>
      </w:r>
    </w:p>
    <w:p w:rsidR="00EC56B7" w:rsidRPr="00773C64" w:rsidRDefault="00EC56B7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 w:rsidRPr="00773C64">
        <w:rPr>
          <w:sz w:val="24"/>
          <w:lang w:eastAsia="lv-LV"/>
        </w:rPr>
        <w:t>1</w:t>
      </w:r>
      <w:r w:rsidR="00C035AD">
        <w:rPr>
          <w:sz w:val="24"/>
          <w:lang w:eastAsia="lv-LV"/>
        </w:rPr>
        <w:t>1</w:t>
      </w:r>
      <w:r w:rsidRPr="00773C64">
        <w:rPr>
          <w:sz w:val="24"/>
          <w:lang w:eastAsia="lv-LV"/>
        </w:rPr>
        <w:t xml:space="preserve">. Nodaļas darbinieku skaitu, amatus </w:t>
      </w:r>
      <w:r w:rsidR="0035058C">
        <w:rPr>
          <w:sz w:val="24"/>
          <w:lang w:eastAsia="lv-LV"/>
        </w:rPr>
        <w:t xml:space="preserve">un tiem noteikto mēnešalgu apstiprina dome, </w:t>
      </w:r>
      <w:r w:rsidR="0035058C" w:rsidRPr="0035058C">
        <w:rPr>
          <w:sz w:val="24"/>
          <w:lang w:eastAsia="lv-LV"/>
        </w:rPr>
        <w:t xml:space="preserve">pārējo atlīdzību (piemaksas, pabalsti un citas sociālās garantijas) - ar rīkojumu nosaka pašvaldības izpilddirektors atbilstoši domes </w:t>
      </w:r>
      <w:r w:rsidR="0035058C">
        <w:rPr>
          <w:sz w:val="24"/>
          <w:lang w:eastAsia="lv-LV"/>
        </w:rPr>
        <w:t xml:space="preserve">lēmumiem un domes </w:t>
      </w:r>
      <w:r w:rsidR="0035058C" w:rsidRPr="0035058C">
        <w:rPr>
          <w:sz w:val="24"/>
          <w:lang w:eastAsia="lv-LV"/>
        </w:rPr>
        <w:t>apstiprinātajiem atlīdzību reglamentējošiem normatīvajiem aktiem</w:t>
      </w:r>
      <w:r w:rsidRPr="00773C64">
        <w:rPr>
          <w:sz w:val="24"/>
          <w:szCs w:val="28"/>
          <w:lang w:eastAsia="lv-LV"/>
        </w:rPr>
        <w:t>.</w:t>
      </w:r>
    </w:p>
    <w:p w:rsidR="00EC56B7" w:rsidRPr="00773C64" w:rsidRDefault="00EC56B7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 w:rsidRPr="00773C64">
        <w:rPr>
          <w:sz w:val="24"/>
          <w:szCs w:val="28"/>
          <w:lang w:eastAsia="lv-LV"/>
        </w:rPr>
        <w:t>1</w:t>
      </w:r>
      <w:r w:rsidR="00C035AD">
        <w:rPr>
          <w:sz w:val="24"/>
          <w:szCs w:val="28"/>
          <w:lang w:eastAsia="lv-LV"/>
        </w:rPr>
        <w:t>2</w:t>
      </w:r>
      <w:r w:rsidRPr="00773C64">
        <w:rPr>
          <w:sz w:val="24"/>
          <w:szCs w:val="28"/>
          <w:lang w:eastAsia="lv-LV"/>
        </w:rPr>
        <w:t>. Nodaļas darbiniekus pieņem darbā vai atbrīvo no darba pašvaldības</w:t>
      </w:r>
      <w:r w:rsidR="0035058C">
        <w:rPr>
          <w:sz w:val="24"/>
          <w:szCs w:val="28"/>
          <w:lang w:eastAsia="lv-LV"/>
        </w:rPr>
        <w:t xml:space="preserve"> izpilddirektors</w:t>
      </w:r>
      <w:r w:rsidRPr="00773C64">
        <w:rPr>
          <w:sz w:val="24"/>
          <w:szCs w:val="28"/>
          <w:lang w:eastAsia="lv-LV"/>
        </w:rPr>
        <w:t>,</w:t>
      </w:r>
      <w:r w:rsidRPr="00773C64">
        <w:rPr>
          <w:bCs/>
          <w:sz w:val="24"/>
          <w:szCs w:val="28"/>
          <w:lang w:eastAsia="lv-LV"/>
        </w:rPr>
        <w:t xml:space="preserve"> slēdzot darba līgumu vai izbeidzot darba tiesiskās attiecības</w:t>
      </w:r>
      <w:r w:rsidR="00347B71">
        <w:rPr>
          <w:bCs/>
          <w:sz w:val="24"/>
          <w:szCs w:val="28"/>
          <w:lang w:eastAsia="lv-LV"/>
        </w:rPr>
        <w:t>,</w:t>
      </w:r>
      <w:r w:rsidR="00347B71" w:rsidRPr="00347B71">
        <w:t xml:space="preserve"> </w:t>
      </w:r>
      <w:r w:rsidR="00347B71" w:rsidRPr="00347B71">
        <w:rPr>
          <w:bCs/>
          <w:sz w:val="24"/>
          <w:szCs w:val="28"/>
          <w:lang w:eastAsia="lv-LV"/>
        </w:rPr>
        <w:t>saskaņojot to ar nodaļas vadītāju</w:t>
      </w:r>
      <w:r w:rsidRPr="00773C64">
        <w:rPr>
          <w:sz w:val="24"/>
          <w:szCs w:val="28"/>
          <w:lang w:eastAsia="lv-LV"/>
        </w:rPr>
        <w:t>.</w:t>
      </w:r>
    </w:p>
    <w:p w:rsidR="00EC56B7" w:rsidRPr="00773C64" w:rsidRDefault="00EC56B7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 w:rsidRPr="00794FA2">
        <w:rPr>
          <w:sz w:val="24"/>
          <w:szCs w:val="28"/>
          <w:lang w:eastAsia="lv-LV"/>
        </w:rPr>
        <w:lastRenderedPageBreak/>
        <w:t>1</w:t>
      </w:r>
      <w:r w:rsidR="00C035AD">
        <w:rPr>
          <w:sz w:val="24"/>
          <w:szCs w:val="28"/>
          <w:lang w:eastAsia="lv-LV"/>
        </w:rPr>
        <w:t>3</w:t>
      </w:r>
      <w:r w:rsidRPr="00794FA2">
        <w:rPr>
          <w:sz w:val="24"/>
          <w:szCs w:val="28"/>
          <w:lang w:eastAsia="lv-LV"/>
        </w:rPr>
        <w:t>. Nodaļas darbinieki ir pakļauti nodaļas vadītājam.</w:t>
      </w:r>
    </w:p>
    <w:p w:rsidR="00EC56B7" w:rsidRPr="00773C64" w:rsidRDefault="00EC56B7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 w:rsidRPr="00773C64">
        <w:rPr>
          <w:sz w:val="24"/>
          <w:szCs w:val="28"/>
          <w:lang w:eastAsia="lv-LV"/>
        </w:rPr>
        <w:t>1</w:t>
      </w:r>
      <w:r w:rsidR="00C035AD">
        <w:rPr>
          <w:sz w:val="24"/>
          <w:szCs w:val="28"/>
          <w:lang w:eastAsia="lv-LV"/>
        </w:rPr>
        <w:t>4</w:t>
      </w:r>
      <w:r w:rsidRPr="00773C64">
        <w:rPr>
          <w:sz w:val="24"/>
          <w:szCs w:val="28"/>
          <w:lang w:eastAsia="lv-LV"/>
        </w:rPr>
        <w:t>. Nodaļas darbinieki veic pienākumus saskaņā ar pašvaldības izpilddirektora apstiprinātajiem amatu aprakstiem.</w:t>
      </w:r>
    </w:p>
    <w:p w:rsidR="00EC56B7" w:rsidRPr="00773C64" w:rsidRDefault="00EC56B7" w:rsidP="00EC56B7">
      <w:pPr>
        <w:tabs>
          <w:tab w:val="left" w:pos="720"/>
        </w:tabs>
        <w:spacing w:before="480" w:after="240"/>
        <w:jc w:val="center"/>
        <w:rPr>
          <w:b/>
          <w:sz w:val="24"/>
        </w:rPr>
      </w:pPr>
      <w:r w:rsidRPr="00773C64">
        <w:rPr>
          <w:b/>
          <w:sz w:val="24"/>
        </w:rPr>
        <w:t xml:space="preserve">III. NODAĻAS FUNKCIJAS </w:t>
      </w:r>
    </w:p>
    <w:p w:rsidR="00EC56B7" w:rsidRPr="00C035AD" w:rsidRDefault="00EC56B7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 w:rsidRPr="00773C64">
        <w:rPr>
          <w:sz w:val="24"/>
          <w:szCs w:val="28"/>
          <w:lang w:eastAsia="lv-LV"/>
        </w:rPr>
        <w:t>1</w:t>
      </w:r>
      <w:r w:rsidR="00C035AD">
        <w:rPr>
          <w:sz w:val="24"/>
          <w:szCs w:val="28"/>
          <w:lang w:eastAsia="lv-LV"/>
        </w:rPr>
        <w:t>5</w:t>
      </w:r>
      <w:r w:rsidRPr="00773C64">
        <w:rPr>
          <w:sz w:val="24"/>
          <w:szCs w:val="28"/>
          <w:lang w:eastAsia="lv-LV"/>
        </w:rPr>
        <w:t xml:space="preserve">. Nodaļai, </w:t>
      </w:r>
      <w:r w:rsidR="00910DB9">
        <w:rPr>
          <w:sz w:val="24"/>
          <w:szCs w:val="28"/>
          <w:lang w:eastAsia="lv-LV"/>
        </w:rPr>
        <w:t>izpildot</w:t>
      </w:r>
      <w:r w:rsidRPr="00773C64">
        <w:rPr>
          <w:sz w:val="24"/>
          <w:szCs w:val="28"/>
          <w:lang w:eastAsia="lv-LV"/>
        </w:rPr>
        <w:t xml:space="preserve"> pašvaldības funkcij</w:t>
      </w:r>
      <w:r w:rsidR="00910DB9">
        <w:rPr>
          <w:sz w:val="24"/>
          <w:szCs w:val="28"/>
          <w:lang w:eastAsia="lv-LV"/>
        </w:rPr>
        <w:t>as</w:t>
      </w:r>
      <w:r w:rsidRPr="00773C64">
        <w:rPr>
          <w:sz w:val="24"/>
          <w:szCs w:val="28"/>
          <w:lang w:eastAsia="lv-LV"/>
        </w:rPr>
        <w:t>, uzdevumu</w:t>
      </w:r>
      <w:r w:rsidR="00910DB9">
        <w:rPr>
          <w:sz w:val="24"/>
          <w:szCs w:val="28"/>
          <w:lang w:eastAsia="lv-LV"/>
        </w:rPr>
        <w:t>s</w:t>
      </w:r>
      <w:r w:rsidRPr="00773C64">
        <w:rPr>
          <w:sz w:val="24"/>
          <w:szCs w:val="28"/>
          <w:lang w:eastAsia="lv-LV"/>
        </w:rPr>
        <w:t xml:space="preserve"> un domes pieņemto</w:t>
      </w:r>
      <w:r w:rsidR="00910DB9">
        <w:rPr>
          <w:sz w:val="24"/>
          <w:szCs w:val="28"/>
          <w:lang w:eastAsia="lv-LV"/>
        </w:rPr>
        <w:t>s</w:t>
      </w:r>
      <w:r w:rsidRPr="00773C64">
        <w:rPr>
          <w:sz w:val="24"/>
          <w:szCs w:val="28"/>
          <w:lang w:eastAsia="lv-LV"/>
        </w:rPr>
        <w:t xml:space="preserve"> lēmumu</w:t>
      </w:r>
      <w:r w:rsidR="00910DB9">
        <w:rPr>
          <w:sz w:val="24"/>
          <w:szCs w:val="28"/>
          <w:lang w:eastAsia="lv-LV"/>
        </w:rPr>
        <w:t>s</w:t>
      </w:r>
      <w:r w:rsidRPr="00C035AD">
        <w:rPr>
          <w:sz w:val="24"/>
          <w:szCs w:val="28"/>
          <w:lang w:eastAsia="lv-LV"/>
        </w:rPr>
        <w:t>, ir šādas funkcijas: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 w:rsidRPr="00773C64">
        <w:rPr>
          <w:sz w:val="24"/>
          <w:szCs w:val="28"/>
        </w:rPr>
        <w:t>1</w:t>
      </w:r>
      <w:r w:rsidR="00C035AD">
        <w:rPr>
          <w:sz w:val="24"/>
          <w:szCs w:val="28"/>
        </w:rPr>
        <w:t>5</w:t>
      </w:r>
      <w:r w:rsidRPr="00773C64">
        <w:rPr>
          <w:sz w:val="24"/>
          <w:szCs w:val="28"/>
        </w:rPr>
        <w:t>.1. nodrošināt un organizēt pašvaldības attīstības plānošanas dokumentu izstrādi, aktualizēšanu, īstenošanu;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 w:rsidRPr="00773C64">
        <w:rPr>
          <w:sz w:val="24"/>
          <w:szCs w:val="28"/>
        </w:rPr>
        <w:t>1</w:t>
      </w:r>
      <w:r w:rsidR="00C035AD">
        <w:rPr>
          <w:sz w:val="24"/>
          <w:szCs w:val="28"/>
        </w:rPr>
        <w:t>5</w:t>
      </w:r>
      <w:r w:rsidRPr="00773C64">
        <w:rPr>
          <w:sz w:val="24"/>
          <w:szCs w:val="28"/>
        </w:rPr>
        <w:t>.2. nodrošināt vides politikas īstenošanu pašvaldībā;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 w:rsidRPr="00773C64">
        <w:rPr>
          <w:sz w:val="24"/>
          <w:szCs w:val="28"/>
        </w:rPr>
        <w:t>1</w:t>
      </w:r>
      <w:r w:rsidR="00C035AD">
        <w:rPr>
          <w:sz w:val="24"/>
          <w:szCs w:val="28"/>
        </w:rPr>
        <w:t>5</w:t>
      </w:r>
      <w:r w:rsidRPr="00773C64">
        <w:rPr>
          <w:sz w:val="24"/>
          <w:szCs w:val="28"/>
        </w:rPr>
        <w:t>.3. veicināt investīciju piesaisti un uzņēmējdarbības attīstību;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 w:rsidRPr="00773C64">
        <w:rPr>
          <w:sz w:val="24"/>
          <w:szCs w:val="28"/>
        </w:rPr>
        <w:t>1</w:t>
      </w:r>
      <w:r w:rsidR="00C035AD">
        <w:rPr>
          <w:sz w:val="24"/>
          <w:szCs w:val="28"/>
        </w:rPr>
        <w:t>5</w:t>
      </w:r>
      <w:r w:rsidRPr="00773C64">
        <w:rPr>
          <w:sz w:val="24"/>
          <w:szCs w:val="28"/>
        </w:rPr>
        <w:t>.</w:t>
      </w:r>
      <w:r w:rsidR="00A1020A">
        <w:rPr>
          <w:sz w:val="24"/>
          <w:szCs w:val="28"/>
        </w:rPr>
        <w:t>4</w:t>
      </w:r>
      <w:r w:rsidRPr="00773C64">
        <w:rPr>
          <w:sz w:val="24"/>
          <w:szCs w:val="28"/>
        </w:rPr>
        <w:t>. organizēt pašvaldības būvēm energoefektivitātes uzlabošanu;</w:t>
      </w:r>
    </w:p>
    <w:p w:rsidR="00EC56B7" w:rsidRPr="00644956" w:rsidRDefault="00EC56B7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 w:rsidRPr="00644956">
        <w:rPr>
          <w:sz w:val="24"/>
          <w:szCs w:val="28"/>
        </w:rPr>
        <w:t>1</w:t>
      </w:r>
      <w:r w:rsidR="00C035AD">
        <w:rPr>
          <w:sz w:val="24"/>
          <w:szCs w:val="28"/>
        </w:rPr>
        <w:t>5</w:t>
      </w:r>
      <w:r w:rsidRPr="00644956">
        <w:rPr>
          <w:sz w:val="24"/>
          <w:szCs w:val="28"/>
        </w:rPr>
        <w:t>.</w:t>
      </w:r>
      <w:r w:rsidR="00A1020A" w:rsidRPr="00644956">
        <w:rPr>
          <w:sz w:val="24"/>
          <w:szCs w:val="28"/>
        </w:rPr>
        <w:t>5</w:t>
      </w:r>
      <w:r w:rsidRPr="00644956">
        <w:rPr>
          <w:sz w:val="24"/>
          <w:szCs w:val="28"/>
        </w:rPr>
        <w:t xml:space="preserve">. nodrošināt pašvaldības </w:t>
      </w:r>
      <w:r w:rsidR="00644956" w:rsidRPr="00644956">
        <w:rPr>
          <w:sz w:val="24"/>
          <w:szCs w:val="28"/>
        </w:rPr>
        <w:t xml:space="preserve">nekustamo </w:t>
      </w:r>
      <w:r w:rsidR="00644956" w:rsidRPr="00C035AD">
        <w:rPr>
          <w:sz w:val="24"/>
          <w:szCs w:val="28"/>
        </w:rPr>
        <w:t>īpašumu</w:t>
      </w:r>
      <w:r w:rsidRPr="00C035AD">
        <w:rPr>
          <w:sz w:val="24"/>
          <w:szCs w:val="28"/>
        </w:rPr>
        <w:t xml:space="preserve"> pār</w:t>
      </w:r>
      <w:r w:rsidR="00644956" w:rsidRPr="00C035AD">
        <w:rPr>
          <w:sz w:val="24"/>
          <w:szCs w:val="28"/>
        </w:rPr>
        <w:t>raudz</w:t>
      </w:r>
      <w:r w:rsidRPr="00C035AD">
        <w:rPr>
          <w:sz w:val="24"/>
          <w:szCs w:val="28"/>
        </w:rPr>
        <w:t>ību;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 w:rsidRPr="00773C64">
        <w:rPr>
          <w:sz w:val="24"/>
          <w:szCs w:val="28"/>
        </w:rPr>
        <w:t>1</w:t>
      </w:r>
      <w:r w:rsidR="00C035AD">
        <w:rPr>
          <w:sz w:val="24"/>
          <w:szCs w:val="28"/>
        </w:rPr>
        <w:t>5</w:t>
      </w:r>
      <w:r w:rsidRPr="00773C64">
        <w:rPr>
          <w:sz w:val="24"/>
          <w:szCs w:val="28"/>
        </w:rPr>
        <w:t>.</w:t>
      </w:r>
      <w:r w:rsidR="00A1020A">
        <w:rPr>
          <w:sz w:val="24"/>
          <w:szCs w:val="28"/>
        </w:rPr>
        <w:t>6</w:t>
      </w:r>
      <w:r w:rsidRPr="00773C64">
        <w:rPr>
          <w:sz w:val="24"/>
          <w:szCs w:val="28"/>
        </w:rPr>
        <w:t>. sadarboties ar nevalstiskām organizācijām, kas reģistrētas vai darbojas pašvaldības teritorijā;</w:t>
      </w:r>
    </w:p>
    <w:p w:rsidR="00EC56B7" w:rsidRPr="00773C64" w:rsidRDefault="00EC56B7" w:rsidP="00303A30">
      <w:pPr>
        <w:tabs>
          <w:tab w:val="num" w:pos="1475"/>
        </w:tabs>
        <w:ind w:left="709"/>
        <w:jc w:val="both"/>
        <w:rPr>
          <w:sz w:val="24"/>
          <w:szCs w:val="28"/>
        </w:rPr>
      </w:pPr>
      <w:r w:rsidRPr="00773C64">
        <w:rPr>
          <w:sz w:val="24"/>
          <w:szCs w:val="28"/>
        </w:rPr>
        <w:t>1</w:t>
      </w:r>
      <w:r w:rsidR="00C035AD">
        <w:rPr>
          <w:sz w:val="24"/>
          <w:szCs w:val="28"/>
        </w:rPr>
        <w:t>5</w:t>
      </w:r>
      <w:r w:rsidRPr="00773C64">
        <w:rPr>
          <w:sz w:val="24"/>
          <w:szCs w:val="28"/>
        </w:rPr>
        <w:t>.</w:t>
      </w:r>
      <w:r w:rsidR="00A1020A">
        <w:rPr>
          <w:sz w:val="24"/>
          <w:szCs w:val="28"/>
        </w:rPr>
        <w:t>7</w:t>
      </w:r>
      <w:r w:rsidRPr="00773C64">
        <w:rPr>
          <w:sz w:val="24"/>
          <w:szCs w:val="28"/>
        </w:rPr>
        <w:t xml:space="preserve">. </w:t>
      </w:r>
      <w:r w:rsidR="00303A30" w:rsidRPr="00303A30">
        <w:rPr>
          <w:sz w:val="24"/>
          <w:szCs w:val="28"/>
        </w:rPr>
        <w:t>nodrošināt investīciju projektu ieviešanas un plānošanas procesu, to vadīšanu, konsultēšanu</w:t>
      </w:r>
      <w:r w:rsidR="00303A30">
        <w:rPr>
          <w:sz w:val="24"/>
          <w:szCs w:val="28"/>
        </w:rPr>
        <w:t xml:space="preserve"> </w:t>
      </w:r>
      <w:r w:rsidR="00303A30" w:rsidRPr="00303A30">
        <w:rPr>
          <w:sz w:val="24"/>
          <w:szCs w:val="28"/>
        </w:rPr>
        <w:t>un koordinēšanu</w:t>
      </w:r>
      <w:r w:rsidR="00303A30">
        <w:rPr>
          <w:sz w:val="24"/>
          <w:szCs w:val="28"/>
        </w:rPr>
        <w:t>;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 w:rsidRPr="00773C64">
        <w:rPr>
          <w:sz w:val="24"/>
          <w:szCs w:val="28"/>
        </w:rPr>
        <w:t>1</w:t>
      </w:r>
      <w:r w:rsidR="00C035AD">
        <w:rPr>
          <w:sz w:val="24"/>
          <w:szCs w:val="28"/>
        </w:rPr>
        <w:t>5</w:t>
      </w:r>
      <w:r w:rsidRPr="00773C64">
        <w:rPr>
          <w:sz w:val="24"/>
          <w:szCs w:val="28"/>
        </w:rPr>
        <w:t>.</w:t>
      </w:r>
      <w:r w:rsidR="00A1020A">
        <w:rPr>
          <w:sz w:val="24"/>
          <w:szCs w:val="28"/>
        </w:rPr>
        <w:t>8</w:t>
      </w:r>
      <w:r w:rsidRPr="00773C64">
        <w:rPr>
          <w:sz w:val="24"/>
          <w:szCs w:val="28"/>
        </w:rPr>
        <w:t xml:space="preserve">. administrēt </w:t>
      </w:r>
      <w:r w:rsidR="0035058C">
        <w:rPr>
          <w:sz w:val="24"/>
          <w:szCs w:val="28"/>
        </w:rPr>
        <w:t>Priekules</w:t>
      </w:r>
      <w:r w:rsidRPr="00773C64">
        <w:rPr>
          <w:sz w:val="24"/>
          <w:szCs w:val="28"/>
        </w:rPr>
        <w:t xml:space="preserve"> novada pašvaldības projekt</w:t>
      </w:r>
      <w:r w:rsidR="0035058C">
        <w:rPr>
          <w:sz w:val="24"/>
          <w:szCs w:val="28"/>
        </w:rPr>
        <w:t>u konkursus apstiprinātā budžeta ietvaros</w:t>
      </w:r>
      <w:r w:rsidRPr="00773C64">
        <w:rPr>
          <w:sz w:val="24"/>
          <w:szCs w:val="28"/>
        </w:rPr>
        <w:t>;</w:t>
      </w:r>
    </w:p>
    <w:p w:rsidR="00AF0B06" w:rsidRDefault="00EC56B7" w:rsidP="00EC56B7">
      <w:pPr>
        <w:tabs>
          <w:tab w:val="num" w:pos="1475"/>
        </w:tabs>
        <w:ind w:left="709"/>
        <w:jc w:val="both"/>
        <w:rPr>
          <w:sz w:val="24"/>
        </w:rPr>
      </w:pPr>
      <w:r w:rsidRPr="00773C64">
        <w:rPr>
          <w:sz w:val="24"/>
        </w:rPr>
        <w:t>1</w:t>
      </w:r>
      <w:r w:rsidR="00C035AD">
        <w:rPr>
          <w:sz w:val="24"/>
        </w:rPr>
        <w:t>5</w:t>
      </w:r>
      <w:r w:rsidRPr="00773C64">
        <w:rPr>
          <w:sz w:val="24"/>
        </w:rPr>
        <w:t>.</w:t>
      </w:r>
      <w:r w:rsidR="00A1020A">
        <w:rPr>
          <w:sz w:val="24"/>
        </w:rPr>
        <w:t>9</w:t>
      </w:r>
      <w:r w:rsidRPr="00773C64">
        <w:rPr>
          <w:sz w:val="24"/>
        </w:rPr>
        <w:t>. nodrošināt informāciju sistēmu, informācijas komunikācijas tehnoloģiju ieviešanu, uzturēšanu un izmantošanu pašvaldībā</w:t>
      </w:r>
      <w:r w:rsidR="00AF0B06">
        <w:rPr>
          <w:sz w:val="24"/>
        </w:rPr>
        <w:t>;</w:t>
      </w:r>
    </w:p>
    <w:p w:rsidR="00767500" w:rsidRDefault="00767500" w:rsidP="007E3F5D">
      <w:pPr>
        <w:tabs>
          <w:tab w:val="num" w:pos="1475"/>
        </w:tabs>
        <w:ind w:left="709"/>
        <w:jc w:val="both"/>
        <w:rPr>
          <w:sz w:val="24"/>
        </w:rPr>
      </w:pPr>
      <w:r>
        <w:rPr>
          <w:sz w:val="24"/>
        </w:rPr>
        <w:t>1</w:t>
      </w:r>
      <w:r w:rsidR="00C035AD">
        <w:rPr>
          <w:sz w:val="24"/>
        </w:rPr>
        <w:t>5</w:t>
      </w:r>
      <w:r>
        <w:rPr>
          <w:sz w:val="24"/>
        </w:rPr>
        <w:t>.10. p</w:t>
      </w:r>
      <w:r w:rsidR="007E3F5D">
        <w:rPr>
          <w:sz w:val="24"/>
        </w:rPr>
        <w:t>i</w:t>
      </w:r>
      <w:r>
        <w:rPr>
          <w:sz w:val="24"/>
        </w:rPr>
        <w:t>edalī</w:t>
      </w:r>
      <w:r w:rsidRPr="00767500">
        <w:rPr>
          <w:sz w:val="24"/>
        </w:rPr>
        <w:t xml:space="preserve">ties </w:t>
      </w:r>
      <w:r>
        <w:rPr>
          <w:sz w:val="24"/>
        </w:rPr>
        <w:t>pašvaldības</w:t>
      </w:r>
      <w:r w:rsidRPr="00767500">
        <w:rPr>
          <w:sz w:val="24"/>
        </w:rPr>
        <w:t xml:space="preserve"> budžeta plānošanā</w:t>
      </w:r>
      <w:r w:rsidR="00EA1A70">
        <w:rPr>
          <w:sz w:val="24"/>
        </w:rPr>
        <w:t xml:space="preserve"> savas kompetences ietvaros</w:t>
      </w:r>
      <w:r w:rsidR="007E3F5D">
        <w:rPr>
          <w:sz w:val="24"/>
        </w:rPr>
        <w:t xml:space="preserve">, </w:t>
      </w:r>
      <w:r w:rsidR="007E3F5D" w:rsidRPr="007E3F5D">
        <w:rPr>
          <w:sz w:val="24"/>
        </w:rPr>
        <w:t>sagatavo</w:t>
      </w:r>
      <w:r w:rsidR="007E3F5D">
        <w:rPr>
          <w:sz w:val="24"/>
        </w:rPr>
        <w:t>t</w:t>
      </w:r>
      <w:r w:rsidR="007E3F5D" w:rsidRPr="007E3F5D">
        <w:rPr>
          <w:sz w:val="24"/>
        </w:rPr>
        <w:t xml:space="preserve"> un iesnie</w:t>
      </w:r>
      <w:r w:rsidR="007E3F5D">
        <w:rPr>
          <w:sz w:val="24"/>
        </w:rPr>
        <w:t>gt</w:t>
      </w:r>
      <w:r w:rsidR="007E3F5D" w:rsidRPr="007E3F5D">
        <w:rPr>
          <w:sz w:val="24"/>
        </w:rPr>
        <w:t xml:space="preserve"> finanšu </w:t>
      </w:r>
      <w:r w:rsidR="007E3F5D" w:rsidRPr="00EA1A70">
        <w:rPr>
          <w:sz w:val="24"/>
        </w:rPr>
        <w:t xml:space="preserve">pieprasījumu nodaļas darbības nodrošināšanai, sagatavo plānoto projektu </w:t>
      </w:r>
      <w:r w:rsidR="00EA1A70">
        <w:rPr>
          <w:sz w:val="24"/>
        </w:rPr>
        <w:t>kopsavilkumu</w:t>
      </w:r>
      <w:r w:rsidR="007E3F5D" w:rsidRPr="00EA1A70">
        <w:rPr>
          <w:sz w:val="24"/>
        </w:rPr>
        <w:t xml:space="preserve"> ar nepieciešamo finansējumu, norādot finanšu avotu (fondi, pašvaldība, aizņēmums) un plānoto ieviešanas laiku</w:t>
      </w:r>
      <w:r w:rsidRPr="00EA1A70">
        <w:rPr>
          <w:sz w:val="24"/>
        </w:rPr>
        <w:t>;</w:t>
      </w:r>
    </w:p>
    <w:p w:rsidR="00337C71" w:rsidRDefault="00AF0B06" w:rsidP="00AF0B06">
      <w:pPr>
        <w:tabs>
          <w:tab w:val="num" w:pos="1475"/>
        </w:tabs>
        <w:ind w:left="709"/>
        <w:jc w:val="both"/>
        <w:rPr>
          <w:sz w:val="24"/>
        </w:rPr>
      </w:pPr>
      <w:r>
        <w:rPr>
          <w:sz w:val="24"/>
        </w:rPr>
        <w:t>1</w:t>
      </w:r>
      <w:r w:rsidR="00C035AD">
        <w:rPr>
          <w:sz w:val="24"/>
        </w:rPr>
        <w:t>5</w:t>
      </w:r>
      <w:r>
        <w:rPr>
          <w:sz w:val="24"/>
        </w:rPr>
        <w:t>.1</w:t>
      </w:r>
      <w:r w:rsidR="00767500">
        <w:rPr>
          <w:sz w:val="24"/>
        </w:rPr>
        <w:t>1</w:t>
      </w:r>
      <w:r>
        <w:rPr>
          <w:sz w:val="24"/>
        </w:rPr>
        <w:t xml:space="preserve"> </w:t>
      </w:r>
      <w:r w:rsidRPr="00AF0B06">
        <w:rPr>
          <w:sz w:val="24"/>
        </w:rPr>
        <w:t>sagatavot lēmum</w:t>
      </w:r>
      <w:r w:rsidR="00EA1A70">
        <w:rPr>
          <w:sz w:val="24"/>
        </w:rPr>
        <w:t xml:space="preserve">u </w:t>
      </w:r>
      <w:r w:rsidRPr="00AF0B06">
        <w:rPr>
          <w:sz w:val="24"/>
        </w:rPr>
        <w:t>projektus iesniegšanai domes pastāvīgajās komitejās un domes sēdēs</w:t>
      </w:r>
      <w:r>
        <w:rPr>
          <w:sz w:val="24"/>
        </w:rPr>
        <w:t xml:space="preserve"> </w:t>
      </w:r>
      <w:r w:rsidRPr="00AF0B06">
        <w:rPr>
          <w:sz w:val="24"/>
        </w:rPr>
        <w:t xml:space="preserve">atbilstoši domes nolikumam un </w:t>
      </w:r>
      <w:r>
        <w:rPr>
          <w:sz w:val="24"/>
        </w:rPr>
        <w:t>n</w:t>
      </w:r>
      <w:r w:rsidRPr="00AF0B06">
        <w:rPr>
          <w:sz w:val="24"/>
        </w:rPr>
        <w:t>odaļas kompetencei</w:t>
      </w:r>
      <w:r w:rsidR="00337C71">
        <w:rPr>
          <w:sz w:val="24"/>
        </w:rPr>
        <w:t>;</w:t>
      </w:r>
    </w:p>
    <w:p w:rsidR="00337C71" w:rsidRPr="00337C71" w:rsidRDefault="00337C71" w:rsidP="00337C71">
      <w:pPr>
        <w:tabs>
          <w:tab w:val="num" w:pos="1475"/>
        </w:tabs>
        <w:ind w:left="709"/>
        <w:jc w:val="both"/>
        <w:rPr>
          <w:sz w:val="24"/>
        </w:rPr>
      </w:pPr>
      <w:r>
        <w:rPr>
          <w:sz w:val="24"/>
        </w:rPr>
        <w:t>1</w:t>
      </w:r>
      <w:r w:rsidR="00C035AD">
        <w:rPr>
          <w:sz w:val="24"/>
        </w:rPr>
        <w:t>5</w:t>
      </w:r>
      <w:r>
        <w:rPr>
          <w:sz w:val="24"/>
        </w:rPr>
        <w:t>.1</w:t>
      </w:r>
      <w:r w:rsidR="00767500">
        <w:rPr>
          <w:sz w:val="24"/>
        </w:rPr>
        <w:t>2</w:t>
      </w:r>
      <w:r>
        <w:rPr>
          <w:sz w:val="24"/>
        </w:rPr>
        <w:t xml:space="preserve">. </w:t>
      </w:r>
      <w:r w:rsidRPr="00337C71">
        <w:rPr>
          <w:sz w:val="24"/>
        </w:rPr>
        <w:t xml:space="preserve">organizēt aktuālākās informācijas sagatavošanu par </w:t>
      </w:r>
      <w:r>
        <w:rPr>
          <w:sz w:val="24"/>
        </w:rPr>
        <w:t>n</w:t>
      </w:r>
      <w:r w:rsidRPr="00337C71">
        <w:rPr>
          <w:sz w:val="24"/>
        </w:rPr>
        <w:t>odaļas kompetencē esošajiem</w:t>
      </w:r>
    </w:p>
    <w:p w:rsidR="00A15CD3" w:rsidRDefault="00337C71" w:rsidP="00337C71">
      <w:pPr>
        <w:tabs>
          <w:tab w:val="num" w:pos="1475"/>
        </w:tabs>
        <w:ind w:left="709"/>
        <w:jc w:val="both"/>
        <w:rPr>
          <w:sz w:val="24"/>
        </w:rPr>
      </w:pPr>
      <w:r w:rsidRPr="00337C71">
        <w:rPr>
          <w:sz w:val="24"/>
        </w:rPr>
        <w:t xml:space="preserve">jautājumiem publicēšanai </w:t>
      </w:r>
      <w:r>
        <w:rPr>
          <w:sz w:val="24"/>
        </w:rPr>
        <w:t>pašvaldības</w:t>
      </w:r>
      <w:r w:rsidRPr="00337C71">
        <w:rPr>
          <w:sz w:val="24"/>
        </w:rPr>
        <w:t xml:space="preserve"> mājas lapā, </w:t>
      </w:r>
      <w:r>
        <w:rPr>
          <w:sz w:val="24"/>
        </w:rPr>
        <w:t>pašvaldības</w:t>
      </w:r>
      <w:r w:rsidRPr="00337C71">
        <w:rPr>
          <w:sz w:val="24"/>
        </w:rPr>
        <w:t xml:space="preserve"> laikrakstā un </w:t>
      </w:r>
      <w:r w:rsidR="00EA1A70">
        <w:rPr>
          <w:sz w:val="24"/>
        </w:rPr>
        <w:t xml:space="preserve">nepieciešamības gadījumā </w:t>
      </w:r>
      <w:r w:rsidRPr="00337C71">
        <w:rPr>
          <w:sz w:val="24"/>
        </w:rPr>
        <w:t>citos viet</w:t>
      </w:r>
      <w:r>
        <w:rPr>
          <w:sz w:val="24"/>
        </w:rPr>
        <w:t>ējos un reģionālos masu mēdijos</w:t>
      </w:r>
      <w:r w:rsidR="00A15CD3">
        <w:rPr>
          <w:sz w:val="24"/>
        </w:rPr>
        <w:t>;</w:t>
      </w:r>
    </w:p>
    <w:p w:rsidR="00A60B6B" w:rsidRDefault="00A15CD3" w:rsidP="00A15CD3">
      <w:pPr>
        <w:tabs>
          <w:tab w:val="num" w:pos="1475"/>
        </w:tabs>
        <w:ind w:left="709"/>
        <w:jc w:val="both"/>
        <w:rPr>
          <w:sz w:val="24"/>
        </w:rPr>
      </w:pPr>
      <w:r>
        <w:rPr>
          <w:sz w:val="24"/>
        </w:rPr>
        <w:t>1</w:t>
      </w:r>
      <w:r w:rsidR="00C035AD">
        <w:rPr>
          <w:sz w:val="24"/>
        </w:rPr>
        <w:t>5</w:t>
      </w:r>
      <w:r>
        <w:rPr>
          <w:sz w:val="24"/>
        </w:rPr>
        <w:t>.1</w:t>
      </w:r>
      <w:r w:rsidR="00767500">
        <w:rPr>
          <w:sz w:val="24"/>
        </w:rPr>
        <w:t>3</w:t>
      </w:r>
      <w:r>
        <w:rPr>
          <w:sz w:val="24"/>
        </w:rPr>
        <w:t xml:space="preserve">. </w:t>
      </w:r>
      <w:r w:rsidRPr="00A15CD3">
        <w:rPr>
          <w:sz w:val="24"/>
        </w:rPr>
        <w:t xml:space="preserve">nodrošināt </w:t>
      </w:r>
      <w:r>
        <w:rPr>
          <w:sz w:val="24"/>
        </w:rPr>
        <w:t>n</w:t>
      </w:r>
      <w:r w:rsidRPr="00A15CD3">
        <w:rPr>
          <w:sz w:val="24"/>
        </w:rPr>
        <w:t>odaļas dokumentācijas uzglabāšanu atbilstoši normatīvo aktu prasībām un</w:t>
      </w:r>
      <w:r>
        <w:rPr>
          <w:sz w:val="24"/>
        </w:rPr>
        <w:t xml:space="preserve"> apstiprinātajai</w:t>
      </w:r>
      <w:r w:rsidRPr="00A15CD3">
        <w:rPr>
          <w:sz w:val="24"/>
        </w:rPr>
        <w:t xml:space="preserve"> lietu nomenklatūrai</w:t>
      </w:r>
      <w:r w:rsidR="00A60B6B">
        <w:rPr>
          <w:sz w:val="24"/>
        </w:rPr>
        <w:t>;</w:t>
      </w:r>
    </w:p>
    <w:p w:rsidR="00EC56B7" w:rsidRPr="00773C64" w:rsidRDefault="00A60B6B" w:rsidP="00A60B6B">
      <w:pPr>
        <w:tabs>
          <w:tab w:val="num" w:pos="1475"/>
        </w:tabs>
        <w:ind w:left="709"/>
        <w:jc w:val="both"/>
        <w:rPr>
          <w:sz w:val="23"/>
          <w:szCs w:val="23"/>
        </w:rPr>
      </w:pPr>
      <w:r>
        <w:rPr>
          <w:sz w:val="24"/>
        </w:rPr>
        <w:t>1</w:t>
      </w:r>
      <w:r w:rsidR="00C035AD">
        <w:rPr>
          <w:sz w:val="24"/>
        </w:rPr>
        <w:t>5</w:t>
      </w:r>
      <w:r>
        <w:rPr>
          <w:sz w:val="24"/>
        </w:rPr>
        <w:t>.1</w:t>
      </w:r>
      <w:r w:rsidR="00767500">
        <w:rPr>
          <w:sz w:val="24"/>
        </w:rPr>
        <w:t>4</w:t>
      </w:r>
      <w:r>
        <w:rPr>
          <w:sz w:val="24"/>
        </w:rPr>
        <w:t xml:space="preserve">. </w:t>
      </w:r>
      <w:r w:rsidRPr="00A60B6B">
        <w:rPr>
          <w:sz w:val="24"/>
        </w:rPr>
        <w:t>sagatavot atbildes fiziskām un juridiskām personām uz iesniegumiem, sūdzībām un</w:t>
      </w:r>
      <w:r>
        <w:rPr>
          <w:sz w:val="24"/>
        </w:rPr>
        <w:t xml:space="preserve"> </w:t>
      </w:r>
      <w:r w:rsidRPr="00A60B6B">
        <w:rPr>
          <w:sz w:val="24"/>
        </w:rPr>
        <w:t>priekšlikumiem par jautājumiem, kas ir nodaļas kompetencē</w:t>
      </w:r>
      <w:r w:rsidR="0035058C">
        <w:rPr>
          <w:sz w:val="23"/>
          <w:szCs w:val="23"/>
        </w:rPr>
        <w:t>.</w:t>
      </w:r>
    </w:p>
    <w:p w:rsidR="00EC56B7" w:rsidRPr="00773C64" w:rsidRDefault="00EC56B7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 w:rsidRPr="00773C64">
        <w:rPr>
          <w:sz w:val="24"/>
          <w:szCs w:val="28"/>
          <w:lang w:eastAsia="lv-LV"/>
        </w:rPr>
        <w:t>1</w:t>
      </w:r>
      <w:r w:rsidR="00C035AD">
        <w:rPr>
          <w:sz w:val="24"/>
          <w:szCs w:val="28"/>
          <w:lang w:eastAsia="lv-LV"/>
        </w:rPr>
        <w:t>6</w:t>
      </w:r>
      <w:r w:rsidRPr="00773C64">
        <w:rPr>
          <w:sz w:val="24"/>
          <w:szCs w:val="28"/>
          <w:lang w:eastAsia="lv-LV"/>
        </w:rPr>
        <w:t>. Nodrošinot un organizējot pašvaldības plānošanas dokumentu izstrādi, aktualizēšanu, īstenošanu</w:t>
      </w:r>
      <w:r w:rsidRPr="00773C64">
        <w:rPr>
          <w:b/>
          <w:sz w:val="24"/>
          <w:szCs w:val="28"/>
          <w:lang w:eastAsia="lv-LV"/>
        </w:rPr>
        <w:t>,</w:t>
      </w:r>
      <w:r w:rsidRPr="00773C64">
        <w:rPr>
          <w:sz w:val="24"/>
          <w:szCs w:val="28"/>
          <w:lang w:eastAsia="lv-LV"/>
        </w:rPr>
        <w:t xml:space="preserve"> nodaļa:</w:t>
      </w:r>
    </w:p>
    <w:p w:rsidR="00EC56B7" w:rsidRDefault="00EC56B7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 w:rsidRPr="00773C64">
        <w:rPr>
          <w:sz w:val="24"/>
          <w:szCs w:val="28"/>
        </w:rPr>
        <w:t>1</w:t>
      </w:r>
      <w:r w:rsidR="00C035AD">
        <w:rPr>
          <w:sz w:val="24"/>
          <w:szCs w:val="28"/>
        </w:rPr>
        <w:t>6</w:t>
      </w:r>
      <w:r w:rsidRPr="00773C64">
        <w:rPr>
          <w:sz w:val="24"/>
          <w:szCs w:val="28"/>
        </w:rPr>
        <w:t xml:space="preserve">.1. izstrādā, aktualizē un īsteno </w:t>
      </w:r>
      <w:r w:rsidR="0035058C">
        <w:rPr>
          <w:sz w:val="24"/>
          <w:szCs w:val="28"/>
        </w:rPr>
        <w:t>Priekules</w:t>
      </w:r>
      <w:r w:rsidRPr="00773C64">
        <w:rPr>
          <w:sz w:val="24"/>
          <w:szCs w:val="28"/>
        </w:rPr>
        <w:t xml:space="preserve"> novada attīstības programmu</w:t>
      </w:r>
      <w:r w:rsidR="001647E6">
        <w:rPr>
          <w:sz w:val="24"/>
          <w:szCs w:val="28"/>
        </w:rPr>
        <w:t xml:space="preserve"> un </w:t>
      </w:r>
      <w:r w:rsidR="001647E6" w:rsidRPr="001647E6">
        <w:rPr>
          <w:sz w:val="24"/>
          <w:szCs w:val="28"/>
        </w:rPr>
        <w:t>koordinē tās īstenošanu;</w:t>
      </w:r>
    </w:p>
    <w:p w:rsidR="001647E6" w:rsidRPr="00773C64" w:rsidRDefault="001647E6" w:rsidP="00EA1A70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1</w:t>
      </w:r>
      <w:r w:rsidR="00C035AD">
        <w:rPr>
          <w:sz w:val="24"/>
          <w:szCs w:val="28"/>
        </w:rPr>
        <w:t>6</w:t>
      </w:r>
      <w:r>
        <w:rPr>
          <w:sz w:val="24"/>
          <w:szCs w:val="28"/>
        </w:rPr>
        <w:t xml:space="preserve">.2. </w:t>
      </w:r>
      <w:r w:rsidRPr="001647E6">
        <w:rPr>
          <w:sz w:val="24"/>
          <w:szCs w:val="28"/>
        </w:rPr>
        <w:t xml:space="preserve">izstrādā, aktualizē </w:t>
      </w:r>
      <w:r>
        <w:rPr>
          <w:sz w:val="24"/>
          <w:szCs w:val="28"/>
        </w:rPr>
        <w:t>Priekules</w:t>
      </w:r>
      <w:r w:rsidRPr="001647E6">
        <w:rPr>
          <w:sz w:val="24"/>
          <w:szCs w:val="28"/>
        </w:rPr>
        <w:t xml:space="preserve"> novada ilgtspējīgas attīst</w:t>
      </w:r>
      <w:r w:rsidR="00EA1A70">
        <w:rPr>
          <w:sz w:val="24"/>
          <w:szCs w:val="28"/>
        </w:rPr>
        <w:t>ības stratēģiju un koordinē tās</w:t>
      </w:r>
      <w:r w:rsidRPr="001647E6">
        <w:rPr>
          <w:sz w:val="24"/>
          <w:szCs w:val="28"/>
        </w:rPr>
        <w:t xml:space="preserve"> īstenošanu;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 w:rsidRPr="00773C64">
        <w:rPr>
          <w:sz w:val="24"/>
          <w:szCs w:val="28"/>
        </w:rPr>
        <w:t>1</w:t>
      </w:r>
      <w:r w:rsidR="00C035AD">
        <w:rPr>
          <w:sz w:val="24"/>
          <w:szCs w:val="28"/>
        </w:rPr>
        <w:t>6</w:t>
      </w:r>
      <w:r w:rsidRPr="00773C64">
        <w:rPr>
          <w:sz w:val="24"/>
          <w:szCs w:val="28"/>
        </w:rPr>
        <w:t>.</w:t>
      </w:r>
      <w:r w:rsidR="001647E6">
        <w:rPr>
          <w:sz w:val="24"/>
          <w:szCs w:val="28"/>
        </w:rPr>
        <w:t>3</w:t>
      </w:r>
      <w:r w:rsidRPr="00773C64">
        <w:rPr>
          <w:sz w:val="24"/>
          <w:szCs w:val="28"/>
        </w:rPr>
        <w:t xml:space="preserve">. </w:t>
      </w:r>
      <w:r w:rsidR="0035058C">
        <w:rPr>
          <w:sz w:val="24"/>
          <w:szCs w:val="28"/>
        </w:rPr>
        <w:t>piedalās</w:t>
      </w:r>
      <w:r w:rsidRPr="00773C64">
        <w:rPr>
          <w:sz w:val="24"/>
          <w:szCs w:val="28"/>
        </w:rPr>
        <w:t xml:space="preserve"> </w:t>
      </w:r>
      <w:r w:rsidR="0035058C">
        <w:rPr>
          <w:sz w:val="24"/>
          <w:szCs w:val="28"/>
        </w:rPr>
        <w:t>Priekule</w:t>
      </w:r>
      <w:r w:rsidRPr="00773C64">
        <w:rPr>
          <w:sz w:val="24"/>
          <w:szCs w:val="28"/>
        </w:rPr>
        <w:t>s novada nozaru plānošanas dokumentu</w:t>
      </w:r>
      <w:r w:rsidR="0035058C">
        <w:rPr>
          <w:sz w:val="24"/>
          <w:szCs w:val="28"/>
        </w:rPr>
        <w:t xml:space="preserve"> izstrādē</w:t>
      </w:r>
      <w:r w:rsidRPr="00773C64">
        <w:rPr>
          <w:sz w:val="24"/>
          <w:szCs w:val="28"/>
        </w:rPr>
        <w:t>;</w:t>
      </w:r>
    </w:p>
    <w:p w:rsidR="00EC56B7" w:rsidRDefault="00EC56B7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 w:rsidRPr="00773C64">
        <w:rPr>
          <w:sz w:val="24"/>
          <w:szCs w:val="28"/>
        </w:rPr>
        <w:t>1</w:t>
      </w:r>
      <w:r w:rsidR="00C035AD">
        <w:rPr>
          <w:sz w:val="24"/>
          <w:szCs w:val="28"/>
        </w:rPr>
        <w:t>6</w:t>
      </w:r>
      <w:r w:rsidRPr="00773C64">
        <w:rPr>
          <w:sz w:val="24"/>
          <w:szCs w:val="28"/>
        </w:rPr>
        <w:t>.</w:t>
      </w:r>
      <w:r w:rsidR="001647E6">
        <w:rPr>
          <w:sz w:val="24"/>
          <w:szCs w:val="28"/>
        </w:rPr>
        <w:t>4</w:t>
      </w:r>
      <w:r w:rsidRPr="00773C64">
        <w:rPr>
          <w:sz w:val="24"/>
          <w:szCs w:val="28"/>
        </w:rPr>
        <w:t>. izstrādā, aktualizē un īsteno teritoriju plānojumu;</w:t>
      </w:r>
    </w:p>
    <w:p w:rsidR="003D1C46" w:rsidRPr="00773C64" w:rsidRDefault="003D1C46" w:rsidP="003D1C46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1</w:t>
      </w:r>
      <w:r w:rsidR="00C035AD">
        <w:rPr>
          <w:sz w:val="24"/>
          <w:szCs w:val="28"/>
        </w:rPr>
        <w:t>6</w:t>
      </w:r>
      <w:r>
        <w:rPr>
          <w:sz w:val="24"/>
          <w:szCs w:val="28"/>
        </w:rPr>
        <w:t xml:space="preserve">.5. </w:t>
      </w:r>
      <w:r w:rsidRPr="003D1C46">
        <w:rPr>
          <w:sz w:val="24"/>
          <w:szCs w:val="28"/>
        </w:rPr>
        <w:t xml:space="preserve"> veic</w:t>
      </w:r>
      <w:r>
        <w:rPr>
          <w:sz w:val="24"/>
          <w:szCs w:val="28"/>
        </w:rPr>
        <w:t xml:space="preserve"> </w:t>
      </w:r>
      <w:r w:rsidRPr="003D1C46">
        <w:rPr>
          <w:sz w:val="24"/>
          <w:szCs w:val="28"/>
        </w:rPr>
        <w:t>tematisko karšu sagatavošanu (skolēnu autobusu maršruti, pagasta ceļu kartes ceļu</w:t>
      </w:r>
      <w:r>
        <w:rPr>
          <w:sz w:val="24"/>
          <w:szCs w:val="28"/>
        </w:rPr>
        <w:t xml:space="preserve"> </w:t>
      </w:r>
      <w:r w:rsidRPr="003D1C46">
        <w:rPr>
          <w:sz w:val="24"/>
          <w:szCs w:val="28"/>
        </w:rPr>
        <w:t>uzturēšanai, tematiskās kartes tūrisma vajadzībām, kartes novada svētku norisei utt.),</w:t>
      </w:r>
      <w:r>
        <w:rPr>
          <w:sz w:val="24"/>
          <w:szCs w:val="28"/>
        </w:rPr>
        <w:t xml:space="preserve"> </w:t>
      </w:r>
      <w:r w:rsidRPr="003D1C46">
        <w:rPr>
          <w:sz w:val="24"/>
          <w:szCs w:val="28"/>
        </w:rPr>
        <w:t>izmantojot pieejamos datu resursus;</w:t>
      </w:r>
    </w:p>
    <w:p w:rsidR="0011341E" w:rsidRPr="00EA01BC" w:rsidRDefault="00EC56B7" w:rsidP="00435777">
      <w:pPr>
        <w:tabs>
          <w:tab w:val="num" w:pos="1475"/>
        </w:tabs>
        <w:ind w:left="709"/>
        <w:jc w:val="both"/>
        <w:rPr>
          <w:color w:val="FF0000"/>
          <w:sz w:val="24"/>
          <w:szCs w:val="28"/>
        </w:rPr>
      </w:pPr>
      <w:r w:rsidRPr="00C035AD">
        <w:rPr>
          <w:sz w:val="24"/>
          <w:szCs w:val="28"/>
        </w:rPr>
        <w:t>1</w:t>
      </w:r>
      <w:r w:rsidR="00C035AD" w:rsidRPr="00C035AD">
        <w:rPr>
          <w:sz w:val="24"/>
          <w:szCs w:val="28"/>
        </w:rPr>
        <w:t>6</w:t>
      </w:r>
      <w:r w:rsidRPr="00C035AD">
        <w:rPr>
          <w:sz w:val="24"/>
          <w:szCs w:val="28"/>
        </w:rPr>
        <w:t>.</w:t>
      </w:r>
      <w:r w:rsidR="003D1C46" w:rsidRPr="00C035AD">
        <w:rPr>
          <w:sz w:val="24"/>
          <w:szCs w:val="28"/>
        </w:rPr>
        <w:t>6</w:t>
      </w:r>
      <w:r w:rsidRPr="00C035AD">
        <w:rPr>
          <w:sz w:val="24"/>
          <w:szCs w:val="28"/>
        </w:rPr>
        <w:t xml:space="preserve">. izstrādā un </w:t>
      </w:r>
      <w:r w:rsidR="00861ADE" w:rsidRPr="00C035AD">
        <w:rPr>
          <w:sz w:val="24"/>
          <w:szCs w:val="28"/>
        </w:rPr>
        <w:t>uztur</w:t>
      </w:r>
      <w:r w:rsidRPr="00C035AD">
        <w:rPr>
          <w:sz w:val="24"/>
          <w:szCs w:val="28"/>
        </w:rPr>
        <w:t xml:space="preserve"> ģeogrāfisko informācijas sistēmu </w:t>
      </w:r>
      <w:r w:rsidR="00861ADE" w:rsidRPr="00C035AD">
        <w:rPr>
          <w:sz w:val="24"/>
          <w:szCs w:val="28"/>
        </w:rPr>
        <w:t>(ĢIS)</w:t>
      </w:r>
      <w:r w:rsidR="00435777" w:rsidRPr="00C035AD">
        <w:rPr>
          <w:sz w:val="24"/>
          <w:szCs w:val="28"/>
        </w:rPr>
        <w:t>, datus par Priekules novadu un nodrošina</w:t>
      </w:r>
      <w:r w:rsidR="00CC042B" w:rsidRPr="00C035AD">
        <w:rPr>
          <w:sz w:val="24"/>
          <w:szCs w:val="28"/>
        </w:rPr>
        <w:t xml:space="preserve"> </w:t>
      </w:r>
      <w:r w:rsidR="00435777" w:rsidRPr="00C035AD">
        <w:rPr>
          <w:sz w:val="24"/>
          <w:szCs w:val="28"/>
        </w:rPr>
        <w:t>informācijas apriti</w:t>
      </w:r>
      <w:r w:rsidR="00CC042B" w:rsidRPr="00C035AD">
        <w:rPr>
          <w:sz w:val="24"/>
          <w:szCs w:val="28"/>
        </w:rPr>
        <w:t xml:space="preserve">, </w:t>
      </w:r>
      <w:r w:rsidR="00435777" w:rsidRPr="00C035AD">
        <w:rPr>
          <w:sz w:val="24"/>
          <w:szCs w:val="28"/>
        </w:rPr>
        <w:t xml:space="preserve">veic iesniegtās </w:t>
      </w:r>
      <w:r w:rsidR="00CC042B" w:rsidRPr="00C035AD">
        <w:rPr>
          <w:sz w:val="24"/>
          <w:szCs w:val="28"/>
        </w:rPr>
        <w:t>informācijas pārbaudi, n</w:t>
      </w:r>
      <w:r w:rsidR="00435777" w:rsidRPr="00C035AD">
        <w:rPr>
          <w:sz w:val="24"/>
          <w:szCs w:val="28"/>
        </w:rPr>
        <w:t xml:space="preserve">odrošina </w:t>
      </w:r>
      <w:r w:rsidR="00435777" w:rsidRPr="00435777">
        <w:rPr>
          <w:sz w:val="24"/>
          <w:szCs w:val="28"/>
        </w:rPr>
        <w:t xml:space="preserve">vietējā ģeodēziskā </w:t>
      </w:r>
      <w:r w:rsidR="00CC042B">
        <w:rPr>
          <w:sz w:val="24"/>
          <w:szCs w:val="28"/>
        </w:rPr>
        <w:t xml:space="preserve">tīkla apzināšanu un izvērtēšanu, </w:t>
      </w:r>
      <w:r w:rsidR="00435777" w:rsidRPr="00435777">
        <w:rPr>
          <w:sz w:val="24"/>
          <w:szCs w:val="28"/>
        </w:rPr>
        <w:t xml:space="preserve">veic vietējā ģeodēziskā tīkla </w:t>
      </w:r>
      <w:r w:rsidR="00435777" w:rsidRPr="00435777">
        <w:rPr>
          <w:sz w:val="24"/>
          <w:szCs w:val="28"/>
        </w:rPr>
        <w:lastRenderedPageBreak/>
        <w:t>pārraudzību un vietējā ģeodēziskā tīkla informācijas apriti,</w:t>
      </w:r>
      <w:r w:rsidR="00CC042B">
        <w:rPr>
          <w:sz w:val="24"/>
          <w:szCs w:val="28"/>
        </w:rPr>
        <w:t xml:space="preserve"> </w:t>
      </w:r>
      <w:r w:rsidR="00435777" w:rsidRPr="00435777">
        <w:rPr>
          <w:sz w:val="24"/>
          <w:szCs w:val="28"/>
        </w:rPr>
        <w:t>izmantojot Vietējā ģeodēziskā tīkla datu bāzi</w:t>
      </w:r>
      <w:r w:rsidR="0011341E">
        <w:rPr>
          <w:sz w:val="24"/>
          <w:szCs w:val="28"/>
        </w:rPr>
        <w:t>;</w:t>
      </w:r>
      <w:r w:rsidR="00EA01BC">
        <w:rPr>
          <w:sz w:val="24"/>
          <w:szCs w:val="28"/>
        </w:rPr>
        <w:t xml:space="preserve"> </w:t>
      </w:r>
    </w:p>
    <w:p w:rsidR="00C035AD" w:rsidRDefault="00C035A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16.7. </w:t>
      </w:r>
      <w:r w:rsidR="000D29ED" w:rsidRPr="00C035AD">
        <w:rPr>
          <w:sz w:val="24"/>
          <w:szCs w:val="28"/>
        </w:rPr>
        <w:t>sadarbojoties ar būvvaldi</w:t>
      </w:r>
      <w:r w:rsidR="000D29ED">
        <w:rPr>
          <w:sz w:val="24"/>
          <w:szCs w:val="28"/>
        </w:rPr>
        <w:t>,</w:t>
      </w:r>
      <w:r w:rsidR="000D29ED" w:rsidRPr="00C035AD">
        <w:rPr>
          <w:sz w:val="24"/>
          <w:szCs w:val="28"/>
        </w:rPr>
        <w:t xml:space="preserve"> </w:t>
      </w:r>
      <w:r w:rsidRPr="00C035AD">
        <w:rPr>
          <w:sz w:val="24"/>
          <w:szCs w:val="28"/>
        </w:rPr>
        <w:t xml:space="preserve">uztur un papildina </w:t>
      </w:r>
      <w:r>
        <w:rPr>
          <w:sz w:val="24"/>
          <w:szCs w:val="28"/>
        </w:rPr>
        <w:t>karto</w:t>
      </w:r>
      <w:r w:rsidRPr="00C035AD">
        <w:rPr>
          <w:sz w:val="24"/>
          <w:szCs w:val="28"/>
        </w:rPr>
        <w:t>grāfiskos</w:t>
      </w:r>
      <w:r w:rsidR="000D29ED">
        <w:rPr>
          <w:sz w:val="24"/>
          <w:szCs w:val="28"/>
        </w:rPr>
        <w:t xml:space="preserve"> materiālus, </w:t>
      </w:r>
      <w:r w:rsidRPr="00C035AD">
        <w:rPr>
          <w:sz w:val="24"/>
          <w:szCs w:val="28"/>
        </w:rPr>
        <w:t>inženiertehniskos datus</w:t>
      </w:r>
      <w:r w:rsidR="000D29ED">
        <w:rPr>
          <w:sz w:val="24"/>
          <w:szCs w:val="28"/>
        </w:rPr>
        <w:t xml:space="preserve"> u.c. informāciju;</w:t>
      </w:r>
    </w:p>
    <w:p w:rsidR="00EC56B7" w:rsidRPr="00773C64" w:rsidRDefault="0011341E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1</w:t>
      </w:r>
      <w:r w:rsidR="00C035AD">
        <w:rPr>
          <w:sz w:val="24"/>
          <w:szCs w:val="28"/>
        </w:rPr>
        <w:t>6</w:t>
      </w:r>
      <w:r>
        <w:rPr>
          <w:sz w:val="24"/>
          <w:szCs w:val="28"/>
        </w:rPr>
        <w:t>.</w:t>
      </w:r>
      <w:r w:rsidR="002E0221">
        <w:rPr>
          <w:sz w:val="24"/>
          <w:szCs w:val="28"/>
        </w:rPr>
        <w:t>8</w:t>
      </w:r>
      <w:r>
        <w:rPr>
          <w:sz w:val="24"/>
          <w:szCs w:val="28"/>
        </w:rPr>
        <w:t xml:space="preserve">. </w:t>
      </w:r>
      <w:r w:rsidRPr="0011341E">
        <w:rPr>
          <w:sz w:val="24"/>
          <w:szCs w:val="28"/>
        </w:rPr>
        <w:t>sagatavo pārskatus par plānošanas dokumentu ieviešanas gaitu</w:t>
      </w:r>
      <w:r w:rsidR="00EC56B7" w:rsidRPr="00773C64">
        <w:rPr>
          <w:sz w:val="24"/>
          <w:szCs w:val="28"/>
        </w:rPr>
        <w:t>.</w:t>
      </w:r>
    </w:p>
    <w:p w:rsidR="00EC56B7" w:rsidRPr="00773C64" w:rsidRDefault="000D29ED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>
        <w:rPr>
          <w:sz w:val="24"/>
          <w:szCs w:val="28"/>
          <w:lang w:eastAsia="lv-LV"/>
        </w:rPr>
        <w:t>17</w:t>
      </w:r>
      <w:r w:rsidR="00EC56B7" w:rsidRPr="00773C64">
        <w:rPr>
          <w:sz w:val="24"/>
          <w:szCs w:val="28"/>
          <w:lang w:eastAsia="lv-LV"/>
        </w:rPr>
        <w:t>. Īstenojot vides politiku pašvaldībā</w:t>
      </w:r>
      <w:r w:rsidR="00EC56B7" w:rsidRPr="00773C64">
        <w:rPr>
          <w:b/>
          <w:sz w:val="24"/>
          <w:szCs w:val="28"/>
          <w:lang w:eastAsia="lv-LV"/>
        </w:rPr>
        <w:t>,</w:t>
      </w:r>
      <w:r w:rsidR="00EC56B7" w:rsidRPr="00773C64">
        <w:rPr>
          <w:sz w:val="24"/>
          <w:szCs w:val="28"/>
          <w:lang w:eastAsia="lv-LV"/>
        </w:rPr>
        <w:t xml:space="preserve"> nodaļa:</w:t>
      </w:r>
    </w:p>
    <w:p w:rsidR="00EC56B7" w:rsidRPr="0035058C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17</w:t>
      </w:r>
      <w:r w:rsidR="00EC56B7" w:rsidRPr="0035058C">
        <w:rPr>
          <w:sz w:val="24"/>
          <w:szCs w:val="28"/>
        </w:rPr>
        <w:t>.1. pārvalda dabas resursu izmantošanu;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17</w:t>
      </w:r>
      <w:r w:rsidR="00EC56B7" w:rsidRPr="00773C64">
        <w:rPr>
          <w:sz w:val="24"/>
          <w:szCs w:val="28"/>
        </w:rPr>
        <w:t>.2. organizē vides aizsardzības pārvaldību;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17</w:t>
      </w:r>
      <w:r w:rsidR="00EC56B7" w:rsidRPr="00773C64">
        <w:rPr>
          <w:sz w:val="24"/>
          <w:szCs w:val="28"/>
        </w:rPr>
        <w:t>.</w:t>
      </w:r>
      <w:r w:rsidR="00A1020A">
        <w:rPr>
          <w:sz w:val="24"/>
          <w:szCs w:val="28"/>
        </w:rPr>
        <w:t>3</w:t>
      </w:r>
      <w:r w:rsidR="00EC56B7" w:rsidRPr="00773C64">
        <w:rPr>
          <w:sz w:val="24"/>
          <w:szCs w:val="28"/>
        </w:rPr>
        <w:t>. nodrošina sadarbību starp valsts institūcijām, pašvaldību un uzņēmējiem.</w:t>
      </w:r>
    </w:p>
    <w:p w:rsidR="00EC56B7" w:rsidRPr="00773C64" w:rsidRDefault="000D29ED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>
        <w:rPr>
          <w:sz w:val="24"/>
          <w:szCs w:val="28"/>
          <w:lang w:eastAsia="lv-LV"/>
        </w:rPr>
        <w:t>18</w:t>
      </w:r>
      <w:r w:rsidR="00EC56B7" w:rsidRPr="00773C64">
        <w:rPr>
          <w:sz w:val="24"/>
          <w:szCs w:val="28"/>
          <w:lang w:eastAsia="lv-LV"/>
        </w:rPr>
        <w:t>. Veicinot investīciju piesaisti un uzņēmējdarbības attīstību, nodaļa:</w:t>
      </w:r>
    </w:p>
    <w:p w:rsidR="00EC56B7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18</w:t>
      </w:r>
      <w:r w:rsidR="00EC56B7" w:rsidRPr="00773C64">
        <w:rPr>
          <w:sz w:val="24"/>
          <w:szCs w:val="28"/>
        </w:rPr>
        <w:t>.1. izstrādā un aktualizē pašvaldības brīvo (neiznomāto) īpašumu (ēku un zemju) datu bāzi (par pilsētas un pagastu īpašumiem) investoru piesaistei;</w:t>
      </w:r>
    </w:p>
    <w:p w:rsidR="00825FB3" w:rsidRDefault="000D29ED" w:rsidP="00825FB3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18</w:t>
      </w:r>
      <w:r w:rsidR="00825FB3">
        <w:rPr>
          <w:sz w:val="24"/>
          <w:szCs w:val="28"/>
        </w:rPr>
        <w:t xml:space="preserve">.2. </w:t>
      </w:r>
      <w:r w:rsidR="00825FB3" w:rsidRPr="00825FB3">
        <w:rPr>
          <w:sz w:val="24"/>
          <w:szCs w:val="28"/>
        </w:rPr>
        <w:t>s</w:t>
      </w:r>
      <w:r w:rsidR="00DF0EBE">
        <w:rPr>
          <w:sz w:val="24"/>
          <w:szCs w:val="28"/>
        </w:rPr>
        <w:t>agatavo</w:t>
      </w:r>
      <w:r w:rsidR="00825FB3" w:rsidRPr="00825FB3">
        <w:rPr>
          <w:sz w:val="24"/>
          <w:szCs w:val="28"/>
        </w:rPr>
        <w:t xml:space="preserve"> atzinumus par saimnieciskās darbības atbilstību teritorijas</w:t>
      </w:r>
      <w:r w:rsidR="00825FB3">
        <w:rPr>
          <w:sz w:val="24"/>
          <w:szCs w:val="28"/>
        </w:rPr>
        <w:t xml:space="preserve"> </w:t>
      </w:r>
      <w:r w:rsidR="00825FB3" w:rsidRPr="00825FB3">
        <w:rPr>
          <w:sz w:val="24"/>
          <w:szCs w:val="28"/>
        </w:rPr>
        <w:t>plānojum</w:t>
      </w:r>
      <w:r w:rsidR="00352CFD">
        <w:rPr>
          <w:sz w:val="24"/>
          <w:szCs w:val="28"/>
        </w:rPr>
        <w:t>a</w:t>
      </w:r>
      <w:r w:rsidR="00825FB3" w:rsidRPr="00825FB3">
        <w:rPr>
          <w:sz w:val="24"/>
          <w:szCs w:val="28"/>
        </w:rPr>
        <w:t>m</w:t>
      </w:r>
      <w:r w:rsidR="00825FB3">
        <w:rPr>
          <w:sz w:val="24"/>
          <w:szCs w:val="28"/>
        </w:rPr>
        <w:t>;</w:t>
      </w:r>
    </w:p>
    <w:p w:rsidR="0035058C" w:rsidRPr="00352CFD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18</w:t>
      </w:r>
      <w:r w:rsidR="0035058C" w:rsidRPr="00352CFD">
        <w:rPr>
          <w:sz w:val="24"/>
          <w:szCs w:val="28"/>
        </w:rPr>
        <w:t>.</w:t>
      </w:r>
      <w:r w:rsidR="00825FB3" w:rsidRPr="00352CFD">
        <w:rPr>
          <w:sz w:val="24"/>
          <w:szCs w:val="28"/>
        </w:rPr>
        <w:t>3</w:t>
      </w:r>
      <w:r w:rsidR="0035058C" w:rsidRPr="00352CFD">
        <w:rPr>
          <w:sz w:val="24"/>
          <w:szCs w:val="28"/>
        </w:rPr>
        <w:t>. nodrošina pašvaldības īpašumu izmantošanu atbilstoši teritorijas plānojumam;</w:t>
      </w:r>
    </w:p>
    <w:p w:rsidR="0035058C" w:rsidRPr="00352CFD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18</w:t>
      </w:r>
      <w:r w:rsidR="0035058C" w:rsidRPr="00352CFD">
        <w:rPr>
          <w:sz w:val="24"/>
          <w:szCs w:val="28"/>
        </w:rPr>
        <w:t>.</w:t>
      </w:r>
      <w:r w:rsidR="00825FB3" w:rsidRPr="00352CFD">
        <w:rPr>
          <w:sz w:val="24"/>
          <w:szCs w:val="28"/>
        </w:rPr>
        <w:t>4</w:t>
      </w:r>
      <w:r w:rsidR="0035058C" w:rsidRPr="00352CFD">
        <w:rPr>
          <w:sz w:val="24"/>
          <w:szCs w:val="28"/>
        </w:rPr>
        <w:t>. nodrošina, lai Priekules novada administratīvā teritorijā esošie īpašumi tiktu izmantoti atbilstoši teritorijas plānojumā atļautajiem mērķiem;</w:t>
      </w:r>
    </w:p>
    <w:p w:rsidR="000D29ED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18</w:t>
      </w:r>
      <w:r w:rsidR="00EC56B7" w:rsidRPr="00773C64">
        <w:rPr>
          <w:sz w:val="24"/>
          <w:szCs w:val="28"/>
        </w:rPr>
        <w:t>.</w:t>
      </w:r>
      <w:r w:rsidR="00825FB3">
        <w:rPr>
          <w:sz w:val="24"/>
          <w:szCs w:val="28"/>
        </w:rPr>
        <w:t>5</w:t>
      </w:r>
      <w:r w:rsidR="00EC56B7" w:rsidRPr="00773C64">
        <w:rPr>
          <w:sz w:val="24"/>
          <w:szCs w:val="28"/>
        </w:rPr>
        <w:t>. organizē un nodrošina sadarbību starp valsts institūcijām, pašvaldību un uzņēmējiem</w:t>
      </w:r>
      <w:r>
        <w:rPr>
          <w:sz w:val="24"/>
          <w:szCs w:val="28"/>
        </w:rPr>
        <w:t>;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18.6.</w:t>
      </w:r>
      <w:r w:rsidR="00C370E6">
        <w:rPr>
          <w:sz w:val="24"/>
          <w:szCs w:val="28"/>
        </w:rPr>
        <w:t xml:space="preserve"> </w:t>
      </w:r>
      <w:r w:rsidR="00C370E6" w:rsidRPr="00C370E6">
        <w:rPr>
          <w:sz w:val="24"/>
          <w:szCs w:val="28"/>
        </w:rPr>
        <w:t>īsteno pašvaldības pasākumus uzņēmējdarbības atbalsta jomā</w:t>
      </w:r>
      <w:r>
        <w:rPr>
          <w:sz w:val="24"/>
          <w:szCs w:val="28"/>
        </w:rPr>
        <w:t>.</w:t>
      </w:r>
    </w:p>
    <w:p w:rsidR="00EC56B7" w:rsidRPr="00773C64" w:rsidRDefault="000D29ED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>
        <w:rPr>
          <w:sz w:val="24"/>
          <w:szCs w:val="28"/>
          <w:lang w:eastAsia="lv-LV"/>
        </w:rPr>
        <w:t>19</w:t>
      </w:r>
      <w:r w:rsidR="00EC56B7" w:rsidRPr="00773C64">
        <w:rPr>
          <w:sz w:val="24"/>
          <w:szCs w:val="28"/>
          <w:lang w:eastAsia="lv-LV"/>
        </w:rPr>
        <w:t>. Organizējot pašvaldības būvju energoefektivitātes uzlabošanu, nodaļa: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19</w:t>
      </w:r>
      <w:r w:rsidR="00EC56B7" w:rsidRPr="00773C64">
        <w:rPr>
          <w:sz w:val="24"/>
          <w:szCs w:val="28"/>
        </w:rPr>
        <w:t>.1. izstrādā, aktualizē un realizē energoefektivitātes plānošanas dokumentus;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19</w:t>
      </w:r>
      <w:r w:rsidR="00EC56B7" w:rsidRPr="00773C64">
        <w:rPr>
          <w:sz w:val="24"/>
          <w:szCs w:val="28"/>
        </w:rPr>
        <w:t>.2. izstrādā un realizē energoefektivitātes projektus pašvaldības būvēm.</w:t>
      </w:r>
    </w:p>
    <w:p w:rsidR="00EC56B7" w:rsidRPr="00773C64" w:rsidRDefault="00EC56B7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 w:rsidRPr="00773C64">
        <w:rPr>
          <w:sz w:val="24"/>
          <w:szCs w:val="28"/>
          <w:lang w:eastAsia="lv-LV"/>
        </w:rPr>
        <w:t>2</w:t>
      </w:r>
      <w:r w:rsidR="000D29ED">
        <w:rPr>
          <w:sz w:val="24"/>
          <w:szCs w:val="28"/>
          <w:lang w:eastAsia="lv-LV"/>
        </w:rPr>
        <w:t>0</w:t>
      </w:r>
      <w:r w:rsidRPr="00773C64">
        <w:rPr>
          <w:sz w:val="24"/>
          <w:szCs w:val="28"/>
          <w:lang w:eastAsia="lv-LV"/>
        </w:rPr>
        <w:t xml:space="preserve">. Nodrošinot </w:t>
      </w:r>
      <w:r w:rsidR="00352CFD" w:rsidRPr="00644956">
        <w:rPr>
          <w:sz w:val="24"/>
          <w:szCs w:val="28"/>
        </w:rPr>
        <w:t xml:space="preserve">pašvaldības nekustamo </w:t>
      </w:r>
      <w:r w:rsidR="00352CFD" w:rsidRPr="000D29ED">
        <w:rPr>
          <w:sz w:val="24"/>
          <w:szCs w:val="28"/>
        </w:rPr>
        <w:t>īpašumu pārraudzību</w:t>
      </w:r>
      <w:r w:rsidRPr="00773C64">
        <w:rPr>
          <w:b/>
          <w:sz w:val="24"/>
          <w:szCs w:val="28"/>
          <w:lang w:eastAsia="lv-LV"/>
        </w:rPr>
        <w:t xml:space="preserve">, </w:t>
      </w:r>
      <w:r w:rsidRPr="00773C64">
        <w:rPr>
          <w:sz w:val="24"/>
          <w:szCs w:val="28"/>
          <w:lang w:eastAsia="lv-LV"/>
        </w:rPr>
        <w:t>nodaļa: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rFonts w:eastAsia="Lucida Sans Unicode"/>
          <w:sz w:val="24"/>
          <w:szCs w:val="28"/>
        </w:rPr>
      </w:pPr>
      <w:r w:rsidRPr="00773C64">
        <w:rPr>
          <w:sz w:val="24"/>
          <w:szCs w:val="28"/>
        </w:rPr>
        <w:t>2</w:t>
      </w:r>
      <w:r w:rsidR="00A1020A">
        <w:rPr>
          <w:sz w:val="24"/>
          <w:szCs w:val="28"/>
        </w:rPr>
        <w:t>3</w:t>
      </w:r>
      <w:r w:rsidR="00352CFD">
        <w:rPr>
          <w:sz w:val="24"/>
          <w:szCs w:val="28"/>
        </w:rPr>
        <w:t xml:space="preserve">.1. organizē,  vada </w:t>
      </w:r>
      <w:r w:rsidR="00352CFD" w:rsidRPr="00773C64">
        <w:rPr>
          <w:sz w:val="24"/>
          <w:szCs w:val="28"/>
        </w:rPr>
        <w:t>pašvaldīb</w:t>
      </w:r>
      <w:r w:rsidR="00352CFD">
        <w:rPr>
          <w:sz w:val="24"/>
          <w:szCs w:val="28"/>
        </w:rPr>
        <w:t xml:space="preserve">as būvju un inženierkomunikāciju </w:t>
      </w:r>
      <w:r w:rsidRPr="00773C64">
        <w:rPr>
          <w:sz w:val="24"/>
          <w:szCs w:val="28"/>
        </w:rPr>
        <w:t xml:space="preserve">attīstību </w:t>
      </w:r>
      <w:r w:rsidR="00352CFD">
        <w:rPr>
          <w:sz w:val="24"/>
          <w:szCs w:val="28"/>
        </w:rPr>
        <w:t xml:space="preserve">un </w:t>
      </w:r>
      <w:r w:rsidRPr="00773C64">
        <w:rPr>
          <w:rFonts w:eastAsia="Lucida Sans Unicode"/>
          <w:sz w:val="24"/>
          <w:szCs w:val="28"/>
        </w:rPr>
        <w:t xml:space="preserve">koordinē </w:t>
      </w:r>
      <w:r w:rsidR="0035017C">
        <w:rPr>
          <w:sz w:val="24"/>
          <w:szCs w:val="28"/>
        </w:rPr>
        <w:t>t</w:t>
      </w:r>
      <w:r w:rsidR="00352CFD">
        <w:rPr>
          <w:sz w:val="24"/>
          <w:szCs w:val="28"/>
        </w:rPr>
        <w:t>o uzturēšanu</w:t>
      </w:r>
      <w:r w:rsidRPr="00773C64">
        <w:rPr>
          <w:sz w:val="24"/>
          <w:szCs w:val="28"/>
        </w:rPr>
        <w:t>;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rFonts w:eastAsia="Lucida Sans Unicode"/>
          <w:sz w:val="24"/>
          <w:szCs w:val="28"/>
        </w:rPr>
      </w:pPr>
      <w:r w:rsidRPr="00773C64">
        <w:rPr>
          <w:sz w:val="24"/>
          <w:szCs w:val="28"/>
        </w:rPr>
        <w:t>2</w:t>
      </w:r>
      <w:r w:rsidR="00A1020A">
        <w:rPr>
          <w:sz w:val="24"/>
          <w:szCs w:val="28"/>
        </w:rPr>
        <w:t>3</w:t>
      </w:r>
      <w:r w:rsidRPr="00773C64">
        <w:rPr>
          <w:sz w:val="24"/>
          <w:szCs w:val="28"/>
        </w:rPr>
        <w:t>.</w:t>
      </w:r>
      <w:r w:rsidR="0035017C">
        <w:rPr>
          <w:sz w:val="24"/>
          <w:szCs w:val="28"/>
        </w:rPr>
        <w:t>2</w:t>
      </w:r>
      <w:r w:rsidRPr="00773C64">
        <w:rPr>
          <w:sz w:val="24"/>
          <w:szCs w:val="28"/>
        </w:rPr>
        <w:t>. sadarbojas ar reģionālajām un valsts iestādēm;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 w:rsidRPr="00773C64">
        <w:rPr>
          <w:sz w:val="24"/>
          <w:szCs w:val="28"/>
        </w:rPr>
        <w:t>2</w:t>
      </w:r>
      <w:r w:rsidR="00A1020A">
        <w:rPr>
          <w:sz w:val="24"/>
          <w:szCs w:val="28"/>
        </w:rPr>
        <w:t>3</w:t>
      </w:r>
      <w:r w:rsidRPr="00773C64">
        <w:rPr>
          <w:sz w:val="24"/>
          <w:szCs w:val="28"/>
        </w:rPr>
        <w:t>.</w:t>
      </w:r>
      <w:r w:rsidR="0035017C">
        <w:rPr>
          <w:sz w:val="24"/>
          <w:szCs w:val="28"/>
        </w:rPr>
        <w:t>3</w:t>
      </w:r>
      <w:r w:rsidRPr="00773C64">
        <w:rPr>
          <w:sz w:val="24"/>
          <w:szCs w:val="28"/>
        </w:rPr>
        <w:t xml:space="preserve">. izstrādā, aktualizē un realizē pašvaldības </w:t>
      </w:r>
      <w:r w:rsidR="00352CFD">
        <w:rPr>
          <w:sz w:val="24"/>
          <w:szCs w:val="28"/>
        </w:rPr>
        <w:t>normatīvos aktus</w:t>
      </w:r>
      <w:r w:rsidR="0024569D">
        <w:rPr>
          <w:sz w:val="24"/>
          <w:szCs w:val="28"/>
        </w:rPr>
        <w:t xml:space="preserve"> savas kompetences ietvaros</w:t>
      </w:r>
      <w:r w:rsidRPr="00773C64">
        <w:rPr>
          <w:sz w:val="24"/>
          <w:szCs w:val="28"/>
        </w:rPr>
        <w:t>.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strike/>
          <w:sz w:val="24"/>
          <w:szCs w:val="28"/>
        </w:rPr>
      </w:pPr>
    </w:p>
    <w:p w:rsidR="00EC56B7" w:rsidRPr="00773C64" w:rsidRDefault="00EC56B7" w:rsidP="00EC56B7">
      <w:pPr>
        <w:tabs>
          <w:tab w:val="num" w:pos="1475"/>
        </w:tabs>
        <w:jc w:val="both"/>
        <w:rPr>
          <w:sz w:val="24"/>
          <w:szCs w:val="28"/>
        </w:rPr>
      </w:pPr>
      <w:r w:rsidRPr="00773C64">
        <w:rPr>
          <w:sz w:val="24"/>
          <w:szCs w:val="28"/>
        </w:rPr>
        <w:t>2</w:t>
      </w:r>
      <w:r w:rsidR="000D29ED">
        <w:rPr>
          <w:sz w:val="24"/>
          <w:szCs w:val="28"/>
        </w:rPr>
        <w:t>1</w:t>
      </w:r>
      <w:r w:rsidRPr="00773C64">
        <w:rPr>
          <w:sz w:val="24"/>
          <w:szCs w:val="28"/>
        </w:rPr>
        <w:t>. Sadarbojoties ar nevalstiskām organizācijām, kas reģistrētas vai darbojas pašvaldības teritorijā, nodaļa: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 w:rsidRPr="00773C64">
        <w:rPr>
          <w:sz w:val="24"/>
          <w:szCs w:val="28"/>
        </w:rPr>
        <w:t>2</w:t>
      </w:r>
      <w:r w:rsidR="000D29ED">
        <w:rPr>
          <w:sz w:val="24"/>
          <w:szCs w:val="28"/>
        </w:rPr>
        <w:t>1</w:t>
      </w:r>
      <w:r w:rsidRPr="00773C64">
        <w:rPr>
          <w:sz w:val="24"/>
          <w:szCs w:val="28"/>
        </w:rPr>
        <w:t>.1. administrē pašvaldības noteiktos atbalsta instrumentus nevalstiskajām organizācijām;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 w:rsidRPr="00773C64">
        <w:rPr>
          <w:sz w:val="24"/>
          <w:szCs w:val="28"/>
        </w:rPr>
        <w:t>2</w:t>
      </w:r>
      <w:r w:rsidR="000D29ED">
        <w:rPr>
          <w:sz w:val="24"/>
          <w:szCs w:val="28"/>
        </w:rPr>
        <w:t>1</w:t>
      </w:r>
      <w:r w:rsidRPr="00773C64">
        <w:rPr>
          <w:sz w:val="24"/>
          <w:szCs w:val="28"/>
        </w:rPr>
        <w:t>.2. sniedz konsultācijas nevalstisk</w:t>
      </w:r>
      <w:r w:rsidR="00032917">
        <w:rPr>
          <w:sz w:val="24"/>
          <w:szCs w:val="28"/>
        </w:rPr>
        <w:t>ajām</w:t>
      </w:r>
      <w:r w:rsidRPr="00773C64">
        <w:rPr>
          <w:sz w:val="24"/>
          <w:szCs w:val="28"/>
        </w:rPr>
        <w:t xml:space="preserve"> organizācijām projektu sagatavošanā pašvaldības noteikto atbalsta instrumentiem finansējuma saņemšanai un realizācijā;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strike/>
          <w:sz w:val="24"/>
          <w:szCs w:val="28"/>
        </w:rPr>
      </w:pPr>
      <w:r w:rsidRPr="00773C64">
        <w:rPr>
          <w:sz w:val="24"/>
          <w:szCs w:val="28"/>
        </w:rPr>
        <w:t>2</w:t>
      </w:r>
      <w:r w:rsidR="000D29ED">
        <w:rPr>
          <w:sz w:val="24"/>
          <w:szCs w:val="28"/>
        </w:rPr>
        <w:t>1</w:t>
      </w:r>
      <w:r w:rsidRPr="00773C64">
        <w:rPr>
          <w:sz w:val="24"/>
          <w:szCs w:val="28"/>
        </w:rPr>
        <w:t>.3. kopīgi ar nevalstiskām organizācijām realizē projektus un pasākumus.</w:t>
      </w:r>
    </w:p>
    <w:p w:rsidR="00EC56B7" w:rsidRPr="00773C64" w:rsidRDefault="00EC56B7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 w:rsidRPr="00B43843">
        <w:rPr>
          <w:sz w:val="24"/>
          <w:szCs w:val="28"/>
          <w:lang w:eastAsia="lv-LV"/>
        </w:rPr>
        <w:t>2</w:t>
      </w:r>
      <w:r w:rsidR="000D29ED">
        <w:rPr>
          <w:sz w:val="24"/>
          <w:szCs w:val="28"/>
          <w:lang w:eastAsia="lv-LV"/>
        </w:rPr>
        <w:t>2</w:t>
      </w:r>
      <w:r w:rsidRPr="00B43843">
        <w:rPr>
          <w:sz w:val="24"/>
          <w:szCs w:val="28"/>
          <w:lang w:eastAsia="lv-LV"/>
        </w:rPr>
        <w:t>. Izstrādājot un vadot pašvaldības</w:t>
      </w:r>
      <w:r w:rsidR="000D29ED" w:rsidRPr="000D29ED">
        <w:rPr>
          <w:sz w:val="24"/>
          <w:szCs w:val="28"/>
          <w:lang w:eastAsia="lv-LV"/>
        </w:rPr>
        <w:t xml:space="preserve"> </w:t>
      </w:r>
      <w:r w:rsidR="000D29ED" w:rsidRPr="00B43843">
        <w:rPr>
          <w:sz w:val="24"/>
          <w:szCs w:val="28"/>
          <w:lang w:eastAsia="lv-LV"/>
        </w:rPr>
        <w:t>projektus</w:t>
      </w:r>
      <w:r w:rsidRPr="00B43843">
        <w:rPr>
          <w:sz w:val="24"/>
          <w:szCs w:val="28"/>
          <w:lang w:eastAsia="lv-LV"/>
        </w:rPr>
        <w:t>,</w:t>
      </w:r>
      <w:r w:rsidRPr="00B43843">
        <w:rPr>
          <w:b/>
          <w:sz w:val="24"/>
          <w:szCs w:val="28"/>
          <w:lang w:eastAsia="lv-LV"/>
        </w:rPr>
        <w:t xml:space="preserve"> </w:t>
      </w:r>
      <w:r w:rsidRPr="00B43843">
        <w:rPr>
          <w:sz w:val="24"/>
          <w:szCs w:val="28"/>
          <w:lang w:eastAsia="lv-LV"/>
        </w:rPr>
        <w:t>nodaļa:</w:t>
      </w:r>
    </w:p>
    <w:p w:rsidR="005C53F1" w:rsidRDefault="005C53F1" w:rsidP="005C53F1">
      <w:pPr>
        <w:tabs>
          <w:tab w:val="num" w:pos="1475"/>
        </w:tabs>
        <w:ind w:left="709"/>
        <w:jc w:val="both"/>
        <w:rPr>
          <w:rFonts w:eastAsia="Lucida Sans Unicode"/>
          <w:sz w:val="24"/>
          <w:szCs w:val="28"/>
        </w:rPr>
      </w:pPr>
      <w:r>
        <w:rPr>
          <w:rFonts w:eastAsia="Lucida Sans Unicode"/>
          <w:sz w:val="24"/>
          <w:szCs w:val="28"/>
        </w:rPr>
        <w:t>2</w:t>
      </w:r>
      <w:r w:rsidR="000D29ED">
        <w:rPr>
          <w:rFonts w:eastAsia="Lucida Sans Unicode"/>
          <w:sz w:val="24"/>
          <w:szCs w:val="28"/>
        </w:rPr>
        <w:t>2</w:t>
      </w:r>
      <w:r>
        <w:rPr>
          <w:rFonts w:eastAsia="Lucida Sans Unicode"/>
          <w:sz w:val="24"/>
          <w:szCs w:val="28"/>
        </w:rPr>
        <w:t xml:space="preserve">.1. </w:t>
      </w:r>
      <w:r w:rsidRPr="005C53F1">
        <w:rPr>
          <w:rFonts w:eastAsia="Lucida Sans Unicode"/>
          <w:sz w:val="24"/>
          <w:szCs w:val="28"/>
        </w:rPr>
        <w:t>atbilstoši izsludinātajiem projektu konkursiem, valsts investīciju, ES fondu programmām, citu</w:t>
      </w:r>
      <w:r>
        <w:rPr>
          <w:rFonts w:eastAsia="Lucida Sans Unicode"/>
          <w:sz w:val="24"/>
          <w:szCs w:val="28"/>
        </w:rPr>
        <w:t xml:space="preserve"> </w:t>
      </w:r>
      <w:r w:rsidRPr="005C53F1">
        <w:rPr>
          <w:rFonts w:eastAsia="Lucida Sans Unicode"/>
          <w:sz w:val="24"/>
          <w:szCs w:val="28"/>
        </w:rPr>
        <w:t>starptautisko programmu un novada plānošanas dokumentiem, sagatavo projektu idejas un</w:t>
      </w:r>
      <w:r>
        <w:rPr>
          <w:rFonts w:eastAsia="Lucida Sans Unicode"/>
          <w:sz w:val="24"/>
          <w:szCs w:val="28"/>
        </w:rPr>
        <w:t xml:space="preserve"> </w:t>
      </w:r>
      <w:r w:rsidRPr="005C53F1">
        <w:rPr>
          <w:rFonts w:eastAsia="Lucida Sans Unicode"/>
          <w:sz w:val="24"/>
          <w:szCs w:val="28"/>
        </w:rPr>
        <w:t xml:space="preserve">iesniedz izskatīšanai </w:t>
      </w:r>
      <w:r>
        <w:rPr>
          <w:rFonts w:eastAsia="Lucida Sans Unicode"/>
          <w:sz w:val="24"/>
          <w:szCs w:val="28"/>
        </w:rPr>
        <w:t>pastāvīgajās domes komitejās un domei;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rFonts w:eastAsia="Lucida Sans Unicode"/>
          <w:sz w:val="24"/>
          <w:szCs w:val="28"/>
        </w:rPr>
      </w:pPr>
      <w:r w:rsidRPr="00773C64">
        <w:rPr>
          <w:rFonts w:eastAsia="Lucida Sans Unicode"/>
          <w:sz w:val="24"/>
          <w:szCs w:val="28"/>
        </w:rPr>
        <w:t>2</w:t>
      </w:r>
      <w:r w:rsidR="000D29ED">
        <w:rPr>
          <w:rFonts w:eastAsia="Lucida Sans Unicode"/>
          <w:sz w:val="24"/>
          <w:szCs w:val="28"/>
        </w:rPr>
        <w:t>2</w:t>
      </w:r>
      <w:r w:rsidRPr="00773C64">
        <w:rPr>
          <w:rFonts w:eastAsia="Lucida Sans Unicode"/>
          <w:sz w:val="24"/>
          <w:szCs w:val="28"/>
        </w:rPr>
        <w:t>.</w:t>
      </w:r>
      <w:r w:rsidR="005C53F1">
        <w:rPr>
          <w:rFonts w:eastAsia="Lucida Sans Unicode"/>
          <w:sz w:val="24"/>
          <w:szCs w:val="28"/>
        </w:rPr>
        <w:t>2</w:t>
      </w:r>
      <w:r w:rsidRPr="00773C64">
        <w:rPr>
          <w:rFonts w:eastAsia="Lucida Sans Unicode"/>
          <w:sz w:val="24"/>
          <w:szCs w:val="28"/>
        </w:rPr>
        <w:t>. nodrošina projektu izstrādāšanu un vadīšanu;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rFonts w:eastAsia="Lucida Sans Unicode"/>
          <w:sz w:val="24"/>
          <w:szCs w:val="28"/>
        </w:rPr>
      </w:pPr>
      <w:r w:rsidRPr="00773C64">
        <w:rPr>
          <w:rFonts w:eastAsia="Lucida Sans Unicode"/>
          <w:sz w:val="24"/>
          <w:szCs w:val="28"/>
        </w:rPr>
        <w:t>2</w:t>
      </w:r>
      <w:r w:rsidR="000D29ED">
        <w:rPr>
          <w:rFonts w:eastAsia="Lucida Sans Unicode"/>
          <w:sz w:val="24"/>
          <w:szCs w:val="28"/>
        </w:rPr>
        <w:t>2</w:t>
      </w:r>
      <w:r w:rsidRPr="00773C64">
        <w:rPr>
          <w:rFonts w:eastAsia="Lucida Sans Unicode"/>
          <w:sz w:val="24"/>
          <w:szCs w:val="28"/>
        </w:rPr>
        <w:t>.</w:t>
      </w:r>
      <w:r w:rsidR="005C53F1">
        <w:rPr>
          <w:rFonts w:eastAsia="Lucida Sans Unicode"/>
          <w:sz w:val="24"/>
          <w:szCs w:val="28"/>
        </w:rPr>
        <w:t>3</w:t>
      </w:r>
      <w:r w:rsidRPr="00773C64">
        <w:rPr>
          <w:rFonts w:eastAsia="Lucida Sans Unicode"/>
          <w:sz w:val="24"/>
          <w:szCs w:val="28"/>
        </w:rPr>
        <w:t>. realizē vienotus projektu vadības procesus;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rFonts w:eastAsia="Lucida Sans Unicode"/>
          <w:sz w:val="24"/>
          <w:szCs w:val="28"/>
        </w:rPr>
      </w:pPr>
      <w:r w:rsidRPr="00773C64">
        <w:rPr>
          <w:sz w:val="24"/>
          <w:szCs w:val="28"/>
        </w:rPr>
        <w:t>2</w:t>
      </w:r>
      <w:r w:rsidR="000D29ED">
        <w:rPr>
          <w:sz w:val="24"/>
          <w:szCs w:val="28"/>
        </w:rPr>
        <w:t>2</w:t>
      </w:r>
      <w:r w:rsidRPr="00773C64">
        <w:rPr>
          <w:sz w:val="24"/>
          <w:szCs w:val="28"/>
        </w:rPr>
        <w:t>.</w:t>
      </w:r>
      <w:r w:rsidR="005C53F1">
        <w:rPr>
          <w:sz w:val="24"/>
          <w:szCs w:val="28"/>
        </w:rPr>
        <w:t>4</w:t>
      </w:r>
      <w:r w:rsidRPr="00773C64">
        <w:rPr>
          <w:sz w:val="24"/>
          <w:szCs w:val="28"/>
        </w:rPr>
        <w:t xml:space="preserve">. sadarbojas ar visām pašvaldības </w:t>
      </w:r>
      <w:r w:rsidR="0024569D">
        <w:rPr>
          <w:sz w:val="24"/>
          <w:szCs w:val="28"/>
        </w:rPr>
        <w:t>institūcijām</w:t>
      </w:r>
      <w:r w:rsidRPr="00773C64">
        <w:rPr>
          <w:sz w:val="24"/>
          <w:szCs w:val="28"/>
        </w:rPr>
        <w:t xml:space="preserve"> ārējā finansējuma piesaistes un projektu realizācijas jautājumos;</w:t>
      </w:r>
    </w:p>
    <w:p w:rsidR="00F35F6D" w:rsidRDefault="00EC56B7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 w:rsidRPr="00773C64">
        <w:rPr>
          <w:sz w:val="24"/>
          <w:szCs w:val="28"/>
        </w:rPr>
        <w:t>2</w:t>
      </w:r>
      <w:r w:rsidR="000D29ED">
        <w:rPr>
          <w:sz w:val="24"/>
          <w:szCs w:val="28"/>
        </w:rPr>
        <w:t>2</w:t>
      </w:r>
      <w:r w:rsidRPr="00773C64">
        <w:rPr>
          <w:sz w:val="24"/>
          <w:szCs w:val="28"/>
        </w:rPr>
        <w:t>.</w:t>
      </w:r>
      <w:r w:rsidR="005C53F1">
        <w:rPr>
          <w:sz w:val="24"/>
          <w:szCs w:val="28"/>
        </w:rPr>
        <w:t>5</w:t>
      </w:r>
      <w:r w:rsidRPr="00773C64">
        <w:rPr>
          <w:sz w:val="24"/>
          <w:szCs w:val="28"/>
        </w:rPr>
        <w:t xml:space="preserve">. </w:t>
      </w:r>
      <w:r w:rsidR="008F3C7C" w:rsidRPr="008F3C7C">
        <w:rPr>
          <w:sz w:val="24"/>
          <w:szCs w:val="28"/>
        </w:rPr>
        <w:t>sadarbojas ar atbildīgajām reģionālām, valsts un starptautiskām institūcijām, projektu</w:t>
      </w:r>
      <w:r w:rsidR="008F3C7C">
        <w:rPr>
          <w:sz w:val="24"/>
          <w:szCs w:val="28"/>
        </w:rPr>
        <w:t xml:space="preserve"> </w:t>
      </w:r>
      <w:r w:rsidR="008F3C7C" w:rsidRPr="008F3C7C">
        <w:rPr>
          <w:sz w:val="24"/>
          <w:szCs w:val="28"/>
        </w:rPr>
        <w:t>sagatavošanas un ieviešanas laikā</w:t>
      </w:r>
      <w:r w:rsidR="008F3C7C">
        <w:rPr>
          <w:sz w:val="24"/>
          <w:szCs w:val="28"/>
        </w:rPr>
        <w:t>;</w:t>
      </w:r>
    </w:p>
    <w:p w:rsidR="00924C50" w:rsidRDefault="00924C50" w:rsidP="00924C50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2</w:t>
      </w:r>
      <w:r w:rsidR="000D29ED">
        <w:rPr>
          <w:sz w:val="24"/>
          <w:szCs w:val="28"/>
        </w:rPr>
        <w:t>2</w:t>
      </w:r>
      <w:r>
        <w:rPr>
          <w:sz w:val="24"/>
          <w:szCs w:val="28"/>
        </w:rPr>
        <w:t xml:space="preserve">.6. </w:t>
      </w:r>
      <w:r w:rsidRPr="00924C50">
        <w:rPr>
          <w:sz w:val="24"/>
          <w:szCs w:val="28"/>
        </w:rPr>
        <w:t>konsultē pašvaldības iestādēs, kapitālsabiedrībās, novada biedrīb</w:t>
      </w:r>
      <w:r>
        <w:rPr>
          <w:sz w:val="24"/>
          <w:szCs w:val="28"/>
        </w:rPr>
        <w:t>a</w:t>
      </w:r>
      <w:r w:rsidRPr="00924C50">
        <w:rPr>
          <w:sz w:val="24"/>
          <w:szCs w:val="28"/>
        </w:rPr>
        <w:t>s un nodibinājum</w:t>
      </w:r>
      <w:r>
        <w:rPr>
          <w:sz w:val="24"/>
          <w:szCs w:val="28"/>
        </w:rPr>
        <w:t>u</w:t>
      </w:r>
      <w:r w:rsidRPr="00924C50">
        <w:rPr>
          <w:sz w:val="24"/>
          <w:szCs w:val="28"/>
        </w:rPr>
        <w:t>s projektu</w:t>
      </w:r>
      <w:r>
        <w:rPr>
          <w:sz w:val="24"/>
          <w:szCs w:val="28"/>
        </w:rPr>
        <w:t xml:space="preserve"> </w:t>
      </w:r>
      <w:r w:rsidRPr="00924C50">
        <w:rPr>
          <w:sz w:val="24"/>
          <w:szCs w:val="28"/>
        </w:rPr>
        <w:t>pieteikumu sagatavošanas un ieviešanas jautājumos</w:t>
      </w:r>
      <w:r>
        <w:rPr>
          <w:sz w:val="24"/>
          <w:szCs w:val="28"/>
        </w:rPr>
        <w:t>;</w:t>
      </w:r>
    </w:p>
    <w:p w:rsidR="004A68C9" w:rsidRDefault="00F35F6D" w:rsidP="00F35F6D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2</w:t>
      </w:r>
      <w:r w:rsidR="000D29ED">
        <w:rPr>
          <w:sz w:val="24"/>
          <w:szCs w:val="28"/>
        </w:rPr>
        <w:t>2</w:t>
      </w:r>
      <w:r>
        <w:rPr>
          <w:sz w:val="24"/>
          <w:szCs w:val="28"/>
        </w:rPr>
        <w:t>.</w:t>
      </w:r>
      <w:r w:rsidR="00924C50">
        <w:rPr>
          <w:sz w:val="24"/>
          <w:szCs w:val="28"/>
        </w:rPr>
        <w:t>7</w:t>
      </w:r>
      <w:r>
        <w:rPr>
          <w:sz w:val="24"/>
          <w:szCs w:val="28"/>
        </w:rPr>
        <w:t xml:space="preserve">. </w:t>
      </w:r>
      <w:r w:rsidRPr="00F35F6D">
        <w:rPr>
          <w:sz w:val="24"/>
          <w:szCs w:val="28"/>
        </w:rPr>
        <w:t>sagatavo darba uzdevumu un tehnisko specifikāciju iepirkumu procedūru veikšanai, kas ir</w:t>
      </w:r>
      <w:r>
        <w:rPr>
          <w:sz w:val="24"/>
          <w:szCs w:val="28"/>
        </w:rPr>
        <w:t xml:space="preserve"> </w:t>
      </w:r>
      <w:r w:rsidRPr="00F35F6D">
        <w:rPr>
          <w:sz w:val="24"/>
          <w:szCs w:val="28"/>
        </w:rPr>
        <w:t>nodaļas kompetencē</w:t>
      </w:r>
      <w:r w:rsidR="004A68C9">
        <w:rPr>
          <w:sz w:val="24"/>
          <w:szCs w:val="28"/>
        </w:rPr>
        <w:t>;</w:t>
      </w:r>
    </w:p>
    <w:p w:rsidR="00EC56B7" w:rsidRPr="00773C64" w:rsidRDefault="004A68C9" w:rsidP="00F35F6D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2</w:t>
      </w:r>
      <w:r w:rsidR="000D29ED">
        <w:rPr>
          <w:sz w:val="24"/>
          <w:szCs w:val="28"/>
        </w:rPr>
        <w:t>2</w:t>
      </w:r>
      <w:r>
        <w:rPr>
          <w:sz w:val="24"/>
          <w:szCs w:val="28"/>
        </w:rPr>
        <w:t>.</w:t>
      </w:r>
      <w:r w:rsidR="00924C50">
        <w:rPr>
          <w:sz w:val="24"/>
          <w:szCs w:val="28"/>
        </w:rPr>
        <w:t>8</w:t>
      </w:r>
      <w:r>
        <w:rPr>
          <w:sz w:val="24"/>
          <w:szCs w:val="28"/>
        </w:rPr>
        <w:t xml:space="preserve">. </w:t>
      </w:r>
      <w:r w:rsidRPr="004A68C9">
        <w:rPr>
          <w:sz w:val="24"/>
          <w:szCs w:val="28"/>
        </w:rPr>
        <w:t>sagatavo un snie</w:t>
      </w:r>
      <w:r>
        <w:rPr>
          <w:sz w:val="24"/>
          <w:szCs w:val="28"/>
        </w:rPr>
        <w:t>dz</w:t>
      </w:r>
      <w:r w:rsidRPr="004A68C9">
        <w:rPr>
          <w:sz w:val="24"/>
          <w:szCs w:val="28"/>
        </w:rPr>
        <w:t xml:space="preserve"> pārskatus par aktuālo projektu realizācijas gaitu</w:t>
      </w:r>
      <w:r w:rsidR="00583B8D">
        <w:rPr>
          <w:sz w:val="24"/>
          <w:szCs w:val="28"/>
        </w:rPr>
        <w:t xml:space="preserve">, </w:t>
      </w:r>
      <w:r w:rsidR="00583B8D" w:rsidRPr="00583B8D">
        <w:rPr>
          <w:sz w:val="24"/>
          <w:szCs w:val="28"/>
        </w:rPr>
        <w:t xml:space="preserve">veic </w:t>
      </w:r>
      <w:r w:rsidR="00583B8D">
        <w:rPr>
          <w:sz w:val="24"/>
          <w:szCs w:val="28"/>
        </w:rPr>
        <w:t>pašvaldībā</w:t>
      </w:r>
      <w:r w:rsidR="00583B8D" w:rsidRPr="00583B8D">
        <w:rPr>
          <w:sz w:val="24"/>
          <w:szCs w:val="28"/>
        </w:rPr>
        <w:t xml:space="preserve"> īstenoto un realizācijā esošo attīstības projektu regulāru uzskaiti un aktualizāciju</w:t>
      </w:r>
      <w:r w:rsidR="00EC56B7" w:rsidRPr="00773C64">
        <w:rPr>
          <w:sz w:val="24"/>
          <w:szCs w:val="28"/>
        </w:rPr>
        <w:t>.</w:t>
      </w:r>
    </w:p>
    <w:p w:rsidR="00EC56B7" w:rsidRPr="00773C64" w:rsidRDefault="00EC56B7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 w:rsidRPr="00773C64">
        <w:rPr>
          <w:sz w:val="24"/>
          <w:szCs w:val="28"/>
          <w:lang w:eastAsia="lv-LV"/>
        </w:rPr>
        <w:t>2</w:t>
      </w:r>
      <w:r w:rsidR="000D29ED">
        <w:rPr>
          <w:sz w:val="24"/>
          <w:szCs w:val="28"/>
          <w:lang w:eastAsia="lv-LV"/>
        </w:rPr>
        <w:t>3</w:t>
      </w:r>
      <w:r w:rsidRPr="00773C64">
        <w:rPr>
          <w:sz w:val="24"/>
          <w:szCs w:val="28"/>
          <w:lang w:eastAsia="lv-LV"/>
        </w:rPr>
        <w:t xml:space="preserve">. Administrējot </w:t>
      </w:r>
      <w:r w:rsidR="0024569D">
        <w:rPr>
          <w:sz w:val="24"/>
          <w:szCs w:val="28"/>
          <w:lang w:eastAsia="lv-LV"/>
        </w:rPr>
        <w:t>Priekule</w:t>
      </w:r>
      <w:r w:rsidRPr="00773C64">
        <w:rPr>
          <w:sz w:val="24"/>
          <w:szCs w:val="28"/>
          <w:lang w:eastAsia="lv-LV"/>
        </w:rPr>
        <w:t>s novada pašvaldības projekt</w:t>
      </w:r>
      <w:r w:rsidR="0024569D">
        <w:rPr>
          <w:sz w:val="24"/>
          <w:szCs w:val="28"/>
          <w:lang w:eastAsia="lv-LV"/>
        </w:rPr>
        <w:t>u</w:t>
      </w:r>
      <w:r w:rsidRPr="00773C64">
        <w:rPr>
          <w:sz w:val="24"/>
          <w:szCs w:val="28"/>
          <w:lang w:eastAsia="lv-LV"/>
        </w:rPr>
        <w:t xml:space="preserve"> </w:t>
      </w:r>
      <w:r w:rsidR="0024569D">
        <w:rPr>
          <w:sz w:val="24"/>
          <w:szCs w:val="28"/>
          <w:lang w:eastAsia="lv-LV"/>
        </w:rPr>
        <w:t>konkursus</w:t>
      </w:r>
      <w:r w:rsidRPr="00773C64">
        <w:rPr>
          <w:b/>
          <w:sz w:val="24"/>
          <w:szCs w:val="28"/>
          <w:lang w:eastAsia="lv-LV"/>
        </w:rPr>
        <w:t xml:space="preserve">, </w:t>
      </w:r>
      <w:r w:rsidRPr="00773C64">
        <w:rPr>
          <w:sz w:val="24"/>
          <w:szCs w:val="28"/>
          <w:lang w:eastAsia="lv-LV"/>
        </w:rPr>
        <w:t>nodaļa: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 w:rsidRPr="00773C64">
        <w:rPr>
          <w:sz w:val="24"/>
          <w:szCs w:val="28"/>
        </w:rPr>
        <w:t>2</w:t>
      </w:r>
      <w:r w:rsidR="000D29ED">
        <w:rPr>
          <w:sz w:val="24"/>
          <w:szCs w:val="28"/>
        </w:rPr>
        <w:t>3</w:t>
      </w:r>
      <w:r w:rsidRPr="00773C64">
        <w:rPr>
          <w:sz w:val="24"/>
          <w:szCs w:val="28"/>
        </w:rPr>
        <w:t xml:space="preserve">.1. izstrādā </w:t>
      </w:r>
      <w:r w:rsidR="0024569D">
        <w:rPr>
          <w:sz w:val="24"/>
          <w:szCs w:val="28"/>
        </w:rPr>
        <w:t>Priekule</w:t>
      </w:r>
      <w:r w:rsidRPr="00773C64">
        <w:rPr>
          <w:sz w:val="24"/>
          <w:szCs w:val="28"/>
        </w:rPr>
        <w:t>s novada projekt</w:t>
      </w:r>
      <w:r w:rsidR="0024569D">
        <w:rPr>
          <w:sz w:val="24"/>
          <w:szCs w:val="28"/>
        </w:rPr>
        <w:t>u</w:t>
      </w:r>
      <w:r w:rsidRPr="00773C64">
        <w:rPr>
          <w:sz w:val="24"/>
          <w:szCs w:val="28"/>
        </w:rPr>
        <w:t xml:space="preserve"> </w:t>
      </w:r>
      <w:r w:rsidR="0024569D">
        <w:rPr>
          <w:sz w:val="24"/>
          <w:szCs w:val="28"/>
        </w:rPr>
        <w:t>konkursu</w:t>
      </w:r>
      <w:r w:rsidRPr="00773C64">
        <w:rPr>
          <w:sz w:val="24"/>
          <w:szCs w:val="28"/>
        </w:rPr>
        <w:t xml:space="preserve"> nolikumu</w:t>
      </w:r>
      <w:r w:rsidR="0024569D">
        <w:rPr>
          <w:sz w:val="24"/>
          <w:szCs w:val="28"/>
        </w:rPr>
        <w:t>s</w:t>
      </w:r>
      <w:r w:rsidRPr="00773C64">
        <w:rPr>
          <w:sz w:val="24"/>
          <w:szCs w:val="28"/>
        </w:rPr>
        <w:t xml:space="preserve"> kārtējā gada budžeta ietvaros; 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 w:rsidRPr="00773C64">
        <w:rPr>
          <w:sz w:val="24"/>
          <w:szCs w:val="28"/>
        </w:rPr>
        <w:t>2</w:t>
      </w:r>
      <w:r w:rsidR="000D29ED">
        <w:rPr>
          <w:sz w:val="24"/>
          <w:szCs w:val="28"/>
        </w:rPr>
        <w:t>3</w:t>
      </w:r>
      <w:r w:rsidRPr="00773C64">
        <w:rPr>
          <w:sz w:val="24"/>
          <w:szCs w:val="28"/>
        </w:rPr>
        <w:t xml:space="preserve">.2. pārvalda </w:t>
      </w:r>
      <w:r w:rsidR="0024569D">
        <w:rPr>
          <w:sz w:val="24"/>
          <w:szCs w:val="28"/>
        </w:rPr>
        <w:t>Priekules</w:t>
      </w:r>
      <w:r w:rsidRPr="00773C64">
        <w:rPr>
          <w:sz w:val="24"/>
          <w:szCs w:val="28"/>
        </w:rPr>
        <w:t xml:space="preserve"> novada projekt</w:t>
      </w:r>
      <w:r w:rsidR="0024569D">
        <w:rPr>
          <w:sz w:val="24"/>
          <w:szCs w:val="28"/>
        </w:rPr>
        <w:t>u</w:t>
      </w:r>
      <w:r w:rsidRPr="00773C64">
        <w:rPr>
          <w:sz w:val="24"/>
          <w:szCs w:val="28"/>
        </w:rPr>
        <w:t xml:space="preserve"> </w:t>
      </w:r>
      <w:r w:rsidR="0024569D">
        <w:rPr>
          <w:sz w:val="24"/>
          <w:szCs w:val="28"/>
        </w:rPr>
        <w:t>konkursiem</w:t>
      </w:r>
      <w:r w:rsidRPr="00773C64">
        <w:rPr>
          <w:sz w:val="24"/>
          <w:szCs w:val="28"/>
        </w:rPr>
        <w:t xml:space="preserve"> piešķirtā finansējuma izlietojumu;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color w:val="FF0000"/>
          <w:sz w:val="24"/>
          <w:szCs w:val="28"/>
        </w:rPr>
      </w:pPr>
      <w:r w:rsidRPr="00773C64">
        <w:rPr>
          <w:sz w:val="24"/>
          <w:szCs w:val="28"/>
        </w:rPr>
        <w:t>2</w:t>
      </w:r>
      <w:r w:rsidR="000D29ED">
        <w:rPr>
          <w:sz w:val="24"/>
          <w:szCs w:val="28"/>
        </w:rPr>
        <w:t>3</w:t>
      </w:r>
      <w:r w:rsidRPr="00773C64">
        <w:rPr>
          <w:sz w:val="24"/>
          <w:szCs w:val="28"/>
        </w:rPr>
        <w:t>.3. veicina sadarbību ar biedrībām un nodibinājumiem.</w:t>
      </w:r>
      <w:r w:rsidRPr="00773C64">
        <w:rPr>
          <w:color w:val="FF0000"/>
          <w:sz w:val="24"/>
          <w:szCs w:val="28"/>
        </w:rPr>
        <w:t xml:space="preserve"> </w:t>
      </w:r>
    </w:p>
    <w:p w:rsidR="00EC56B7" w:rsidRPr="00773C64" w:rsidRDefault="00EC56B7" w:rsidP="00EC56B7">
      <w:pPr>
        <w:tabs>
          <w:tab w:val="left" w:pos="720"/>
        </w:tabs>
        <w:spacing w:before="240"/>
        <w:jc w:val="both"/>
        <w:rPr>
          <w:sz w:val="24"/>
          <w:lang w:eastAsia="lv-LV"/>
        </w:rPr>
      </w:pPr>
      <w:r w:rsidRPr="00773C64">
        <w:rPr>
          <w:sz w:val="24"/>
          <w:lang w:eastAsia="lv-LV"/>
        </w:rPr>
        <w:t>2</w:t>
      </w:r>
      <w:r w:rsidR="000D29ED">
        <w:rPr>
          <w:sz w:val="24"/>
          <w:lang w:eastAsia="lv-LV"/>
        </w:rPr>
        <w:t>4</w:t>
      </w:r>
      <w:r w:rsidRPr="00773C64">
        <w:rPr>
          <w:sz w:val="24"/>
          <w:lang w:eastAsia="lv-LV"/>
        </w:rPr>
        <w:t>. Nodrošinot informāciju sistēmu, informācijas komunikācijas tehnoloģiju ieviešanu, uzturēšanu un izmantošanu pašvaldībā</w:t>
      </w:r>
      <w:r w:rsidRPr="00773C64">
        <w:rPr>
          <w:b/>
          <w:sz w:val="24"/>
          <w:lang w:eastAsia="lv-LV"/>
        </w:rPr>
        <w:t xml:space="preserve">, </w:t>
      </w:r>
      <w:r w:rsidRPr="00773C64">
        <w:rPr>
          <w:sz w:val="24"/>
          <w:lang w:eastAsia="lv-LV"/>
        </w:rPr>
        <w:t>nodaļa:</w:t>
      </w:r>
    </w:p>
    <w:p w:rsidR="00644956" w:rsidRDefault="00EC56B7" w:rsidP="00EC56B7">
      <w:pPr>
        <w:tabs>
          <w:tab w:val="num" w:pos="1475"/>
        </w:tabs>
        <w:ind w:left="709"/>
        <w:jc w:val="both"/>
        <w:rPr>
          <w:sz w:val="24"/>
        </w:rPr>
      </w:pPr>
      <w:r w:rsidRPr="00773C64">
        <w:rPr>
          <w:sz w:val="24"/>
        </w:rPr>
        <w:t>2</w:t>
      </w:r>
      <w:r w:rsidR="000D29ED">
        <w:rPr>
          <w:sz w:val="24"/>
        </w:rPr>
        <w:t>4</w:t>
      </w:r>
      <w:r w:rsidRPr="00773C64">
        <w:rPr>
          <w:sz w:val="24"/>
        </w:rPr>
        <w:t xml:space="preserve">.1. </w:t>
      </w:r>
      <w:r w:rsidR="00644956">
        <w:rPr>
          <w:sz w:val="24"/>
        </w:rPr>
        <w:t xml:space="preserve">veic esošo informācijas sistēmu analīzi un darbības </w:t>
      </w:r>
      <w:r w:rsidR="00B43843">
        <w:rPr>
          <w:sz w:val="24"/>
        </w:rPr>
        <w:t xml:space="preserve">atbilstības </w:t>
      </w:r>
      <w:r w:rsidR="00644956">
        <w:rPr>
          <w:sz w:val="24"/>
        </w:rPr>
        <w:t>izvērtēšanu;</w:t>
      </w:r>
    </w:p>
    <w:p w:rsidR="00EC56B7" w:rsidRPr="00773C64" w:rsidRDefault="00644956" w:rsidP="00EC56B7">
      <w:pPr>
        <w:tabs>
          <w:tab w:val="num" w:pos="1475"/>
        </w:tabs>
        <w:ind w:left="709"/>
        <w:jc w:val="both"/>
        <w:rPr>
          <w:sz w:val="24"/>
        </w:rPr>
      </w:pPr>
      <w:r>
        <w:rPr>
          <w:sz w:val="24"/>
        </w:rPr>
        <w:t>2</w:t>
      </w:r>
      <w:r w:rsidR="000D29ED">
        <w:rPr>
          <w:sz w:val="24"/>
        </w:rPr>
        <w:t>4</w:t>
      </w:r>
      <w:r>
        <w:rPr>
          <w:sz w:val="24"/>
        </w:rPr>
        <w:t xml:space="preserve">.2. </w:t>
      </w:r>
      <w:r w:rsidR="00EC56B7" w:rsidRPr="00773C64">
        <w:rPr>
          <w:sz w:val="24"/>
        </w:rPr>
        <w:t>koordinē informāciju sistēmu, informācijas komunikācijas tehnoloģiju ieviešanu, uzturēšanu un izmantošanu pašvaldības iestādēs;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sz w:val="24"/>
        </w:rPr>
      </w:pPr>
      <w:r w:rsidRPr="00773C64">
        <w:rPr>
          <w:sz w:val="24"/>
        </w:rPr>
        <w:t>2</w:t>
      </w:r>
      <w:r w:rsidR="000D29ED">
        <w:rPr>
          <w:sz w:val="24"/>
        </w:rPr>
        <w:t>4</w:t>
      </w:r>
      <w:r w:rsidRPr="00773C64">
        <w:rPr>
          <w:sz w:val="24"/>
        </w:rPr>
        <w:t>.</w:t>
      </w:r>
      <w:r w:rsidR="00644956">
        <w:rPr>
          <w:sz w:val="24"/>
        </w:rPr>
        <w:t>3</w:t>
      </w:r>
      <w:r w:rsidRPr="00773C64">
        <w:rPr>
          <w:sz w:val="24"/>
        </w:rPr>
        <w:t xml:space="preserve">. nodrošina e-pārvaldes tehnisko risinājumu ieviešanu un uzturēšanu; 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sz w:val="24"/>
        </w:rPr>
      </w:pPr>
      <w:r w:rsidRPr="00773C64">
        <w:rPr>
          <w:sz w:val="24"/>
        </w:rPr>
        <w:t>2</w:t>
      </w:r>
      <w:r w:rsidR="000D29ED">
        <w:rPr>
          <w:sz w:val="24"/>
        </w:rPr>
        <w:t>4</w:t>
      </w:r>
      <w:r w:rsidRPr="00773C64">
        <w:rPr>
          <w:sz w:val="24"/>
        </w:rPr>
        <w:t>.</w:t>
      </w:r>
      <w:r w:rsidR="00644956">
        <w:rPr>
          <w:sz w:val="24"/>
        </w:rPr>
        <w:t>4</w:t>
      </w:r>
      <w:r w:rsidRPr="00773C64">
        <w:rPr>
          <w:sz w:val="24"/>
        </w:rPr>
        <w:t>. nodrošina pašvaldības darbiniekiem atbalstu</w:t>
      </w:r>
      <w:r w:rsidR="00EA1A70">
        <w:rPr>
          <w:sz w:val="24"/>
        </w:rPr>
        <w:t>, organizē vai veic darbinieku apmācību</w:t>
      </w:r>
      <w:r w:rsidRPr="00773C64">
        <w:rPr>
          <w:sz w:val="24"/>
        </w:rPr>
        <w:t xml:space="preserve"> informācijas sistēmu un informācijas komunikāciju tehnoloģiju izmantošanas jautājumos;</w:t>
      </w:r>
    </w:p>
    <w:p w:rsidR="00EC56B7" w:rsidRPr="00773C64" w:rsidRDefault="00EC56B7" w:rsidP="00EC56B7">
      <w:pPr>
        <w:tabs>
          <w:tab w:val="num" w:pos="1475"/>
        </w:tabs>
        <w:ind w:left="709"/>
        <w:jc w:val="both"/>
        <w:rPr>
          <w:sz w:val="24"/>
        </w:rPr>
      </w:pPr>
      <w:r w:rsidRPr="00773C64">
        <w:rPr>
          <w:sz w:val="24"/>
        </w:rPr>
        <w:t>2</w:t>
      </w:r>
      <w:r w:rsidR="000D29ED">
        <w:rPr>
          <w:sz w:val="24"/>
        </w:rPr>
        <w:t>4</w:t>
      </w:r>
      <w:r w:rsidRPr="00773C64">
        <w:rPr>
          <w:sz w:val="24"/>
        </w:rPr>
        <w:t>.</w:t>
      </w:r>
      <w:r w:rsidR="00644956">
        <w:rPr>
          <w:sz w:val="24"/>
        </w:rPr>
        <w:t>5</w:t>
      </w:r>
      <w:r w:rsidRPr="00773C64">
        <w:rPr>
          <w:sz w:val="24"/>
        </w:rPr>
        <w:t>. sadarbojas ar valsts un komercsabiedrībām informācijas komunikāciju tehnoloģiju jomā.</w:t>
      </w:r>
    </w:p>
    <w:p w:rsidR="00EC56B7" w:rsidRPr="00773C64" w:rsidRDefault="00EC56B7" w:rsidP="00EC56B7">
      <w:pPr>
        <w:tabs>
          <w:tab w:val="num" w:pos="1475"/>
        </w:tabs>
        <w:jc w:val="both"/>
        <w:rPr>
          <w:sz w:val="24"/>
        </w:rPr>
      </w:pPr>
    </w:p>
    <w:p w:rsidR="00EC56B7" w:rsidRPr="00773C64" w:rsidRDefault="00EC56B7" w:rsidP="00EC56B7">
      <w:pPr>
        <w:tabs>
          <w:tab w:val="left" w:pos="720"/>
        </w:tabs>
        <w:spacing w:before="480" w:after="240"/>
        <w:jc w:val="center"/>
        <w:rPr>
          <w:b/>
          <w:sz w:val="24"/>
        </w:rPr>
      </w:pPr>
      <w:r w:rsidRPr="00773C64">
        <w:rPr>
          <w:b/>
          <w:sz w:val="24"/>
        </w:rPr>
        <w:t>IV. NODAĻAS TIESĪBAS UN ATBILDĪBA</w:t>
      </w:r>
    </w:p>
    <w:p w:rsidR="00EC56B7" w:rsidRPr="00773C64" w:rsidRDefault="000D29ED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>
        <w:rPr>
          <w:sz w:val="24"/>
          <w:szCs w:val="28"/>
          <w:lang w:eastAsia="lv-LV"/>
        </w:rPr>
        <w:t>25</w:t>
      </w:r>
      <w:r w:rsidR="00EC56B7" w:rsidRPr="00773C64">
        <w:rPr>
          <w:sz w:val="24"/>
          <w:szCs w:val="28"/>
          <w:lang w:eastAsia="lv-LV"/>
        </w:rPr>
        <w:t xml:space="preserve">. Pildot nodaļai noteiktās funkcijas un veicot uzdotos pienākumus, nodaļas darbiniekiem šajā nolikumā noteiktajā </w:t>
      </w:r>
      <w:r w:rsidR="00EC56B7" w:rsidRPr="00A1020A">
        <w:rPr>
          <w:sz w:val="24"/>
          <w:szCs w:val="28"/>
          <w:lang w:eastAsia="lv-LV"/>
        </w:rPr>
        <w:t>kārtībā ir šādas tiesības: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25</w:t>
      </w:r>
      <w:r w:rsidR="00EC56B7" w:rsidRPr="00773C64">
        <w:rPr>
          <w:sz w:val="24"/>
          <w:szCs w:val="28"/>
        </w:rPr>
        <w:t xml:space="preserve">.1. pieprasīt un saņemt nodaļas darba nodrošināšanai nepieciešamo informāciju, dokumentus no valsts un pašvaldību institūcijām, kā </w:t>
      </w:r>
      <w:r w:rsidR="00B43843">
        <w:rPr>
          <w:sz w:val="24"/>
          <w:szCs w:val="28"/>
        </w:rPr>
        <w:t xml:space="preserve">arī citām personām un iestādēm </w:t>
      </w:r>
      <w:r w:rsidR="00EC56B7" w:rsidRPr="00773C64">
        <w:rPr>
          <w:sz w:val="24"/>
          <w:szCs w:val="28"/>
        </w:rPr>
        <w:t>atbilstoši spēkā esošo normatīvo aktu prasībām;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25</w:t>
      </w:r>
      <w:r w:rsidR="00EC56B7" w:rsidRPr="00773C64">
        <w:rPr>
          <w:sz w:val="24"/>
          <w:szCs w:val="28"/>
        </w:rPr>
        <w:t xml:space="preserve">.2. nodaļai noteikto uzdevumu risināšanai un </w:t>
      </w:r>
      <w:r w:rsidR="00A1020A">
        <w:rPr>
          <w:sz w:val="24"/>
          <w:szCs w:val="28"/>
        </w:rPr>
        <w:t>pašvaldība</w:t>
      </w:r>
      <w:r w:rsidR="00EC56B7" w:rsidRPr="00773C64">
        <w:rPr>
          <w:sz w:val="24"/>
          <w:szCs w:val="28"/>
        </w:rPr>
        <w:t xml:space="preserve">s interešu aizsardzībai sarežģītos vai specifiskos jautājumos pieaicināt, konsultēties un sadarboties ar sertificētiem speciālistiem, konsultantiem, valsts amatpersonām, u.c. speciālistiem; 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25</w:t>
      </w:r>
      <w:r w:rsidR="00EC56B7" w:rsidRPr="00A1020A">
        <w:rPr>
          <w:sz w:val="24"/>
          <w:szCs w:val="28"/>
        </w:rPr>
        <w:t>.3. atbilstoši nodaļas kompetencei, pārstāvēt pašvaldību vietējās iestādēs, institūcijās un organizācijās;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25</w:t>
      </w:r>
      <w:r w:rsidR="00EC56B7" w:rsidRPr="00773C64">
        <w:rPr>
          <w:sz w:val="24"/>
          <w:szCs w:val="28"/>
        </w:rPr>
        <w:t>.4. piedalīties domes un domes pastāvīgo komiteju sēdēs ar padomdevēja tiesībām;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25.5</w:t>
      </w:r>
      <w:r w:rsidR="00EC56B7" w:rsidRPr="00773C64">
        <w:rPr>
          <w:sz w:val="24"/>
          <w:szCs w:val="28"/>
        </w:rPr>
        <w:t>. ierosināt grozījumus nodaļas nolikumā</w:t>
      </w:r>
      <w:r w:rsidR="00B43843">
        <w:rPr>
          <w:sz w:val="24"/>
          <w:szCs w:val="28"/>
        </w:rPr>
        <w:t xml:space="preserve"> </w:t>
      </w:r>
      <w:r w:rsidR="00CB7148" w:rsidRPr="00CB7148">
        <w:rPr>
          <w:sz w:val="24"/>
          <w:szCs w:val="28"/>
        </w:rPr>
        <w:t>un rosināt izmaiņas nodaļas kompetencē esošajās jomās;</w:t>
      </w:r>
    </w:p>
    <w:p w:rsidR="00EC56B7" w:rsidRPr="00630486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25.6</w:t>
      </w:r>
      <w:r w:rsidR="00EC56B7" w:rsidRPr="00630486">
        <w:rPr>
          <w:sz w:val="24"/>
          <w:szCs w:val="28"/>
        </w:rPr>
        <w:t>. izstrādāt priekšlikumus, kas saistīti ar pašvaldības darba procesu organizēšanu un vadību;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25.7</w:t>
      </w:r>
      <w:r w:rsidR="00EC56B7" w:rsidRPr="00773C64">
        <w:rPr>
          <w:sz w:val="24"/>
          <w:szCs w:val="28"/>
        </w:rPr>
        <w:t>. plānot un pieprasīt nodaļas darba efektīvai organizēšanai nepieciešamo tehnisko nodrošinājumu;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25.8</w:t>
      </w:r>
      <w:r w:rsidR="00EC56B7" w:rsidRPr="00773C64">
        <w:rPr>
          <w:sz w:val="24"/>
          <w:szCs w:val="28"/>
        </w:rPr>
        <w:t>. piedalīties kvalifikācijas paaugstināšanas pasākumos;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25.9</w:t>
      </w:r>
      <w:r w:rsidR="00EC56B7" w:rsidRPr="00773C64">
        <w:rPr>
          <w:sz w:val="24"/>
          <w:szCs w:val="28"/>
        </w:rPr>
        <w:t>. piedalīties pieredzes apmaiņas pasākumos</w:t>
      </w:r>
      <w:r w:rsidR="00630486">
        <w:rPr>
          <w:sz w:val="24"/>
          <w:szCs w:val="28"/>
        </w:rPr>
        <w:t>.</w:t>
      </w:r>
    </w:p>
    <w:p w:rsidR="00EC56B7" w:rsidRPr="00773C64" w:rsidRDefault="000D29ED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>
        <w:rPr>
          <w:sz w:val="24"/>
          <w:szCs w:val="28"/>
          <w:lang w:eastAsia="lv-LV"/>
        </w:rPr>
        <w:t>26</w:t>
      </w:r>
      <w:r w:rsidR="00EC56B7" w:rsidRPr="00773C64">
        <w:rPr>
          <w:sz w:val="24"/>
          <w:szCs w:val="28"/>
          <w:lang w:eastAsia="lv-LV"/>
        </w:rPr>
        <w:t>. Pildot nodaļai noteiktās funkcijas un veicot uzdotos pienākumus, nodaļas darbinieki</w:t>
      </w:r>
      <w:r w:rsidR="00EC56B7" w:rsidRPr="00773C64">
        <w:rPr>
          <w:b/>
          <w:sz w:val="24"/>
          <w:szCs w:val="28"/>
          <w:lang w:eastAsia="lv-LV"/>
        </w:rPr>
        <w:t xml:space="preserve"> </w:t>
      </w:r>
      <w:r w:rsidR="00EC56B7" w:rsidRPr="00773C64">
        <w:rPr>
          <w:sz w:val="24"/>
          <w:szCs w:val="28"/>
          <w:lang w:eastAsia="lv-LV"/>
        </w:rPr>
        <w:t>ir atbildīgi: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26.1</w:t>
      </w:r>
      <w:r w:rsidR="00EC56B7" w:rsidRPr="00773C64">
        <w:rPr>
          <w:sz w:val="24"/>
          <w:szCs w:val="28"/>
        </w:rPr>
        <w:t>. par šajā nolikumā uzdoto pienākumu savlaicīgu un kvalitatīvu izpildi;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color w:val="000000"/>
          <w:sz w:val="24"/>
        </w:rPr>
        <w:lastRenderedPageBreak/>
        <w:t>26.2</w:t>
      </w:r>
      <w:r w:rsidR="00EC56B7" w:rsidRPr="00773C64">
        <w:rPr>
          <w:color w:val="000000"/>
          <w:sz w:val="24"/>
        </w:rPr>
        <w:t>. par nodaļas darbinieku personīgi pieņemto lēmumu izpildes procesu un lēmuma izpildes rezultāta radītajām sekām;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</w:rPr>
        <w:t>26.3</w:t>
      </w:r>
      <w:r w:rsidR="00EC56B7" w:rsidRPr="00773C64">
        <w:rPr>
          <w:sz w:val="24"/>
        </w:rPr>
        <w:t xml:space="preserve">. par </w:t>
      </w:r>
      <w:r w:rsidR="00630486">
        <w:rPr>
          <w:color w:val="000000"/>
          <w:sz w:val="24"/>
        </w:rPr>
        <w:t>savas</w:t>
      </w:r>
      <w:r w:rsidR="00EC56B7" w:rsidRPr="00773C64">
        <w:rPr>
          <w:color w:val="000000"/>
          <w:sz w:val="24"/>
        </w:rPr>
        <w:t xml:space="preserve"> rīcības </w:t>
      </w:r>
      <w:r w:rsidR="00EC56B7" w:rsidRPr="00773C64">
        <w:rPr>
          <w:sz w:val="24"/>
        </w:rPr>
        <w:t>atbilstību normatīvajiem aktiem;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</w:rPr>
        <w:t>26.4</w:t>
      </w:r>
      <w:r w:rsidR="00EC56B7" w:rsidRPr="00773C64">
        <w:rPr>
          <w:sz w:val="24"/>
        </w:rPr>
        <w:t>. par sagatavotās informācijas precizitāti un pareizību un izstrādāto atzinumu un priekšlikumu kvalitāti;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</w:rPr>
        <w:t>26.5</w:t>
      </w:r>
      <w:r w:rsidR="00EC56B7" w:rsidRPr="00773C64">
        <w:rPr>
          <w:sz w:val="24"/>
        </w:rPr>
        <w:t>. par jebkuras informācijas neizplatīšanu, kura var nest morālu vai materiālu kaitējumu pašvaldībai;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26.6</w:t>
      </w:r>
      <w:r w:rsidR="00EC56B7" w:rsidRPr="00773C64">
        <w:rPr>
          <w:sz w:val="24"/>
          <w:szCs w:val="28"/>
        </w:rPr>
        <w:t>. amata pienākumu un darba uzdevumu savlaicīgu, precīzu un godprātīgu izpildi, kā arī par uzticēto darba priekšmetu un līdzekļu saglabāšanu un ekspluatēšanu atbilstoši lietošanas noteikumiem;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26.7</w:t>
      </w:r>
      <w:r w:rsidR="00EC56B7" w:rsidRPr="00773C64">
        <w:rPr>
          <w:sz w:val="24"/>
          <w:szCs w:val="28"/>
        </w:rPr>
        <w:t>. iegūtās informācijas konfidencialitātes nodrošināšanu</w:t>
      </w:r>
      <w:r w:rsidR="00EC56B7" w:rsidRPr="00773C64">
        <w:rPr>
          <w:rFonts w:cs="Arial"/>
          <w:sz w:val="24"/>
          <w:szCs w:val="22"/>
        </w:rPr>
        <w:t xml:space="preserve"> </w:t>
      </w:r>
      <w:r w:rsidR="000C4B76">
        <w:rPr>
          <w:rFonts w:cs="Arial"/>
          <w:sz w:val="24"/>
          <w:szCs w:val="22"/>
        </w:rPr>
        <w:t>atbilstoši</w:t>
      </w:r>
      <w:r w:rsidR="00EC56B7" w:rsidRPr="00773C64">
        <w:rPr>
          <w:rFonts w:cs="Arial"/>
          <w:sz w:val="24"/>
          <w:szCs w:val="22"/>
        </w:rPr>
        <w:t xml:space="preserve"> spēkā esošo normatīvo aktu prasībām;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rFonts w:cs="Arial"/>
          <w:sz w:val="24"/>
          <w:szCs w:val="22"/>
        </w:rPr>
        <w:t>26.8</w:t>
      </w:r>
      <w:r w:rsidR="00EC56B7" w:rsidRPr="00773C64">
        <w:rPr>
          <w:rFonts w:cs="Arial"/>
          <w:sz w:val="24"/>
          <w:szCs w:val="22"/>
        </w:rPr>
        <w:t>. darba uzdevum</w:t>
      </w:r>
      <w:r>
        <w:rPr>
          <w:rFonts w:cs="Arial"/>
          <w:sz w:val="24"/>
          <w:szCs w:val="22"/>
        </w:rPr>
        <w:t>u</w:t>
      </w:r>
      <w:r w:rsidR="00EC56B7" w:rsidRPr="00773C64">
        <w:rPr>
          <w:rFonts w:cs="Arial"/>
          <w:sz w:val="24"/>
          <w:szCs w:val="22"/>
        </w:rPr>
        <w:t xml:space="preserve"> izpildi atbilstoši LR </w:t>
      </w:r>
      <w:r w:rsidR="00EC56B7" w:rsidRPr="00773C64">
        <w:rPr>
          <w:sz w:val="24"/>
          <w:szCs w:val="28"/>
        </w:rPr>
        <w:t>spēkā esošajiem normatīvajiem aktiem, pašvaldības saistošajiem noteikumiem, domes lēmumiem, pašvaldības nolikumam, nodaļas nolikumam, pašvaldības vadības rīkojumiem.</w:t>
      </w:r>
    </w:p>
    <w:p w:rsidR="00EC56B7" w:rsidRPr="00773C64" w:rsidRDefault="000D29ED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>
        <w:rPr>
          <w:sz w:val="24"/>
          <w:szCs w:val="28"/>
          <w:lang w:eastAsia="lv-LV"/>
        </w:rPr>
        <w:t>27</w:t>
      </w:r>
      <w:r w:rsidR="00EC56B7" w:rsidRPr="00773C64">
        <w:rPr>
          <w:sz w:val="24"/>
          <w:szCs w:val="28"/>
          <w:lang w:eastAsia="lv-LV"/>
        </w:rPr>
        <w:t xml:space="preserve">. Nodaļas vadītājs atbild </w:t>
      </w:r>
      <w:r w:rsidR="00630486" w:rsidRPr="00773C64">
        <w:rPr>
          <w:sz w:val="24"/>
          <w:szCs w:val="28"/>
        </w:rPr>
        <w:t xml:space="preserve">par šajā nolikumā noteikto funkciju </w:t>
      </w:r>
      <w:r w:rsidR="00630486">
        <w:rPr>
          <w:sz w:val="24"/>
          <w:szCs w:val="28"/>
        </w:rPr>
        <w:t>izpildi pašvaldībā un</w:t>
      </w:r>
      <w:r w:rsidR="00630486" w:rsidRPr="00773C64">
        <w:rPr>
          <w:sz w:val="24"/>
          <w:szCs w:val="28"/>
          <w:lang w:eastAsia="lv-LV"/>
        </w:rPr>
        <w:t xml:space="preserve"> </w:t>
      </w:r>
      <w:r w:rsidR="00EC56B7" w:rsidRPr="00773C64">
        <w:rPr>
          <w:sz w:val="24"/>
          <w:szCs w:val="28"/>
          <w:lang w:eastAsia="lv-LV"/>
        </w:rPr>
        <w:t>nodaļas darba nodrošināšanu atbilstoši spēkā esošajiem normatīvajiem aktiem, pašvaldības saistošajiem noteikumiem, domes lēmumiem, pašvaldības nolikumam, nodaļas nolikumam, pašvaldības vadības rīkojumiem.</w:t>
      </w:r>
    </w:p>
    <w:p w:rsidR="00EC56B7" w:rsidRPr="00773C64" w:rsidRDefault="00EC56B7" w:rsidP="00EC56B7">
      <w:pPr>
        <w:tabs>
          <w:tab w:val="left" w:pos="720"/>
        </w:tabs>
        <w:spacing w:before="480" w:after="240"/>
        <w:jc w:val="center"/>
        <w:rPr>
          <w:b/>
          <w:sz w:val="24"/>
        </w:rPr>
      </w:pPr>
      <w:r w:rsidRPr="00773C64">
        <w:rPr>
          <w:b/>
          <w:sz w:val="24"/>
        </w:rPr>
        <w:t>V. NODAĻAS DARBĪBAS TIESISKUMA NODROŠINĀŠANAS MEHĀNISMS UN PĀRSKATI PAR DARBĪBU</w:t>
      </w:r>
    </w:p>
    <w:p w:rsidR="00EC56B7" w:rsidRPr="00773C64" w:rsidRDefault="000D29ED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>
        <w:rPr>
          <w:sz w:val="24"/>
          <w:szCs w:val="28"/>
          <w:lang w:eastAsia="lv-LV"/>
        </w:rPr>
        <w:t>28</w:t>
      </w:r>
      <w:r w:rsidR="00EC56B7" w:rsidRPr="00773C64">
        <w:rPr>
          <w:sz w:val="24"/>
          <w:szCs w:val="28"/>
          <w:lang w:eastAsia="lv-LV"/>
        </w:rPr>
        <w:t>. Nodaļas darbības tiesiskumu nodrošina nodaļas vadītājs</w:t>
      </w:r>
      <w:r w:rsidR="00EC56B7" w:rsidRPr="00967EF4">
        <w:rPr>
          <w:sz w:val="24"/>
          <w:szCs w:val="28"/>
          <w:lang w:eastAsia="lv-LV"/>
        </w:rPr>
        <w:t xml:space="preserve">. Nodaļas vadītājs ir atbildīgs par nodaļas iekšējās kontroles sistēmas </w:t>
      </w:r>
      <w:r w:rsidR="00967EF4" w:rsidRPr="00967EF4">
        <w:rPr>
          <w:sz w:val="24"/>
          <w:szCs w:val="28"/>
          <w:lang w:eastAsia="lv-LV"/>
        </w:rPr>
        <w:t>ieviešanu</w:t>
      </w:r>
      <w:r w:rsidR="00967EF4">
        <w:rPr>
          <w:sz w:val="24"/>
          <w:szCs w:val="28"/>
          <w:lang w:eastAsia="lv-LV"/>
        </w:rPr>
        <w:t xml:space="preserve"> un darbību</w:t>
      </w:r>
      <w:r w:rsidR="00EC56B7" w:rsidRPr="00967EF4">
        <w:rPr>
          <w:sz w:val="24"/>
          <w:szCs w:val="28"/>
          <w:lang w:eastAsia="lv-LV"/>
        </w:rPr>
        <w:t>.</w:t>
      </w:r>
    </w:p>
    <w:p w:rsidR="00EC56B7" w:rsidRPr="00773C64" w:rsidRDefault="000D29ED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>
        <w:rPr>
          <w:sz w:val="24"/>
          <w:szCs w:val="28"/>
          <w:lang w:eastAsia="lv-LV"/>
        </w:rPr>
        <w:t>29</w:t>
      </w:r>
      <w:r w:rsidR="00EC56B7" w:rsidRPr="00773C64">
        <w:rPr>
          <w:sz w:val="24"/>
          <w:szCs w:val="28"/>
          <w:lang w:eastAsia="lv-LV"/>
        </w:rPr>
        <w:t>. Nodaļas darbības tiesiskuma nodrošinājuma mehānisms: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29</w:t>
      </w:r>
      <w:r w:rsidR="00EC56B7" w:rsidRPr="00773C64">
        <w:rPr>
          <w:sz w:val="24"/>
          <w:szCs w:val="28"/>
        </w:rPr>
        <w:t>.1. darbinieka faktisko rīcību var apstrīdēt, iesniedzot attiecīgu iesniegumu nodaļas vadītājam;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29</w:t>
      </w:r>
      <w:r w:rsidR="00EC56B7" w:rsidRPr="00773C64">
        <w:rPr>
          <w:sz w:val="24"/>
          <w:szCs w:val="28"/>
        </w:rPr>
        <w:t>.2. nodaļas vadītāja lēmumu par darbinieka faktisko rīcību var apstrīdēt, iesniedzot attiecīgu iesniegumu pašvaldības izpilddirektoram;</w:t>
      </w:r>
    </w:p>
    <w:p w:rsidR="00EC56B7" w:rsidRPr="00773C64" w:rsidRDefault="000D29ED" w:rsidP="00EC56B7">
      <w:pPr>
        <w:tabs>
          <w:tab w:val="num" w:pos="1475"/>
        </w:tabs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29</w:t>
      </w:r>
      <w:r w:rsidR="00EC56B7" w:rsidRPr="00773C64">
        <w:rPr>
          <w:sz w:val="24"/>
          <w:szCs w:val="28"/>
        </w:rPr>
        <w:t>.3. nodaļas vadītāja faktisko rīcību var apstrīdēt, iesniedzot attiecīgu iesniegumu pašvaldības izpilddirektoram</w:t>
      </w:r>
      <w:r w:rsidR="00DC637B">
        <w:rPr>
          <w:sz w:val="24"/>
          <w:szCs w:val="28"/>
        </w:rPr>
        <w:t>.</w:t>
      </w:r>
    </w:p>
    <w:p w:rsidR="00EC56B7" w:rsidRPr="00773C64" w:rsidRDefault="000D29ED" w:rsidP="00EC56B7">
      <w:pPr>
        <w:tabs>
          <w:tab w:val="left" w:pos="720"/>
        </w:tabs>
        <w:spacing w:before="240"/>
        <w:jc w:val="both"/>
        <w:rPr>
          <w:sz w:val="24"/>
          <w:szCs w:val="28"/>
          <w:lang w:eastAsia="lv-LV"/>
        </w:rPr>
      </w:pPr>
      <w:r>
        <w:rPr>
          <w:sz w:val="24"/>
          <w:szCs w:val="28"/>
          <w:lang w:eastAsia="lv-LV"/>
        </w:rPr>
        <w:t>30.</w:t>
      </w:r>
      <w:r w:rsidR="00EC56B7" w:rsidRPr="00773C64">
        <w:rPr>
          <w:sz w:val="24"/>
          <w:szCs w:val="28"/>
          <w:lang w:eastAsia="lv-LV"/>
        </w:rPr>
        <w:t xml:space="preserve"> Domes priekšsēdētājam, priekšsēdētāja vietniekiem, deputātiem, pašvaldības izpilddirektoram un izpilddirektora vietniekam ir tiesības jebkurā laikā pieprasīt pārskatus par nodaļas darbu.</w:t>
      </w:r>
    </w:p>
    <w:p w:rsidR="00EC56B7" w:rsidRPr="00773C64" w:rsidRDefault="00EC56B7" w:rsidP="00EC56B7">
      <w:pPr>
        <w:jc w:val="both"/>
        <w:rPr>
          <w:sz w:val="24"/>
        </w:rPr>
      </w:pPr>
    </w:p>
    <w:p w:rsidR="00EC56B7" w:rsidRPr="00773C64" w:rsidRDefault="00EC56B7" w:rsidP="00EC56B7">
      <w:pPr>
        <w:jc w:val="both"/>
        <w:rPr>
          <w:sz w:val="24"/>
        </w:rPr>
      </w:pPr>
      <w:r w:rsidRPr="00773C64">
        <w:rPr>
          <w:sz w:val="24"/>
        </w:rPr>
        <w:t>3</w:t>
      </w:r>
      <w:r w:rsidR="000D29ED">
        <w:rPr>
          <w:sz w:val="24"/>
        </w:rPr>
        <w:t>1</w:t>
      </w:r>
      <w:r w:rsidRPr="00773C64">
        <w:rPr>
          <w:sz w:val="24"/>
        </w:rPr>
        <w:t xml:space="preserve">. </w:t>
      </w:r>
      <w:r w:rsidR="00042AFC">
        <w:rPr>
          <w:sz w:val="24"/>
        </w:rPr>
        <w:t>Nolikums stājas spēkā ar 2016.gada 1</w:t>
      </w:r>
      <w:r w:rsidR="000C4B76">
        <w:rPr>
          <w:sz w:val="24"/>
        </w:rPr>
        <w:t>.</w:t>
      </w:r>
      <w:r w:rsidR="00042AFC">
        <w:rPr>
          <w:sz w:val="24"/>
        </w:rPr>
        <w:t>jūliju</w:t>
      </w:r>
      <w:r w:rsidR="000C4B76">
        <w:rPr>
          <w:sz w:val="24"/>
        </w:rPr>
        <w:t>.</w:t>
      </w:r>
    </w:p>
    <w:p w:rsidR="00EC56B7" w:rsidRPr="00773C64" w:rsidRDefault="00EC56B7" w:rsidP="00EC56B7">
      <w:pPr>
        <w:rPr>
          <w:sz w:val="24"/>
        </w:rPr>
      </w:pPr>
    </w:p>
    <w:p w:rsidR="000D29ED" w:rsidRDefault="000D29ED" w:rsidP="00EC56B7">
      <w:pPr>
        <w:rPr>
          <w:sz w:val="24"/>
        </w:rPr>
      </w:pPr>
    </w:p>
    <w:p w:rsidR="000D29ED" w:rsidRDefault="000D29ED" w:rsidP="00EC56B7">
      <w:pPr>
        <w:rPr>
          <w:sz w:val="24"/>
        </w:rPr>
      </w:pPr>
    </w:p>
    <w:p w:rsidR="00EC56B7" w:rsidRDefault="00143409" w:rsidP="00EC56B7">
      <w:r>
        <w:rPr>
          <w:sz w:val="24"/>
        </w:rPr>
        <w:t>Pašvaldības d</w:t>
      </w:r>
      <w:r w:rsidR="00EC56B7" w:rsidRPr="00773C64">
        <w:rPr>
          <w:sz w:val="24"/>
        </w:rPr>
        <w:t>omes priekšsēdētāja</w:t>
      </w:r>
      <w:r w:rsidR="00EC56B7" w:rsidRPr="00773C64">
        <w:rPr>
          <w:sz w:val="24"/>
        </w:rPr>
        <w:tab/>
      </w:r>
      <w:r w:rsidR="00EC56B7" w:rsidRPr="00773C64">
        <w:rPr>
          <w:sz w:val="24"/>
        </w:rPr>
        <w:tab/>
      </w:r>
      <w:r w:rsidR="00EC56B7" w:rsidRPr="00773C64">
        <w:rPr>
          <w:sz w:val="24"/>
        </w:rPr>
        <w:tab/>
      </w:r>
      <w:bookmarkStart w:id="0" w:name="_GoBack"/>
      <w:bookmarkEnd w:id="0"/>
      <w:r w:rsidR="00EC56B7" w:rsidRPr="00773C64">
        <w:rPr>
          <w:sz w:val="24"/>
        </w:rPr>
        <w:tab/>
      </w:r>
      <w:r w:rsidR="00EC56B7" w:rsidRPr="00773C64">
        <w:rPr>
          <w:sz w:val="24"/>
        </w:rPr>
        <w:tab/>
        <w:t xml:space="preserve">                        </w:t>
      </w:r>
      <w:proofErr w:type="spellStart"/>
      <w:r w:rsidR="000C4B76">
        <w:rPr>
          <w:sz w:val="24"/>
        </w:rPr>
        <w:t>V.Jablonska</w:t>
      </w:r>
      <w:proofErr w:type="spellEnd"/>
    </w:p>
    <w:p w:rsidR="00EC56B7" w:rsidRDefault="00EC56B7" w:rsidP="00EC56B7"/>
    <w:p w:rsidR="008E619B" w:rsidRDefault="008E619B"/>
    <w:sectPr w:rsidR="008E619B" w:rsidSect="000B2FFA"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50" w:rsidRDefault="00015850" w:rsidP="007D576A">
      <w:r>
        <w:separator/>
      </w:r>
    </w:p>
  </w:endnote>
  <w:endnote w:type="continuationSeparator" w:id="0">
    <w:p w:rsidR="00015850" w:rsidRDefault="00015850" w:rsidP="007D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wiss TL">
    <w:altName w:val="Segoe Script"/>
    <w:charset w:val="BA"/>
    <w:family w:val="swiss"/>
    <w:pitch w:val="variable"/>
    <w:sig w:usb0="00000001" w:usb1="5000204A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15" w:rsidRDefault="00524B15">
    <w:pPr>
      <w:pStyle w:val="Kjene"/>
      <w:jc w:val="center"/>
    </w:pPr>
  </w:p>
  <w:p w:rsidR="007D576A" w:rsidRDefault="007D576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50" w:rsidRDefault="00015850" w:rsidP="007D576A">
      <w:r>
        <w:separator/>
      </w:r>
    </w:p>
  </w:footnote>
  <w:footnote w:type="continuationSeparator" w:id="0">
    <w:p w:rsidR="00015850" w:rsidRDefault="00015850" w:rsidP="007D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B7"/>
    <w:rsid w:val="00001039"/>
    <w:rsid w:val="00015850"/>
    <w:rsid w:val="00032917"/>
    <w:rsid w:val="00042AFC"/>
    <w:rsid w:val="000453C1"/>
    <w:rsid w:val="000B2001"/>
    <w:rsid w:val="000B2FFA"/>
    <w:rsid w:val="000C4B76"/>
    <w:rsid w:val="000D29ED"/>
    <w:rsid w:val="0011341E"/>
    <w:rsid w:val="00130D63"/>
    <w:rsid w:val="00140221"/>
    <w:rsid w:val="00143409"/>
    <w:rsid w:val="00155E80"/>
    <w:rsid w:val="001647E6"/>
    <w:rsid w:val="0018591D"/>
    <w:rsid w:val="00205992"/>
    <w:rsid w:val="0024569D"/>
    <w:rsid w:val="002E0221"/>
    <w:rsid w:val="002F7FA3"/>
    <w:rsid w:val="00303A30"/>
    <w:rsid w:val="00337C71"/>
    <w:rsid w:val="003417F7"/>
    <w:rsid w:val="00347B71"/>
    <w:rsid w:val="0035017C"/>
    <w:rsid w:val="0035058C"/>
    <w:rsid w:val="00352CFD"/>
    <w:rsid w:val="003A0B20"/>
    <w:rsid w:val="003D1C46"/>
    <w:rsid w:val="00435777"/>
    <w:rsid w:val="004A68C9"/>
    <w:rsid w:val="00524B15"/>
    <w:rsid w:val="00546F6E"/>
    <w:rsid w:val="0056209E"/>
    <w:rsid w:val="00583B8D"/>
    <w:rsid w:val="005C12D0"/>
    <w:rsid w:val="005C53F1"/>
    <w:rsid w:val="005E49F1"/>
    <w:rsid w:val="00630486"/>
    <w:rsid w:val="00632FD6"/>
    <w:rsid w:val="006420D6"/>
    <w:rsid w:val="00644956"/>
    <w:rsid w:val="00672F66"/>
    <w:rsid w:val="006A6523"/>
    <w:rsid w:val="006B045D"/>
    <w:rsid w:val="006C1EC0"/>
    <w:rsid w:val="00767500"/>
    <w:rsid w:val="00794FA2"/>
    <w:rsid w:val="007D576A"/>
    <w:rsid w:val="007E3F5D"/>
    <w:rsid w:val="00825FB3"/>
    <w:rsid w:val="00843A1D"/>
    <w:rsid w:val="00861ADE"/>
    <w:rsid w:val="00893E76"/>
    <w:rsid w:val="008E619B"/>
    <w:rsid w:val="008F3C7C"/>
    <w:rsid w:val="00910DB9"/>
    <w:rsid w:val="00924C50"/>
    <w:rsid w:val="009367C7"/>
    <w:rsid w:val="00952DE2"/>
    <w:rsid w:val="00967EF4"/>
    <w:rsid w:val="00A1020A"/>
    <w:rsid w:val="00A15CD3"/>
    <w:rsid w:val="00A224D5"/>
    <w:rsid w:val="00A5369C"/>
    <w:rsid w:val="00A60B6B"/>
    <w:rsid w:val="00A60DF9"/>
    <w:rsid w:val="00A802FF"/>
    <w:rsid w:val="00AB0D99"/>
    <w:rsid w:val="00AF0B06"/>
    <w:rsid w:val="00B437DE"/>
    <w:rsid w:val="00B43843"/>
    <w:rsid w:val="00BB04CA"/>
    <w:rsid w:val="00C01E9E"/>
    <w:rsid w:val="00C035AD"/>
    <w:rsid w:val="00C11783"/>
    <w:rsid w:val="00C370E6"/>
    <w:rsid w:val="00CB7148"/>
    <w:rsid w:val="00CC042B"/>
    <w:rsid w:val="00D4664D"/>
    <w:rsid w:val="00DC637B"/>
    <w:rsid w:val="00DF0EBE"/>
    <w:rsid w:val="00EA01BC"/>
    <w:rsid w:val="00EA1A70"/>
    <w:rsid w:val="00EC56B7"/>
    <w:rsid w:val="00F3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7AF3A3EA-C49C-4EE2-8CFB-EAC68FE2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C56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952DE2"/>
    <w:pPr>
      <w:keepNext/>
      <w:jc w:val="center"/>
      <w:outlineLvl w:val="0"/>
    </w:pPr>
    <w:rPr>
      <w:rFonts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C56B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C56B7"/>
    <w:rPr>
      <w:rFonts w:ascii="Tahoma" w:eastAsia="Times New Roman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7D576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D576A"/>
    <w:rPr>
      <w:rFonts w:ascii="Times New Roman" w:eastAsia="Times New Roman" w:hAnsi="Times New Roman" w:cs="Times New Roman"/>
      <w:sz w:val="28"/>
      <w:szCs w:val="24"/>
    </w:rPr>
  </w:style>
  <w:style w:type="paragraph" w:styleId="Kjene">
    <w:name w:val="footer"/>
    <w:basedOn w:val="Parasts"/>
    <w:link w:val="KjeneRakstz"/>
    <w:uiPriority w:val="99"/>
    <w:unhideWhenUsed/>
    <w:rsid w:val="007D576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D576A"/>
    <w:rPr>
      <w:rFonts w:ascii="Times New Roman" w:eastAsia="Times New Roman" w:hAnsi="Times New Roman" w:cs="Times New Roman"/>
      <w:sz w:val="28"/>
      <w:szCs w:val="24"/>
    </w:rPr>
  </w:style>
  <w:style w:type="character" w:customStyle="1" w:styleId="Virsraksts1Rakstz">
    <w:name w:val="Virsraksts 1 Rakstz."/>
    <w:basedOn w:val="Noklusjumarindkopasfonts"/>
    <w:link w:val="Virsraksts1"/>
    <w:rsid w:val="00952DE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246A-EDA1-4E12-80EB-EA4A5706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10821</Words>
  <Characters>6168</Characters>
  <Application>Microsoft Office Word</Application>
  <DocSecurity>0</DocSecurity>
  <Lines>51</Lines>
  <Paragraphs>33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avaluze</dc:creator>
  <cp:lastModifiedBy>User</cp:lastModifiedBy>
  <cp:revision>58</cp:revision>
  <dcterms:created xsi:type="dcterms:W3CDTF">2016-05-12T13:19:00Z</dcterms:created>
  <dcterms:modified xsi:type="dcterms:W3CDTF">2016-07-05T10:05:00Z</dcterms:modified>
</cp:coreProperties>
</file>