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2ECF" w:rsidRPr="00E32ECF" w:rsidRDefault="00E32ECF" w:rsidP="00E32ECF">
      <w:pPr>
        <w:spacing w:after="0" w:line="240" w:lineRule="auto"/>
        <w:jc w:val="right"/>
        <w:rPr>
          <w:rFonts w:ascii="Times New Roman" w:hAnsi="Times New Roman" w:cs="Times New Roman"/>
          <w:sz w:val="24"/>
          <w:szCs w:val="24"/>
        </w:rPr>
      </w:pPr>
      <w:r w:rsidRPr="00E32ECF">
        <w:rPr>
          <w:rFonts w:ascii="Times New Roman" w:hAnsi="Times New Roman" w:cs="Times New Roman"/>
          <w:sz w:val="24"/>
          <w:szCs w:val="24"/>
        </w:rPr>
        <w:t>11.pielikums</w:t>
      </w:r>
    </w:p>
    <w:p w:rsidR="00E32ECF" w:rsidRPr="00E32ECF" w:rsidRDefault="00E32ECF" w:rsidP="00E32ECF">
      <w:pPr>
        <w:spacing w:after="0" w:line="240" w:lineRule="auto"/>
        <w:jc w:val="right"/>
        <w:rPr>
          <w:rFonts w:ascii="Times New Roman" w:hAnsi="Times New Roman" w:cs="Times New Roman"/>
          <w:sz w:val="24"/>
          <w:szCs w:val="24"/>
        </w:rPr>
      </w:pPr>
      <w:r w:rsidRPr="00E32ECF">
        <w:rPr>
          <w:rFonts w:ascii="Times New Roman" w:hAnsi="Times New Roman" w:cs="Times New Roman"/>
          <w:sz w:val="24"/>
          <w:szCs w:val="24"/>
        </w:rPr>
        <w:t>Priekules novada pašvaldības domes</w:t>
      </w:r>
    </w:p>
    <w:p w:rsidR="00E32ECF" w:rsidRPr="00E32ECF" w:rsidRDefault="00E32ECF" w:rsidP="00E32ECF">
      <w:pPr>
        <w:spacing w:after="0" w:line="240" w:lineRule="auto"/>
        <w:jc w:val="right"/>
        <w:rPr>
          <w:rFonts w:ascii="Times New Roman" w:hAnsi="Times New Roman" w:cs="Times New Roman"/>
          <w:sz w:val="24"/>
          <w:szCs w:val="24"/>
        </w:rPr>
      </w:pPr>
      <w:r w:rsidRPr="00E32ECF">
        <w:rPr>
          <w:rFonts w:ascii="Times New Roman" w:hAnsi="Times New Roman" w:cs="Times New Roman"/>
          <w:sz w:val="24"/>
          <w:szCs w:val="24"/>
        </w:rPr>
        <w:t>2015.gada 26.nove</w:t>
      </w:r>
      <w:r w:rsidR="007117B6">
        <w:rPr>
          <w:rFonts w:ascii="Times New Roman" w:hAnsi="Times New Roman" w:cs="Times New Roman"/>
          <w:sz w:val="24"/>
          <w:szCs w:val="24"/>
        </w:rPr>
        <w:t>mbra sēdes protokolam Nr.16,12.</w:t>
      </w:r>
    </w:p>
    <w:p w:rsidR="00C44B45" w:rsidRPr="00C44B45" w:rsidRDefault="00C44B45" w:rsidP="00C44B45">
      <w:pPr>
        <w:spacing w:after="0" w:line="240" w:lineRule="auto"/>
        <w:jc w:val="right"/>
        <w:rPr>
          <w:rFonts w:ascii="Times New Roman" w:eastAsia="Calibri" w:hAnsi="Times New Roman" w:cs="Times New Roman"/>
          <w:sz w:val="24"/>
          <w:szCs w:val="24"/>
        </w:rPr>
      </w:pPr>
    </w:p>
    <w:p w:rsidR="00C44B45" w:rsidRPr="00C44B45" w:rsidRDefault="00C44B45" w:rsidP="00C44B45">
      <w:pPr>
        <w:spacing w:after="0" w:line="240" w:lineRule="auto"/>
        <w:jc w:val="center"/>
        <w:rPr>
          <w:rFonts w:ascii="Times New Roman" w:eastAsia="Batang" w:hAnsi="Times New Roman" w:cs="Times New Roman"/>
          <w:sz w:val="24"/>
          <w:szCs w:val="24"/>
          <w:lang w:val="en-US"/>
        </w:rPr>
      </w:pPr>
      <w:r w:rsidRPr="00C44B45">
        <w:rPr>
          <w:rFonts w:ascii="Times New Roman" w:eastAsia="Batang" w:hAnsi="Times New Roman" w:cs="Times New Roman"/>
          <w:noProof/>
          <w:sz w:val="24"/>
          <w:szCs w:val="24"/>
          <w:lang w:eastAsia="lv-LV"/>
        </w:rPr>
        <w:drawing>
          <wp:inline distT="0" distB="0" distL="0" distR="0">
            <wp:extent cx="552450" cy="762000"/>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2450" cy="762000"/>
                    </a:xfrm>
                    <a:prstGeom prst="rect">
                      <a:avLst/>
                    </a:prstGeom>
                    <a:noFill/>
                    <a:ln>
                      <a:noFill/>
                    </a:ln>
                  </pic:spPr>
                </pic:pic>
              </a:graphicData>
            </a:graphic>
          </wp:inline>
        </w:drawing>
      </w:r>
    </w:p>
    <w:p w:rsidR="00C44B45" w:rsidRPr="00C44B45" w:rsidRDefault="00C44B45" w:rsidP="00C44B45">
      <w:pPr>
        <w:spacing w:after="0" w:line="240" w:lineRule="auto"/>
        <w:jc w:val="center"/>
        <w:rPr>
          <w:rFonts w:ascii="Times New Roman" w:eastAsia="Batang" w:hAnsi="Times New Roman" w:cs="Times New Roman"/>
          <w:b/>
          <w:sz w:val="24"/>
          <w:szCs w:val="24"/>
        </w:rPr>
      </w:pPr>
      <w:r w:rsidRPr="00C44B45">
        <w:rPr>
          <w:rFonts w:ascii="Times New Roman" w:eastAsia="Batang" w:hAnsi="Times New Roman" w:cs="Times New Roman"/>
          <w:b/>
          <w:sz w:val="24"/>
          <w:szCs w:val="24"/>
        </w:rPr>
        <w:t>LATVIJAS REPUBLIKA</w:t>
      </w:r>
    </w:p>
    <w:p w:rsidR="00C44B45" w:rsidRPr="00C44B45" w:rsidRDefault="00C44B45" w:rsidP="00C44B45">
      <w:pPr>
        <w:pStyle w:val="Virsraksts1"/>
        <w:pBdr>
          <w:bottom w:val="double" w:sz="4" w:space="1" w:color="auto"/>
        </w:pBdr>
        <w:rPr>
          <w:rFonts w:eastAsia="Batang" w:cs="Times New Roman"/>
          <w:sz w:val="24"/>
          <w:szCs w:val="24"/>
          <w:lang w:val="lv-LV"/>
        </w:rPr>
      </w:pPr>
      <w:r w:rsidRPr="00C44B45">
        <w:rPr>
          <w:rFonts w:eastAsia="Batang" w:cs="Times New Roman"/>
          <w:sz w:val="24"/>
          <w:szCs w:val="24"/>
          <w:lang w:val="lv-LV"/>
        </w:rPr>
        <w:t>PRIEKULES NOVADA PAŠVALDĪBAS DOME</w:t>
      </w:r>
    </w:p>
    <w:p w:rsidR="00C44B45" w:rsidRPr="00C44B45" w:rsidRDefault="00C44B45" w:rsidP="00C44B45">
      <w:pPr>
        <w:spacing w:after="0" w:line="240" w:lineRule="auto"/>
        <w:jc w:val="center"/>
        <w:rPr>
          <w:rFonts w:ascii="Times New Roman" w:eastAsia="Batang" w:hAnsi="Times New Roman" w:cs="Times New Roman"/>
          <w:sz w:val="24"/>
          <w:szCs w:val="24"/>
        </w:rPr>
      </w:pPr>
      <w:r w:rsidRPr="00C44B45">
        <w:rPr>
          <w:rFonts w:ascii="Times New Roman" w:eastAsia="Batang" w:hAnsi="Times New Roman" w:cs="Times New Roman"/>
          <w:sz w:val="24"/>
          <w:szCs w:val="24"/>
        </w:rPr>
        <w:t>Reģistrācijas Nr. 90000031601, Saules iela 1, Priekule, Priekules novads, LV-3434, tālrunis 63461006, fakss 63497937, e-pasts: dome@priekulesnovads.lv</w:t>
      </w:r>
    </w:p>
    <w:p w:rsidR="00C44B45" w:rsidRPr="00C44B45" w:rsidRDefault="00C44B45" w:rsidP="00C44B45">
      <w:pPr>
        <w:spacing w:after="0" w:line="240" w:lineRule="auto"/>
        <w:jc w:val="center"/>
        <w:rPr>
          <w:rFonts w:ascii="Times New Roman" w:eastAsia="Times New Roman" w:hAnsi="Times New Roman" w:cs="Times New Roman"/>
          <w:b/>
          <w:sz w:val="24"/>
          <w:szCs w:val="24"/>
          <w:lang w:val="en-US"/>
        </w:rPr>
      </w:pPr>
    </w:p>
    <w:p w:rsidR="00C44B45" w:rsidRPr="00C44B45" w:rsidRDefault="00C44B45" w:rsidP="00C44B45">
      <w:pPr>
        <w:spacing w:after="0" w:line="240" w:lineRule="auto"/>
        <w:jc w:val="center"/>
        <w:rPr>
          <w:rFonts w:ascii="Times New Roman" w:eastAsia="Calibri" w:hAnsi="Times New Roman" w:cs="Times New Roman"/>
          <w:b/>
          <w:sz w:val="24"/>
          <w:szCs w:val="24"/>
        </w:rPr>
      </w:pPr>
    </w:p>
    <w:p w:rsidR="00C44B45" w:rsidRPr="00C44B45" w:rsidRDefault="00C44B45" w:rsidP="00C44B45">
      <w:pPr>
        <w:spacing w:after="0" w:line="240" w:lineRule="auto"/>
        <w:jc w:val="center"/>
        <w:rPr>
          <w:rFonts w:ascii="Times New Roman" w:eastAsia="Times New Roman" w:hAnsi="Times New Roman" w:cs="Times New Roman"/>
          <w:b/>
          <w:sz w:val="24"/>
          <w:szCs w:val="24"/>
        </w:rPr>
      </w:pPr>
      <w:r w:rsidRPr="00C44B45">
        <w:rPr>
          <w:rFonts w:ascii="Times New Roman" w:hAnsi="Times New Roman" w:cs="Times New Roman"/>
          <w:b/>
          <w:sz w:val="24"/>
          <w:szCs w:val="24"/>
        </w:rPr>
        <w:t>LĒMUMS</w:t>
      </w:r>
    </w:p>
    <w:p w:rsidR="00C44B45" w:rsidRPr="00C44B45" w:rsidRDefault="00C44B45" w:rsidP="00C44B45">
      <w:pPr>
        <w:spacing w:after="0" w:line="240" w:lineRule="auto"/>
        <w:jc w:val="center"/>
        <w:rPr>
          <w:rFonts w:ascii="Times New Roman" w:eastAsia="Calibri" w:hAnsi="Times New Roman" w:cs="Times New Roman"/>
          <w:sz w:val="24"/>
          <w:szCs w:val="24"/>
        </w:rPr>
      </w:pPr>
      <w:r w:rsidRPr="00C44B45">
        <w:rPr>
          <w:rFonts w:ascii="Times New Roman" w:hAnsi="Times New Roman" w:cs="Times New Roman"/>
          <w:sz w:val="24"/>
          <w:szCs w:val="24"/>
        </w:rPr>
        <w:t>Priekulē</w:t>
      </w:r>
    </w:p>
    <w:p w:rsidR="00C44B45" w:rsidRPr="00C44B45" w:rsidRDefault="00C44B45" w:rsidP="00C44B45">
      <w:pPr>
        <w:spacing w:after="0" w:line="240" w:lineRule="auto"/>
        <w:jc w:val="center"/>
        <w:rPr>
          <w:rFonts w:ascii="Times New Roman" w:eastAsia="Calibri" w:hAnsi="Times New Roman" w:cs="Times New Roman"/>
          <w:sz w:val="24"/>
          <w:szCs w:val="24"/>
        </w:rPr>
      </w:pPr>
    </w:p>
    <w:p w:rsidR="00C44B45" w:rsidRPr="00C44B45" w:rsidRDefault="00C44B45" w:rsidP="00C44B45">
      <w:pPr>
        <w:spacing w:after="0" w:line="240" w:lineRule="auto"/>
        <w:jc w:val="both"/>
        <w:rPr>
          <w:rFonts w:ascii="Times New Roman" w:eastAsia="Times New Roman" w:hAnsi="Times New Roman" w:cs="Times New Roman"/>
          <w:b/>
          <w:sz w:val="24"/>
          <w:szCs w:val="24"/>
        </w:rPr>
      </w:pPr>
      <w:r w:rsidRPr="00C44B45">
        <w:rPr>
          <w:rFonts w:ascii="Times New Roman" w:hAnsi="Times New Roman" w:cs="Times New Roman"/>
          <w:sz w:val="24"/>
          <w:szCs w:val="24"/>
        </w:rPr>
        <w:t xml:space="preserve">2015.gada 26.novembrī                     </w:t>
      </w:r>
      <w:r w:rsidRPr="00C44B45">
        <w:rPr>
          <w:rFonts w:ascii="Times New Roman" w:hAnsi="Times New Roman" w:cs="Times New Roman"/>
          <w:sz w:val="24"/>
          <w:szCs w:val="24"/>
        </w:rPr>
        <w:tab/>
        <w:t xml:space="preserve">                                                                                Nr.16</w:t>
      </w:r>
    </w:p>
    <w:p w:rsidR="00C44B45" w:rsidRPr="00C44B45" w:rsidRDefault="00C44B45" w:rsidP="00C44B45">
      <w:pPr>
        <w:spacing w:after="0" w:line="240" w:lineRule="auto"/>
        <w:jc w:val="center"/>
        <w:rPr>
          <w:rFonts w:ascii="Times New Roman" w:hAnsi="Times New Roman" w:cs="Times New Roman"/>
          <w:b/>
          <w:sz w:val="24"/>
          <w:szCs w:val="24"/>
        </w:rPr>
      </w:pPr>
      <w:r w:rsidRPr="00C44B45">
        <w:rPr>
          <w:rFonts w:ascii="Times New Roman" w:hAnsi="Times New Roman" w:cs="Times New Roman"/>
          <w:b/>
          <w:sz w:val="24"/>
          <w:szCs w:val="24"/>
        </w:rPr>
        <w:t>12.</w:t>
      </w:r>
    </w:p>
    <w:p w:rsidR="0001625E" w:rsidRDefault="0065267F" w:rsidP="00C44B45">
      <w:pPr>
        <w:pBdr>
          <w:bottom w:val="single" w:sz="12" w:space="1" w:color="auto"/>
        </w:pBdr>
        <w:spacing w:after="0" w:line="240" w:lineRule="auto"/>
        <w:jc w:val="center"/>
        <w:rPr>
          <w:rFonts w:ascii="Times New Roman" w:hAnsi="Times New Roman" w:cs="Times New Roman"/>
          <w:b/>
          <w:sz w:val="24"/>
          <w:szCs w:val="24"/>
        </w:rPr>
      </w:pPr>
      <w:r w:rsidRPr="00C44B45">
        <w:rPr>
          <w:rFonts w:ascii="Times New Roman" w:hAnsi="Times New Roman" w:cs="Times New Roman"/>
          <w:b/>
          <w:sz w:val="24"/>
          <w:szCs w:val="24"/>
        </w:rPr>
        <w:t>Par zemes ierīcības projekta uzsākšanu nekustamajā īpašumā Vaiņodes iela 15A,</w:t>
      </w:r>
      <w:r w:rsidR="00B26608">
        <w:rPr>
          <w:rFonts w:ascii="Times New Roman" w:hAnsi="Times New Roman" w:cs="Times New Roman"/>
          <w:b/>
          <w:sz w:val="24"/>
          <w:szCs w:val="24"/>
        </w:rPr>
        <w:t xml:space="preserve"> </w:t>
      </w:r>
      <w:r w:rsidRPr="00C44B45">
        <w:rPr>
          <w:rFonts w:ascii="Times New Roman" w:hAnsi="Times New Roman" w:cs="Times New Roman"/>
          <w:b/>
          <w:sz w:val="24"/>
          <w:szCs w:val="24"/>
        </w:rPr>
        <w:t>Priekule, Priekules nov.</w:t>
      </w:r>
    </w:p>
    <w:p w:rsidR="007D6D17" w:rsidRPr="00C44B45" w:rsidRDefault="007D6D17" w:rsidP="00C44B45">
      <w:pPr>
        <w:spacing w:after="0" w:line="240" w:lineRule="auto"/>
        <w:jc w:val="center"/>
        <w:rPr>
          <w:rFonts w:ascii="Times New Roman" w:hAnsi="Times New Roman" w:cs="Times New Roman"/>
          <w:b/>
          <w:sz w:val="24"/>
          <w:szCs w:val="24"/>
        </w:rPr>
      </w:pPr>
    </w:p>
    <w:p w:rsidR="0065267F" w:rsidRPr="00C44B45" w:rsidRDefault="0065267F" w:rsidP="00C44B45">
      <w:pPr>
        <w:spacing w:after="0" w:line="240" w:lineRule="auto"/>
        <w:jc w:val="both"/>
        <w:rPr>
          <w:rFonts w:ascii="Times New Roman" w:hAnsi="Times New Roman" w:cs="Times New Roman"/>
          <w:sz w:val="24"/>
          <w:szCs w:val="24"/>
        </w:rPr>
      </w:pPr>
      <w:r w:rsidRPr="00C44B45">
        <w:rPr>
          <w:rFonts w:ascii="Times New Roman" w:hAnsi="Times New Roman" w:cs="Times New Roman"/>
          <w:sz w:val="24"/>
          <w:szCs w:val="24"/>
        </w:rPr>
        <w:t>J</w:t>
      </w:r>
      <w:r w:rsidR="00613D67">
        <w:rPr>
          <w:rFonts w:ascii="Times New Roman" w:hAnsi="Times New Roman" w:cs="Times New Roman"/>
          <w:sz w:val="24"/>
          <w:szCs w:val="24"/>
        </w:rPr>
        <w:t>.</w:t>
      </w:r>
      <w:r w:rsidRPr="00C44B45">
        <w:rPr>
          <w:rFonts w:ascii="Times New Roman" w:hAnsi="Times New Roman" w:cs="Times New Roman"/>
          <w:sz w:val="24"/>
          <w:szCs w:val="24"/>
        </w:rPr>
        <w:t xml:space="preserve"> K</w:t>
      </w:r>
      <w:r w:rsidR="00613D67">
        <w:rPr>
          <w:rFonts w:ascii="Times New Roman" w:hAnsi="Times New Roman" w:cs="Times New Roman"/>
          <w:sz w:val="24"/>
          <w:szCs w:val="24"/>
        </w:rPr>
        <w:t>.</w:t>
      </w:r>
      <w:r w:rsidRPr="00C44B45">
        <w:rPr>
          <w:rFonts w:ascii="Times New Roman" w:hAnsi="Times New Roman" w:cs="Times New Roman"/>
          <w:sz w:val="24"/>
          <w:szCs w:val="24"/>
        </w:rPr>
        <w:t xml:space="preserve"> B</w:t>
      </w:r>
      <w:r w:rsidR="00613D67">
        <w:rPr>
          <w:rFonts w:ascii="Times New Roman" w:hAnsi="Times New Roman" w:cs="Times New Roman"/>
          <w:sz w:val="24"/>
          <w:szCs w:val="24"/>
        </w:rPr>
        <w:t>.</w:t>
      </w:r>
      <w:r w:rsidRPr="00C44B45">
        <w:rPr>
          <w:rFonts w:ascii="Times New Roman" w:hAnsi="Times New Roman" w:cs="Times New Roman"/>
          <w:sz w:val="24"/>
          <w:szCs w:val="24"/>
        </w:rPr>
        <w:t>, dzīv.</w:t>
      </w:r>
      <w:r w:rsidR="00613D67">
        <w:rPr>
          <w:rFonts w:ascii="Times New Roman" w:hAnsi="Times New Roman" w:cs="Times New Roman"/>
          <w:sz w:val="24"/>
          <w:szCs w:val="24"/>
        </w:rPr>
        <w:t>[adrese]</w:t>
      </w:r>
      <w:r w:rsidRPr="00C44B45">
        <w:rPr>
          <w:rFonts w:ascii="Times New Roman" w:hAnsi="Times New Roman" w:cs="Times New Roman"/>
          <w:sz w:val="24"/>
          <w:szCs w:val="24"/>
        </w:rPr>
        <w:t xml:space="preserve"> </w:t>
      </w:r>
      <w:proofErr w:type="spellStart"/>
      <w:r w:rsidRPr="00C44B45">
        <w:rPr>
          <w:rFonts w:ascii="Times New Roman" w:hAnsi="Times New Roman" w:cs="Times New Roman"/>
          <w:sz w:val="24"/>
          <w:szCs w:val="24"/>
        </w:rPr>
        <w:t>New</w:t>
      </w:r>
      <w:proofErr w:type="spellEnd"/>
      <w:r w:rsidRPr="00C44B45">
        <w:rPr>
          <w:rFonts w:ascii="Times New Roman" w:hAnsi="Times New Roman" w:cs="Times New Roman"/>
          <w:sz w:val="24"/>
          <w:szCs w:val="24"/>
        </w:rPr>
        <w:t xml:space="preserve"> </w:t>
      </w:r>
      <w:proofErr w:type="spellStart"/>
      <w:r w:rsidRPr="00C44B45">
        <w:rPr>
          <w:rFonts w:ascii="Times New Roman" w:hAnsi="Times New Roman" w:cs="Times New Roman"/>
          <w:sz w:val="24"/>
          <w:szCs w:val="24"/>
        </w:rPr>
        <w:t>York</w:t>
      </w:r>
      <w:proofErr w:type="spellEnd"/>
      <w:r w:rsidRPr="00C44B45">
        <w:rPr>
          <w:rFonts w:ascii="Times New Roman" w:hAnsi="Times New Roman" w:cs="Times New Roman"/>
          <w:sz w:val="24"/>
          <w:szCs w:val="24"/>
        </w:rPr>
        <w:t xml:space="preserve"> 14127, A</w:t>
      </w:r>
      <w:r w:rsidR="00613D67">
        <w:rPr>
          <w:rFonts w:ascii="Times New Roman" w:hAnsi="Times New Roman" w:cs="Times New Roman"/>
          <w:sz w:val="24"/>
          <w:szCs w:val="24"/>
        </w:rPr>
        <w:t>.</w:t>
      </w:r>
      <w:r w:rsidRPr="00C44B45">
        <w:rPr>
          <w:rFonts w:ascii="Times New Roman" w:hAnsi="Times New Roman" w:cs="Times New Roman"/>
          <w:sz w:val="24"/>
          <w:szCs w:val="24"/>
        </w:rPr>
        <w:t xml:space="preserve"> A</w:t>
      </w:r>
      <w:r w:rsidR="00613D67">
        <w:rPr>
          <w:rFonts w:ascii="Times New Roman" w:hAnsi="Times New Roman" w:cs="Times New Roman"/>
          <w:sz w:val="24"/>
          <w:szCs w:val="24"/>
        </w:rPr>
        <w:t>.</w:t>
      </w:r>
      <w:r w:rsidRPr="00C44B45">
        <w:rPr>
          <w:rFonts w:ascii="Times New Roman" w:hAnsi="Times New Roman" w:cs="Times New Roman"/>
          <w:sz w:val="24"/>
          <w:szCs w:val="24"/>
        </w:rPr>
        <w:t xml:space="preserve"> A</w:t>
      </w:r>
      <w:r w:rsidR="00613D67">
        <w:rPr>
          <w:rFonts w:ascii="Times New Roman" w:hAnsi="Times New Roman" w:cs="Times New Roman"/>
          <w:sz w:val="24"/>
          <w:szCs w:val="24"/>
        </w:rPr>
        <w:t>.</w:t>
      </w:r>
      <w:r w:rsidRPr="00C44B45">
        <w:rPr>
          <w:rFonts w:ascii="Times New Roman" w:hAnsi="Times New Roman" w:cs="Times New Roman"/>
          <w:sz w:val="24"/>
          <w:szCs w:val="24"/>
        </w:rPr>
        <w:t>(), dzīv.</w:t>
      </w:r>
      <w:r w:rsidR="00613D67">
        <w:rPr>
          <w:rFonts w:ascii="Times New Roman" w:hAnsi="Times New Roman" w:cs="Times New Roman"/>
          <w:sz w:val="24"/>
          <w:szCs w:val="24"/>
        </w:rPr>
        <w:t>[adrese]</w:t>
      </w:r>
      <w:r w:rsidRPr="00C44B45">
        <w:rPr>
          <w:rFonts w:ascii="Times New Roman" w:hAnsi="Times New Roman" w:cs="Times New Roman"/>
          <w:sz w:val="24"/>
          <w:szCs w:val="24"/>
        </w:rPr>
        <w:t xml:space="preserve">, </w:t>
      </w:r>
      <w:proofErr w:type="spellStart"/>
      <w:r w:rsidRPr="00C44B45">
        <w:rPr>
          <w:rFonts w:ascii="Times New Roman" w:hAnsi="Times New Roman" w:cs="Times New Roman"/>
          <w:sz w:val="24"/>
          <w:szCs w:val="24"/>
        </w:rPr>
        <w:t>Virginia</w:t>
      </w:r>
      <w:proofErr w:type="spellEnd"/>
      <w:r w:rsidRPr="00C44B45">
        <w:rPr>
          <w:rFonts w:ascii="Times New Roman" w:hAnsi="Times New Roman" w:cs="Times New Roman"/>
          <w:sz w:val="24"/>
          <w:szCs w:val="24"/>
        </w:rPr>
        <w:t>, ASV un I</w:t>
      </w:r>
      <w:r w:rsidR="00613D67">
        <w:rPr>
          <w:rFonts w:ascii="Times New Roman" w:hAnsi="Times New Roman" w:cs="Times New Roman"/>
          <w:sz w:val="24"/>
          <w:szCs w:val="24"/>
        </w:rPr>
        <w:t>.</w:t>
      </w:r>
      <w:r w:rsidRPr="00C44B45">
        <w:rPr>
          <w:rFonts w:ascii="Times New Roman" w:hAnsi="Times New Roman" w:cs="Times New Roman"/>
          <w:sz w:val="24"/>
          <w:szCs w:val="24"/>
        </w:rPr>
        <w:t xml:space="preserve"> M</w:t>
      </w:r>
      <w:r w:rsidR="00613D67">
        <w:rPr>
          <w:rFonts w:ascii="Times New Roman" w:hAnsi="Times New Roman" w:cs="Times New Roman"/>
          <w:sz w:val="24"/>
          <w:szCs w:val="24"/>
        </w:rPr>
        <w:t>.</w:t>
      </w:r>
      <w:r w:rsidRPr="00C44B45">
        <w:rPr>
          <w:rFonts w:ascii="Times New Roman" w:hAnsi="Times New Roman" w:cs="Times New Roman"/>
          <w:sz w:val="24"/>
          <w:szCs w:val="24"/>
        </w:rPr>
        <w:t>P</w:t>
      </w:r>
      <w:r w:rsidR="00613D67">
        <w:rPr>
          <w:rFonts w:ascii="Times New Roman" w:hAnsi="Times New Roman" w:cs="Times New Roman"/>
          <w:sz w:val="24"/>
          <w:szCs w:val="24"/>
        </w:rPr>
        <w:t>. (</w:t>
      </w:r>
      <w:r w:rsidRPr="00C44B45">
        <w:rPr>
          <w:rFonts w:ascii="Times New Roman" w:hAnsi="Times New Roman" w:cs="Times New Roman"/>
          <w:sz w:val="24"/>
          <w:szCs w:val="24"/>
        </w:rPr>
        <w:t xml:space="preserve">), dzīv. </w:t>
      </w:r>
      <w:r w:rsidR="00613D67">
        <w:rPr>
          <w:rFonts w:ascii="Times New Roman" w:hAnsi="Times New Roman" w:cs="Times New Roman"/>
          <w:sz w:val="24"/>
          <w:szCs w:val="24"/>
        </w:rPr>
        <w:t>[adrese]</w:t>
      </w:r>
      <w:r w:rsidRPr="00C44B45">
        <w:rPr>
          <w:rFonts w:ascii="Times New Roman" w:hAnsi="Times New Roman" w:cs="Times New Roman"/>
          <w:sz w:val="24"/>
          <w:szCs w:val="24"/>
        </w:rPr>
        <w:t xml:space="preserve"> </w:t>
      </w:r>
      <w:proofErr w:type="spellStart"/>
      <w:r w:rsidRPr="00C44B45">
        <w:rPr>
          <w:rFonts w:ascii="Times New Roman" w:hAnsi="Times New Roman" w:cs="Times New Roman"/>
          <w:sz w:val="24"/>
          <w:szCs w:val="24"/>
        </w:rPr>
        <w:t>Palm</w:t>
      </w:r>
      <w:proofErr w:type="spellEnd"/>
      <w:r w:rsidRPr="00C44B45">
        <w:rPr>
          <w:rFonts w:ascii="Times New Roman" w:hAnsi="Times New Roman" w:cs="Times New Roman"/>
          <w:sz w:val="24"/>
          <w:szCs w:val="24"/>
        </w:rPr>
        <w:t xml:space="preserve"> Desert CA 92211, ASV, pilnvarotā persona Dz</w:t>
      </w:r>
      <w:r w:rsidR="00613D67">
        <w:rPr>
          <w:rFonts w:ascii="Times New Roman" w:hAnsi="Times New Roman" w:cs="Times New Roman"/>
          <w:sz w:val="24"/>
          <w:szCs w:val="24"/>
        </w:rPr>
        <w:t>.</w:t>
      </w:r>
      <w:r w:rsidRPr="00C44B45">
        <w:rPr>
          <w:rFonts w:ascii="Times New Roman" w:hAnsi="Times New Roman" w:cs="Times New Roman"/>
          <w:sz w:val="24"/>
          <w:szCs w:val="24"/>
        </w:rPr>
        <w:t xml:space="preserve"> K</w:t>
      </w:r>
      <w:r w:rsidR="00613D67">
        <w:rPr>
          <w:rFonts w:ascii="Times New Roman" w:hAnsi="Times New Roman" w:cs="Times New Roman"/>
          <w:sz w:val="24"/>
          <w:szCs w:val="24"/>
        </w:rPr>
        <w:t>.</w:t>
      </w:r>
      <w:r w:rsidRPr="00C44B45">
        <w:rPr>
          <w:rFonts w:ascii="Times New Roman" w:hAnsi="Times New Roman" w:cs="Times New Roman"/>
          <w:sz w:val="24"/>
          <w:szCs w:val="24"/>
        </w:rPr>
        <w:t xml:space="preserve">, dzīvojošas </w:t>
      </w:r>
      <w:r w:rsidR="00613D67">
        <w:rPr>
          <w:rFonts w:ascii="Times New Roman" w:hAnsi="Times New Roman" w:cs="Times New Roman"/>
          <w:sz w:val="24"/>
          <w:szCs w:val="24"/>
        </w:rPr>
        <w:t>[adrese]</w:t>
      </w:r>
      <w:r w:rsidRPr="00C44B45">
        <w:rPr>
          <w:rFonts w:ascii="Times New Roman" w:hAnsi="Times New Roman" w:cs="Times New Roman"/>
          <w:sz w:val="24"/>
          <w:szCs w:val="24"/>
        </w:rPr>
        <w:t>, Priekules pag.,</w:t>
      </w:r>
      <w:r w:rsidR="00F939B9" w:rsidRPr="00C44B45">
        <w:rPr>
          <w:rFonts w:ascii="Times New Roman" w:hAnsi="Times New Roman" w:cs="Times New Roman"/>
          <w:sz w:val="24"/>
          <w:szCs w:val="24"/>
        </w:rPr>
        <w:t>(turpmāk tek</w:t>
      </w:r>
      <w:r w:rsidR="00F611AC">
        <w:rPr>
          <w:rFonts w:ascii="Times New Roman" w:hAnsi="Times New Roman" w:cs="Times New Roman"/>
          <w:sz w:val="24"/>
          <w:szCs w:val="24"/>
        </w:rPr>
        <w:t>s</w:t>
      </w:r>
      <w:r w:rsidR="00F939B9" w:rsidRPr="00C44B45">
        <w:rPr>
          <w:rFonts w:ascii="Times New Roman" w:hAnsi="Times New Roman" w:cs="Times New Roman"/>
          <w:sz w:val="24"/>
          <w:szCs w:val="24"/>
        </w:rPr>
        <w:t>tā –Dz</w:t>
      </w:r>
      <w:r w:rsidR="00613D67">
        <w:rPr>
          <w:rFonts w:ascii="Times New Roman" w:hAnsi="Times New Roman" w:cs="Times New Roman"/>
          <w:sz w:val="24"/>
          <w:szCs w:val="24"/>
        </w:rPr>
        <w:t>.</w:t>
      </w:r>
      <w:r w:rsidR="00F939B9" w:rsidRPr="00C44B45">
        <w:rPr>
          <w:rFonts w:ascii="Times New Roman" w:hAnsi="Times New Roman" w:cs="Times New Roman"/>
          <w:sz w:val="24"/>
          <w:szCs w:val="24"/>
        </w:rPr>
        <w:t xml:space="preserve"> K</w:t>
      </w:r>
      <w:r w:rsidR="00613D67">
        <w:rPr>
          <w:rFonts w:ascii="Times New Roman" w:hAnsi="Times New Roman" w:cs="Times New Roman"/>
          <w:sz w:val="24"/>
          <w:szCs w:val="24"/>
        </w:rPr>
        <w:t>.</w:t>
      </w:r>
      <w:r w:rsidR="00F939B9" w:rsidRPr="00C44B45">
        <w:rPr>
          <w:rFonts w:ascii="Times New Roman" w:hAnsi="Times New Roman" w:cs="Times New Roman"/>
          <w:sz w:val="24"/>
          <w:szCs w:val="24"/>
        </w:rPr>
        <w:t xml:space="preserve">) </w:t>
      </w:r>
      <w:r w:rsidRPr="00C44B45">
        <w:rPr>
          <w:rFonts w:ascii="Times New Roman" w:hAnsi="Times New Roman" w:cs="Times New Roman"/>
          <w:sz w:val="24"/>
          <w:szCs w:val="24"/>
        </w:rPr>
        <w:t xml:space="preserve"> 2015.gada 23.septembrī  iesniedza Priekules novada pašvaldībā iesniegumu (reģistrācijas Nr.2.1.4/1699) ar lūgumu atļaut atdalīt no īpašuma Vaiņodes iela 15A, Priekule, Priekules novads, kadastra numurs 6415 006 0059, 10,8351 ha), zemesgabalu ar platību 6008 m² , uz kuras atrodas bērnudārzs un zemes gabalu apmēram 1.3761 ha, uz kuras atrodas daudzīvokļu mājas, zemes gabalu ar platību- 3,9 ha. Zemes platības tiks precizētas pēc uzmērīšanas. Dz. Krūmiņa iesniegumā </w:t>
      </w:r>
      <w:r w:rsidR="00642316" w:rsidRPr="00C44B45">
        <w:rPr>
          <w:rFonts w:ascii="Times New Roman" w:hAnsi="Times New Roman" w:cs="Times New Roman"/>
          <w:sz w:val="24"/>
          <w:szCs w:val="24"/>
        </w:rPr>
        <w:t>lūdz atdalītajiem zemesgabaliem piešķirt adreses.</w:t>
      </w:r>
    </w:p>
    <w:p w:rsidR="004D4277" w:rsidRPr="00C44B45" w:rsidRDefault="004D4277" w:rsidP="00C44B45">
      <w:pPr>
        <w:spacing w:after="0" w:line="240" w:lineRule="auto"/>
        <w:jc w:val="both"/>
        <w:rPr>
          <w:rFonts w:ascii="Times New Roman" w:hAnsi="Times New Roman" w:cs="Times New Roman"/>
          <w:sz w:val="24"/>
          <w:szCs w:val="24"/>
        </w:rPr>
      </w:pPr>
      <w:r w:rsidRPr="00C44B45">
        <w:rPr>
          <w:rFonts w:ascii="Times New Roman" w:hAnsi="Times New Roman" w:cs="Times New Roman"/>
          <w:sz w:val="24"/>
          <w:szCs w:val="24"/>
        </w:rPr>
        <w:tab/>
      </w:r>
      <w:r w:rsidR="00297C59" w:rsidRPr="00C44B45">
        <w:rPr>
          <w:rFonts w:ascii="Times New Roman" w:hAnsi="Times New Roman" w:cs="Times New Roman"/>
          <w:sz w:val="24"/>
          <w:szCs w:val="24"/>
        </w:rPr>
        <w:t>Priekules novada pašvaldības dome i</w:t>
      </w:r>
      <w:r w:rsidRPr="00C44B45">
        <w:rPr>
          <w:rFonts w:ascii="Times New Roman" w:hAnsi="Times New Roman" w:cs="Times New Roman"/>
          <w:sz w:val="24"/>
          <w:szCs w:val="24"/>
        </w:rPr>
        <w:t>zskatot J</w:t>
      </w:r>
      <w:r w:rsidR="00613D67">
        <w:rPr>
          <w:rFonts w:ascii="Times New Roman" w:hAnsi="Times New Roman" w:cs="Times New Roman"/>
          <w:sz w:val="24"/>
          <w:szCs w:val="24"/>
        </w:rPr>
        <w:t>.</w:t>
      </w:r>
      <w:r w:rsidRPr="00C44B45">
        <w:rPr>
          <w:rFonts w:ascii="Times New Roman" w:hAnsi="Times New Roman" w:cs="Times New Roman"/>
          <w:sz w:val="24"/>
          <w:szCs w:val="24"/>
        </w:rPr>
        <w:t xml:space="preserve"> K</w:t>
      </w:r>
      <w:r w:rsidR="00613D67">
        <w:rPr>
          <w:rFonts w:ascii="Times New Roman" w:hAnsi="Times New Roman" w:cs="Times New Roman"/>
          <w:sz w:val="24"/>
          <w:szCs w:val="24"/>
        </w:rPr>
        <w:t>.</w:t>
      </w:r>
      <w:r w:rsidRPr="00C44B45">
        <w:rPr>
          <w:rFonts w:ascii="Times New Roman" w:hAnsi="Times New Roman" w:cs="Times New Roman"/>
          <w:sz w:val="24"/>
          <w:szCs w:val="24"/>
        </w:rPr>
        <w:t xml:space="preserve"> B</w:t>
      </w:r>
      <w:r w:rsidR="00613D67">
        <w:rPr>
          <w:rFonts w:ascii="Times New Roman" w:hAnsi="Times New Roman" w:cs="Times New Roman"/>
          <w:sz w:val="24"/>
          <w:szCs w:val="24"/>
        </w:rPr>
        <w:t>.</w:t>
      </w:r>
      <w:r w:rsidRPr="00C44B45">
        <w:rPr>
          <w:rFonts w:ascii="Times New Roman" w:hAnsi="Times New Roman" w:cs="Times New Roman"/>
          <w:sz w:val="24"/>
          <w:szCs w:val="24"/>
        </w:rPr>
        <w:t>, dzīv.</w:t>
      </w:r>
      <w:r w:rsidR="00613D67">
        <w:rPr>
          <w:rFonts w:ascii="Times New Roman" w:hAnsi="Times New Roman" w:cs="Times New Roman"/>
          <w:sz w:val="24"/>
          <w:szCs w:val="24"/>
        </w:rPr>
        <w:t>[adrese]</w:t>
      </w:r>
      <w:r w:rsidRPr="00C44B45">
        <w:rPr>
          <w:rFonts w:ascii="Times New Roman" w:hAnsi="Times New Roman" w:cs="Times New Roman"/>
          <w:sz w:val="24"/>
          <w:szCs w:val="24"/>
        </w:rPr>
        <w:t xml:space="preserve"> </w:t>
      </w:r>
      <w:proofErr w:type="spellStart"/>
      <w:r w:rsidRPr="00C44B45">
        <w:rPr>
          <w:rFonts w:ascii="Times New Roman" w:hAnsi="Times New Roman" w:cs="Times New Roman"/>
          <w:sz w:val="24"/>
          <w:szCs w:val="24"/>
        </w:rPr>
        <w:t>New</w:t>
      </w:r>
      <w:proofErr w:type="spellEnd"/>
      <w:r w:rsidRPr="00C44B45">
        <w:rPr>
          <w:rFonts w:ascii="Times New Roman" w:hAnsi="Times New Roman" w:cs="Times New Roman"/>
          <w:sz w:val="24"/>
          <w:szCs w:val="24"/>
        </w:rPr>
        <w:t xml:space="preserve"> </w:t>
      </w:r>
      <w:proofErr w:type="spellStart"/>
      <w:r w:rsidRPr="00C44B45">
        <w:rPr>
          <w:rFonts w:ascii="Times New Roman" w:hAnsi="Times New Roman" w:cs="Times New Roman"/>
          <w:sz w:val="24"/>
          <w:szCs w:val="24"/>
        </w:rPr>
        <w:t>York</w:t>
      </w:r>
      <w:proofErr w:type="spellEnd"/>
      <w:r w:rsidRPr="00C44B45">
        <w:rPr>
          <w:rFonts w:ascii="Times New Roman" w:hAnsi="Times New Roman" w:cs="Times New Roman"/>
          <w:sz w:val="24"/>
          <w:szCs w:val="24"/>
        </w:rPr>
        <w:t xml:space="preserve"> 14127, A</w:t>
      </w:r>
      <w:r w:rsidR="00613D67">
        <w:rPr>
          <w:rFonts w:ascii="Times New Roman" w:hAnsi="Times New Roman" w:cs="Times New Roman"/>
          <w:sz w:val="24"/>
          <w:szCs w:val="24"/>
        </w:rPr>
        <w:t>.</w:t>
      </w:r>
      <w:r w:rsidRPr="00C44B45">
        <w:rPr>
          <w:rFonts w:ascii="Times New Roman" w:hAnsi="Times New Roman" w:cs="Times New Roman"/>
          <w:sz w:val="24"/>
          <w:szCs w:val="24"/>
        </w:rPr>
        <w:t xml:space="preserve"> A</w:t>
      </w:r>
      <w:r w:rsidR="00613D67">
        <w:rPr>
          <w:rFonts w:ascii="Times New Roman" w:hAnsi="Times New Roman" w:cs="Times New Roman"/>
          <w:sz w:val="24"/>
          <w:szCs w:val="24"/>
        </w:rPr>
        <w:t>.</w:t>
      </w:r>
      <w:r w:rsidRPr="00C44B45">
        <w:rPr>
          <w:rFonts w:ascii="Times New Roman" w:hAnsi="Times New Roman" w:cs="Times New Roman"/>
          <w:sz w:val="24"/>
          <w:szCs w:val="24"/>
        </w:rPr>
        <w:t xml:space="preserve"> A</w:t>
      </w:r>
      <w:r w:rsidR="00613D67">
        <w:rPr>
          <w:rFonts w:ascii="Times New Roman" w:hAnsi="Times New Roman" w:cs="Times New Roman"/>
          <w:sz w:val="24"/>
          <w:szCs w:val="24"/>
        </w:rPr>
        <w:t>.</w:t>
      </w:r>
      <w:r w:rsidRPr="00C44B45">
        <w:rPr>
          <w:rFonts w:ascii="Times New Roman" w:hAnsi="Times New Roman" w:cs="Times New Roman"/>
          <w:sz w:val="24"/>
          <w:szCs w:val="24"/>
        </w:rPr>
        <w:t xml:space="preserve"> (), dzīv.</w:t>
      </w:r>
      <w:r w:rsidR="00613D67">
        <w:rPr>
          <w:rFonts w:ascii="Times New Roman" w:hAnsi="Times New Roman" w:cs="Times New Roman"/>
          <w:sz w:val="24"/>
          <w:szCs w:val="24"/>
        </w:rPr>
        <w:t>[adrese]</w:t>
      </w:r>
      <w:r w:rsidRPr="00C44B45">
        <w:rPr>
          <w:rFonts w:ascii="Times New Roman" w:hAnsi="Times New Roman" w:cs="Times New Roman"/>
          <w:sz w:val="24"/>
          <w:szCs w:val="24"/>
        </w:rPr>
        <w:t xml:space="preserve"> </w:t>
      </w:r>
      <w:proofErr w:type="spellStart"/>
      <w:r w:rsidRPr="00C44B45">
        <w:rPr>
          <w:rFonts w:ascii="Times New Roman" w:hAnsi="Times New Roman" w:cs="Times New Roman"/>
          <w:sz w:val="24"/>
          <w:szCs w:val="24"/>
        </w:rPr>
        <w:t>Virginia</w:t>
      </w:r>
      <w:proofErr w:type="spellEnd"/>
      <w:r w:rsidRPr="00C44B45">
        <w:rPr>
          <w:rFonts w:ascii="Times New Roman" w:hAnsi="Times New Roman" w:cs="Times New Roman"/>
          <w:sz w:val="24"/>
          <w:szCs w:val="24"/>
        </w:rPr>
        <w:t>, ASV un I</w:t>
      </w:r>
      <w:r w:rsidR="00613D67">
        <w:rPr>
          <w:rFonts w:ascii="Times New Roman" w:hAnsi="Times New Roman" w:cs="Times New Roman"/>
          <w:sz w:val="24"/>
          <w:szCs w:val="24"/>
        </w:rPr>
        <w:t>.</w:t>
      </w:r>
      <w:r w:rsidRPr="00C44B45">
        <w:rPr>
          <w:rFonts w:ascii="Times New Roman" w:hAnsi="Times New Roman" w:cs="Times New Roman"/>
          <w:sz w:val="24"/>
          <w:szCs w:val="24"/>
        </w:rPr>
        <w:t xml:space="preserve"> M</w:t>
      </w:r>
      <w:r w:rsidR="00613D67">
        <w:rPr>
          <w:rFonts w:ascii="Times New Roman" w:hAnsi="Times New Roman" w:cs="Times New Roman"/>
          <w:sz w:val="24"/>
          <w:szCs w:val="24"/>
        </w:rPr>
        <w:t>.</w:t>
      </w:r>
      <w:r w:rsidRPr="00C44B45">
        <w:rPr>
          <w:rFonts w:ascii="Times New Roman" w:hAnsi="Times New Roman" w:cs="Times New Roman"/>
          <w:sz w:val="24"/>
          <w:szCs w:val="24"/>
        </w:rPr>
        <w:t xml:space="preserve"> P</w:t>
      </w:r>
      <w:r w:rsidR="00613D67">
        <w:rPr>
          <w:rFonts w:ascii="Times New Roman" w:hAnsi="Times New Roman" w:cs="Times New Roman"/>
          <w:sz w:val="24"/>
          <w:szCs w:val="24"/>
        </w:rPr>
        <w:t>.</w:t>
      </w:r>
      <w:r w:rsidRPr="00C44B45">
        <w:rPr>
          <w:rFonts w:ascii="Times New Roman" w:hAnsi="Times New Roman" w:cs="Times New Roman"/>
          <w:sz w:val="24"/>
          <w:szCs w:val="24"/>
        </w:rPr>
        <w:t xml:space="preserve"> (), dzīv. </w:t>
      </w:r>
      <w:r w:rsidR="00613D67">
        <w:rPr>
          <w:rFonts w:ascii="Times New Roman" w:hAnsi="Times New Roman" w:cs="Times New Roman"/>
          <w:sz w:val="24"/>
          <w:szCs w:val="24"/>
        </w:rPr>
        <w:t>[adrese]</w:t>
      </w:r>
      <w:r w:rsidRPr="00C44B45">
        <w:rPr>
          <w:rFonts w:ascii="Times New Roman" w:hAnsi="Times New Roman" w:cs="Times New Roman"/>
          <w:sz w:val="24"/>
          <w:szCs w:val="24"/>
        </w:rPr>
        <w:t xml:space="preserve"> </w:t>
      </w:r>
      <w:proofErr w:type="spellStart"/>
      <w:r w:rsidRPr="00C44B45">
        <w:rPr>
          <w:rFonts w:ascii="Times New Roman" w:hAnsi="Times New Roman" w:cs="Times New Roman"/>
          <w:sz w:val="24"/>
          <w:szCs w:val="24"/>
        </w:rPr>
        <w:t>Palm</w:t>
      </w:r>
      <w:proofErr w:type="spellEnd"/>
      <w:r w:rsidRPr="00C44B45">
        <w:rPr>
          <w:rFonts w:ascii="Times New Roman" w:hAnsi="Times New Roman" w:cs="Times New Roman"/>
          <w:sz w:val="24"/>
          <w:szCs w:val="24"/>
        </w:rPr>
        <w:t xml:space="preserve"> Desert CA 92211, ASV, pilnvarotās personas </w:t>
      </w:r>
      <w:proofErr w:type="spellStart"/>
      <w:r w:rsidRPr="00C44B45">
        <w:rPr>
          <w:rFonts w:ascii="Times New Roman" w:hAnsi="Times New Roman" w:cs="Times New Roman"/>
          <w:sz w:val="24"/>
          <w:szCs w:val="24"/>
        </w:rPr>
        <w:t>Dz</w:t>
      </w:r>
      <w:r w:rsidR="00613D67">
        <w:rPr>
          <w:rFonts w:ascii="Times New Roman" w:hAnsi="Times New Roman" w:cs="Times New Roman"/>
          <w:sz w:val="24"/>
          <w:szCs w:val="24"/>
        </w:rPr>
        <w:t>.</w:t>
      </w:r>
      <w:r w:rsidRPr="00C44B45">
        <w:rPr>
          <w:rFonts w:ascii="Times New Roman" w:hAnsi="Times New Roman" w:cs="Times New Roman"/>
          <w:sz w:val="24"/>
          <w:szCs w:val="24"/>
        </w:rPr>
        <w:t>K</w:t>
      </w:r>
      <w:proofErr w:type="spellEnd"/>
      <w:r w:rsidR="00613D67">
        <w:rPr>
          <w:rFonts w:ascii="Times New Roman" w:hAnsi="Times New Roman" w:cs="Times New Roman"/>
          <w:sz w:val="24"/>
          <w:szCs w:val="24"/>
        </w:rPr>
        <w:t>.</w:t>
      </w:r>
      <w:r w:rsidRPr="00C44B45">
        <w:rPr>
          <w:rFonts w:ascii="Times New Roman" w:hAnsi="Times New Roman" w:cs="Times New Roman"/>
          <w:sz w:val="24"/>
          <w:szCs w:val="24"/>
        </w:rPr>
        <w:t xml:space="preserve"> iesniegumu pēc būtības </w:t>
      </w:r>
      <w:r w:rsidR="00297C59" w:rsidRPr="00C44B45">
        <w:rPr>
          <w:rFonts w:ascii="Times New Roman" w:hAnsi="Times New Roman" w:cs="Times New Roman"/>
          <w:sz w:val="24"/>
          <w:szCs w:val="24"/>
        </w:rPr>
        <w:t xml:space="preserve">  konstatē</w:t>
      </w:r>
      <w:r w:rsidRPr="00C44B45">
        <w:rPr>
          <w:rFonts w:ascii="Times New Roman" w:hAnsi="Times New Roman" w:cs="Times New Roman"/>
          <w:sz w:val="24"/>
          <w:szCs w:val="24"/>
        </w:rPr>
        <w:t>, ka :</w:t>
      </w:r>
    </w:p>
    <w:p w:rsidR="00F939B9" w:rsidRPr="00C44B45" w:rsidRDefault="00F939B9" w:rsidP="00C44B45">
      <w:pPr>
        <w:spacing w:after="0" w:line="240" w:lineRule="auto"/>
        <w:jc w:val="both"/>
        <w:rPr>
          <w:rFonts w:ascii="Arial" w:hAnsi="Arial" w:cs="Arial"/>
          <w:sz w:val="24"/>
          <w:szCs w:val="24"/>
        </w:rPr>
      </w:pPr>
      <w:r w:rsidRPr="00C44B45">
        <w:rPr>
          <w:rFonts w:ascii="Times New Roman" w:hAnsi="Times New Roman" w:cs="Times New Roman"/>
          <w:sz w:val="24"/>
          <w:szCs w:val="24"/>
        </w:rPr>
        <w:tab/>
        <w:t>[1.] Dz</w:t>
      </w:r>
      <w:r w:rsidR="00613D67">
        <w:rPr>
          <w:rFonts w:ascii="Times New Roman" w:hAnsi="Times New Roman" w:cs="Times New Roman"/>
          <w:sz w:val="24"/>
          <w:szCs w:val="24"/>
        </w:rPr>
        <w:t>.</w:t>
      </w:r>
      <w:r w:rsidRPr="00C44B45">
        <w:rPr>
          <w:rFonts w:ascii="Times New Roman" w:hAnsi="Times New Roman" w:cs="Times New Roman"/>
          <w:sz w:val="24"/>
          <w:szCs w:val="24"/>
        </w:rPr>
        <w:t xml:space="preserve"> K</w:t>
      </w:r>
      <w:r w:rsidR="00613D67">
        <w:rPr>
          <w:rFonts w:ascii="Times New Roman" w:hAnsi="Times New Roman" w:cs="Times New Roman"/>
          <w:sz w:val="24"/>
          <w:szCs w:val="24"/>
        </w:rPr>
        <w:t>.</w:t>
      </w:r>
      <w:r w:rsidRPr="00C44B45">
        <w:rPr>
          <w:rFonts w:ascii="Times New Roman" w:hAnsi="Times New Roman" w:cs="Times New Roman"/>
          <w:sz w:val="24"/>
          <w:szCs w:val="24"/>
        </w:rPr>
        <w:t xml:space="preserve"> vēlas </w:t>
      </w:r>
      <w:r w:rsidRPr="00C44B45">
        <w:rPr>
          <w:rFonts w:ascii="Arial" w:hAnsi="Arial" w:cs="Arial"/>
          <w:sz w:val="24"/>
          <w:szCs w:val="24"/>
        </w:rPr>
        <w:t xml:space="preserve"> </w:t>
      </w:r>
      <w:r w:rsidRPr="00C44B45">
        <w:rPr>
          <w:rFonts w:ascii="Times New Roman" w:hAnsi="Times New Roman" w:cs="Times New Roman"/>
          <w:sz w:val="24"/>
          <w:szCs w:val="24"/>
        </w:rPr>
        <w:t>sadalīt   kopīpašumā esošo zemes vienību Vaiņodes iela 15A, Priekule kadastra numurs 6415 006 0059,  (atdalot trīs zemes gabalus:   zemesgabalu ar platību 6008 m² , uz kuras atrodas bērnudārzs, zemes gabalu apmēram 1.3761 ha, uz kuras atrodas daudzīvokļu mājas un zemes gabalu ar platību- 3,9 ha.</w:t>
      </w:r>
      <w:r w:rsidRPr="00C44B45">
        <w:rPr>
          <w:rFonts w:ascii="Arial" w:hAnsi="Arial" w:cs="Arial"/>
          <w:sz w:val="24"/>
          <w:szCs w:val="24"/>
        </w:rPr>
        <w:t xml:space="preserve"> </w:t>
      </w:r>
    </w:p>
    <w:p w:rsidR="004D4277" w:rsidRPr="00C44B45" w:rsidRDefault="004D4277" w:rsidP="00C44B45">
      <w:pPr>
        <w:spacing w:after="0" w:line="240" w:lineRule="auto"/>
        <w:ind w:firstLine="720"/>
        <w:jc w:val="both"/>
        <w:rPr>
          <w:rFonts w:ascii="Times New Roman" w:hAnsi="Times New Roman" w:cs="Times New Roman"/>
          <w:sz w:val="24"/>
          <w:szCs w:val="24"/>
        </w:rPr>
      </w:pPr>
      <w:r w:rsidRPr="00C44B45">
        <w:rPr>
          <w:rFonts w:ascii="Times New Roman" w:hAnsi="Times New Roman" w:cs="Times New Roman"/>
          <w:sz w:val="24"/>
          <w:szCs w:val="24"/>
        </w:rPr>
        <w:t>[</w:t>
      </w:r>
      <w:r w:rsidR="00F939B9" w:rsidRPr="00C44B45">
        <w:rPr>
          <w:rFonts w:ascii="Times New Roman" w:hAnsi="Times New Roman" w:cs="Times New Roman"/>
          <w:sz w:val="24"/>
          <w:szCs w:val="24"/>
        </w:rPr>
        <w:t>2</w:t>
      </w:r>
      <w:r w:rsidRPr="00C44B45">
        <w:rPr>
          <w:rFonts w:ascii="Times New Roman" w:hAnsi="Times New Roman" w:cs="Times New Roman"/>
          <w:sz w:val="24"/>
          <w:szCs w:val="24"/>
        </w:rPr>
        <w:t xml:space="preserve">.] Nekustamais īpašums Vaiņodes iela 15A, </w:t>
      </w:r>
      <w:r w:rsidR="00297C59" w:rsidRPr="00C44B45">
        <w:rPr>
          <w:rFonts w:ascii="Times New Roman" w:hAnsi="Times New Roman" w:cs="Times New Roman"/>
          <w:sz w:val="24"/>
          <w:szCs w:val="24"/>
        </w:rPr>
        <w:t>Priekule, Priekules nov. pieder A</w:t>
      </w:r>
      <w:r w:rsidR="00613D67">
        <w:rPr>
          <w:rFonts w:ascii="Times New Roman" w:hAnsi="Times New Roman" w:cs="Times New Roman"/>
          <w:sz w:val="24"/>
          <w:szCs w:val="24"/>
        </w:rPr>
        <w:t>.</w:t>
      </w:r>
      <w:r w:rsidR="00297C59" w:rsidRPr="00C44B45">
        <w:rPr>
          <w:rFonts w:ascii="Times New Roman" w:hAnsi="Times New Roman" w:cs="Times New Roman"/>
          <w:sz w:val="24"/>
          <w:szCs w:val="24"/>
        </w:rPr>
        <w:t>A</w:t>
      </w:r>
      <w:r w:rsidR="00613D67">
        <w:rPr>
          <w:rFonts w:ascii="Times New Roman" w:hAnsi="Times New Roman" w:cs="Times New Roman"/>
          <w:sz w:val="24"/>
          <w:szCs w:val="24"/>
        </w:rPr>
        <w:t>.</w:t>
      </w:r>
      <w:r w:rsidR="00297C59" w:rsidRPr="00C44B45">
        <w:rPr>
          <w:rFonts w:ascii="Times New Roman" w:hAnsi="Times New Roman" w:cs="Times New Roman"/>
          <w:sz w:val="24"/>
          <w:szCs w:val="24"/>
        </w:rPr>
        <w:t>A</w:t>
      </w:r>
      <w:r w:rsidR="00613D67">
        <w:rPr>
          <w:rFonts w:ascii="Times New Roman" w:hAnsi="Times New Roman" w:cs="Times New Roman"/>
          <w:sz w:val="24"/>
          <w:szCs w:val="24"/>
        </w:rPr>
        <w:t>.,</w:t>
      </w:r>
      <w:r w:rsidR="004D667D" w:rsidRPr="00C44B45">
        <w:rPr>
          <w:rFonts w:ascii="Times New Roman" w:hAnsi="Times New Roman" w:cs="Times New Roman"/>
          <w:sz w:val="24"/>
          <w:szCs w:val="24"/>
        </w:rPr>
        <w:t xml:space="preserve"> </w:t>
      </w:r>
      <w:r w:rsidR="00297C59" w:rsidRPr="00C44B45">
        <w:rPr>
          <w:rFonts w:ascii="Times New Roman" w:hAnsi="Times New Roman" w:cs="Times New Roman"/>
          <w:sz w:val="24"/>
          <w:szCs w:val="24"/>
        </w:rPr>
        <w:t>dzim. 09.02.1938., 1/6 daļa, I</w:t>
      </w:r>
      <w:r w:rsidR="00613D67">
        <w:rPr>
          <w:rFonts w:ascii="Times New Roman" w:hAnsi="Times New Roman" w:cs="Times New Roman"/>
          <w:sz w:val="24"/>
          <w:szCs w:val="24"/>
        </w:rPr>
        <w:t>.</w:t>
      </w:r>
      <w:r w:rsidR="00297C59" w:rsidRPr="00C44B45">
        <w:rPr>
          <w:rFonts w:ascii="Times New Roman" w:hAnsi="Times New Roman" w:cs="Times New Roman"/>
          <w:sz w:val="24"/>
          <w:szCs w:val="24"/>
        </w:rPr>
        <w:t>M</w:t>
      </w:r>
      <w:r w:rsidR="00613D67">
        <w:rPr>
          <w:rFonts w:ascii="Times New Roman" w:hAnsi="Times New Roman" w:cs="Times New Roman"/>
          <w:sz w:val="24"/>
          <w:szCs w:val="24"/>
        </w:rPr>
        <w:t>.</w:t>
      </w:r>
      <w:r w:rsidR="00297C59" w:rsidRPr="00C44B45">
        <w:rPr>
          <w:rFonts w:ascii="Times New Roman" w:hAnsi="Times New Roman" w:cs="Times New Roman"/>
          <w:sz w:val="24"/>
          <w:szCs w:val="24"/>
        </w:rPr>
        <w:t>P</w:t>
      </w:r>
      <w:r w:rsidR="00613D67">
        <w:rPr>
          <w:rFonts w:ascii="Times New Roman" w:hAnsi="Times New Roman" w:cs="Times New Roman"/>
          <w:sz w:val="24"/>
          <w:szCs w:val="24"/>
        </w:rPr>
        <w:t>.</w:t>
      </w:r>
      <w:r w:rsidR="00297C59" w:rsidRPr="00C44B45">
        <w:rPr>
          <w:rFonts w:ascii="Times New Roman" w:hAnsi="Times New Roman" w:cs="Times New Roman"/>
          <w:sz w:val="24"/>
          <w:szCs w:val="24"/>
        </w:rPr>
        <w:t>, dzim. 31.08.1936. 1/6 daļa, J</w:t>
      </w:r>
      <w:r w:rsidR="00613D67">
        <w:rPr>
          <w:rFonts w:ascii="Times New Roman" w:hAnsi="Times New Roman" w:cs="Times New Roman"/>
          <w:sz w:val="24"/>
          <w:szCs w:val="24"/>
        </w:rPr>
        <w:t>.</w:t>
      </w:r>
      <w:r w:rsidR="00297C59" w:rsidRPr="00C44B45">
        <w:rPr>
          <w:rFonts w:ascii="Times New Roman" w:hAnsi="Times New Roman" w:cs="Times New Roman"/>
          <w:sz w:val="24"/>
          <w:szCs w:val="24"/>
        </w:rPr>
        <w:t>K</w:t>
      </w:r>
      <w:r w:rsidR="00613D67">
        <w:rPr>
          <w:rFonts w:ascii="Times New Roman" w:hAnsi="Times New Roman" w:cs="Times New Roman"/>
          <w:sz w:val="24"/>
          <w:szCs w:val="24"/>
        </w:rPr>
        <w:t>.</w:t>
      </w:r>
      <w:r w:rsidR="00297C59" w:rsidRPr="00C44B45">
        <w:rPr>
          <w:rFonts w:ascii="Times New Roman" w:hAnsi="Times New Roman" w:cs="Times New Roman"/>
          <w:sz w:val="24"/>
          <w:szCs w:val="24"/>
        </w:rPr>
        <w:t xml:space="preserve"> B</w:t>
      </w:r>
      <w:r w:rsidR="00613D67">
        <w:rPr>
          <w:rFonts w:ascii="Times New Roman" w:hAnsi="Times New Roman" w:cs="Times New Roman"/>
          <w:sz w:val="24"/>
          <w:szCs w:val="24"/>
        </w:rPr>
        <w:t>.</w:t>
      </w:r>
      <w:r w:rsidR="00297C59" w:rsidRPr="00C44B45">
        <w:rPr>
          <w:rFonts w:ascii="Times New Roman" w:hAnsi="Times New Roman" w:cs="Times New Roman"/>
          <w:sz w:val="24"/>
          <w:szCs w:val="24"/>
        </w:rPr>
        <w:t xml:space="preserve">, personas kods </w:t>
      </w:r>
      <w:r w:rsidR="00613D67">
        <w:rPr>
          <w:rFonts w:ascii="Times New Roman" w:hAnsi="Times New Roman" w:cs="Times New Roman"/>
          <w:sz w:val="24"/>
          <w:szCs w:val="24"/>
        </w:rPr>
        <w:t>[:]</w:t>
      </w:r>
      <w:r w:rsidR="00297C59" w:rsidRPr="00C44B45">
        <w:rPr>
          <w:rFonts w:ascii="Times New Roman" w:hAnsi="Times New Roman" w:cs="Times New Roman"/>
          <w:sz w:val="24"/>
          <w:szCs w:val="24"/>
        </w:rPr>
        <w:t xml:space="preserve">, 2/3 daļas saskaņā ar Priekules pilsētas zemesgrāmatas nodalījuma Nr. 1000001932294, 15.11.2005. tiesneša lēmums. Nekustamais īpašums sastāv no vienas zemes vienības 108351 m² platībā. </w:t>
      </w:r>
    </w:p>
    <w:p w:rsidR="00297C59" w:rsidRPr="00C44B45" w:rsidRDefault="006624CE" w:rsidP="00C44B45">
      <w:pPr>
        <w:spacing w:after="0" w:line="240" w:lineRule="auto"/>
        <w:ind w:firstLine="720"/>
        <w:jc w:val="both"/>
        <w:rPr>
          <w:rFonts w:ascii="Times New Roman" w:hAnsi="Times New Roman" w:cs="Times New Roman"/>
          <w:sz w:val="24"/>
          <w:szCs w:val="24"/>
        </w:rPr>
      </w:pPr>
      <w:r w:rsidRPr="00C44B45">
        <w:rPr>
          <w:rFonts w:ascii="Times New Roman" w:hAnsi="Times New Roman" w:cs="Times New Roman"/>
          <w:sz w:val="24"/>
          <w:szCs w:val="24"/>
        </w:rPr>
        <w:t xml:space="preserve"> </w:t>
      </w:r>
      <w:r w:rsidR="00297C59" w:rsidRPr="00C44B45">
        <w:rPr>
          <w:rFonts w:ascii="Times New Roman" w:hAnsi="Times New Roman" w:cs="Times New Roman"/>
          <w:sz w:val="24"/>
          <w:szCs w:val="24"/>
        </w:rPr>
        <w:t>[</w:t>
      </w:r>
      <w:r w:rsidRPr="00C44B45">
        <w:rPr>
          <w:rFonts w:ascii="Times New Roman" w:hAnsi="Times New Roman" w:cs="Times New Roman"/>
          <w:sz w:val="24"/>
          <w:szCs w:val="24"/>
        </w:rPr>
        <w:t>3</w:t>
      </w:r>
      <w:r w:rsidR="00297C59" w:rsidRPr="00C44B45">
        <w:rPr>
          <w:rFonts w:ascii="Times New Roman" w:hAnsi="Times New Roman" w:cs="Times New Roman"/>
          <w:sz w:val="24"/>
          <w:szCs w:val="24"/>
        </w:rPr>
        <w:t xml:space="preserve">.] </w:t>
      </w:r>
      <w:r w:rsidR="00CE3B82" w:rsidRPr="00C44B45">
        <w:rPr>
          <w:rFonts w:ascii="Times New Roman" w:hAnsi="Times New Roman" w:cs="Times New Roman"/>
          <w:sz w:val="24"/>
          <w:szCs w:val="24"/>
        </w:rPr>
        <w:t>S</w:t>
      </w:r>
      <w:r w:rsidR="00297C59" w:rsidRPr="00C44B45">
        <w:rPr>
          <w:rFonts w:ascii="Times New Roman" w:hAnsi="Times New Roman" w:cs="Times New Roman"/>
          <w:sz w:val="24"/>
          <w:szCs w:val="24"/>
        </w:rPr>
        <w:t>askaņā ar VZD kadastra reģistrā ( NINO) pieejamo informāciju nekustam</w:t>
      </w:r>
      <w:r w:rsidR="004D667D" w:rsidRPr="00C44B45">
        <w:rPr>
          <w:rFonts w:ascii="Times New Roman" w:hAnsi="Times New Roman" w:cs="Times New Roman"/>
          <w:sz w:val="24"/>
          <w:szCs w:val="24"/>
        </w:rPr>
        <w:t>am</w:t>
      </w:r>
      <w:r w:rsidR="00297C59" w:rsidRPr="00C44B45">
        <w:rPr>
          <w:rFonts w:ascii="Times New Roman" w:hAnsi="Times New Roman" w:cs="Times New Roman"/>
          <w:sz w:val="24"/>
          <w:szCs w:val="24"/>
        </w:rPr>
        <w:t xml:space="preserve"> īpašuma</w:t>
      </w:r>
      <w:r w:rsidR="004D667D" w:rsidRPr="00C44B45">
        <w:rPr>
          <w:rFonts w:ascii="Times New Roman" w:hAnsi="Times New Roman" w:cs="Times New Roman"/>
          <w:sz w:val="24"/>
          <w:szCs w:val="24"/>
        </w:rPr>
        <w:t>m</w:t>
      </w:r>
      <w:r w:rsidR="00297C59" w:rsidRPr="00C44B45">
        <w:rPr>
          <w:rFonts w:ascii="Times New Roman" w:hAnsi="Times New Roman" w:cs="Times New Roman"/>
          <w:sz w:val="24"/>
          <w:szCs w:val="24"/>
        </w:rPr>
        <w:t xml:space="preserve"> Vaiņodes iela 15A, Priekule </w:t>
      </w:r>
      <w:r w:rsidR="004D667D" w:rsidRPr="00C44B45">
        <w:rPr>
          <w:rFonts w:ascii="Times New Roman" w:hAnsi="Times New Roman" w:cs="Times New Roman"/>
          <w:sz w:val="24"/>
          <w:szCs w:val="24"/>
        </w:rPr>
        <w:t>ir noteikts lietošanas mērķis - Rūpnieciskās ražošanas uzņēmumu apbūve.</w:t>
      </w:r>
    </w:p>
    <w:p w:rsidR="00642316" w:rsidRPr="00C44B45" w:rsidRDefault="00C722E0" w:rsidP="00C44B45">
      <w:pPr>
        <w:spacing w:after="0" w:line="240" w:lineRule="auto"/>
        <w:ind w:firstLine="720"/>
        <w:jc w:val="both"/>
        <w:rPr>
          <w:rFonts w:ascii="Times New Roman" w:hAnsi="Times New Roman" w:cs="Times New Roman"/>
          <w:sz w:val="24"/>
          <w:szCs w:val="24"/>
        </w:rPr>
      </w:pPr>
      <w:r w:rsidRPr="00C44B45">
        <w:rPr>
          <w:rFonts w:ascii="Times New Roman" w:hAnsi="Times New Roman" w:cs="Times New Roman"/>
          <w:sz w:val="24"/>
          <w:szCs w:val="24"/>
        </w:rPr>
        <w:t>[</w:t>
      </w:r>
      <w:r w:rsidR="006624CE" w:rsidRPr="00C44B45">
        <w:rPr>
          <w:rFonts w:ascii="Times New Roman" w:hAnsi="Times New Roman" w:cs="Times New Roman"/>
          <w:sz w:val="24"/>
          <w:szCs w:val="24"/>
        </w:rPr>
        <w:t>4</w:t>
      </w:r>
      <w:r w:rsidRPr="00C44B45">
        <w:rPr>
          <w:rFonts w:ascii="Times New Roman" w:hAnsi="Times New Roman" w:cs="Times New Roman"/>
          <w:sz w:val="24"/>
          <w:szCs w:val="24"/>
        </w:rPr>
        <w:t xml:space="preserve">.] </w:t>
      </w:r>
      <w:r w:rsidR="0065267F" w:rsidRPr="00C44B45">
        <w:rPr>
          <w:rFonts w:ascii="Times New Roman" w:hAnsi="Times New Roman" w:cs="Times New Roman"/>
          <w:sz w:val="24"/>
          <w:szCs w:val="24"/>
        </w:rPr>
        <w:t>Saskaņā ar Priekules</w:t>
      </w:r>
      <w:r w:rsidR="006624CE" w:rsidRPr="00C44B45">
        <w:rPr>
          <w:rFonts w:ascii="Times New Roman" w:hAnsi="Times New Roman" w:cs="Times New Roman"/>
          <w:sz w:val="24"/>
          <w:szCs w:val="24"/>
        </w:rPr>
        <w:t xml:space="preserve"> novada teritorijas plānojuma 2015.-2026.gadam Grafiskā daļa un Teritorijas izmantošanas un apbūves noteikumi</w:t>
      </w:r>
      <w:r w:rsidR="00C77A4D" w:rsidRPr="00C44B45">
        <w:rPr>
          <w:rFonts w:ascii="Times New Roman" w:hAnsi="Times New Roman" w:cs="Times New Roman"/>
          <w:sz w:val="24"/>
          <w:szCs w:val="24"/>
        </w:rPr>
        <w:t>em</w:t>
      </w:r>
      <w:r w:rsidR="006624CE" w:rsidRPr="00C44B45">
        <w:rPr>
          <w:rFonts w:ascii="Times New Roman" w:hAnsi="Times New Roman" w:cs="Times New Roman"/>
          <w:sz w:val="24"/>
          <w:szCs w:val="24"/>
        </w:rPr>
        <w:t xml:space="preserve">” (Apstiprināti ar Priekules novada pašvaldības domes 27.08.2015. lēmumu (prot. Nr. 13,6§)  </w:t>
      </w:r>
      <w:r w:rsidR="0065267F" w:rsidRPr="00C44B45">
        <w:rPr>
          <w:rFonts w:ascii="Times New Roman" w:hAnsi="Times New Roman" w:cs="Times New Roman"/>
          <w:sz w:val="24"/>
          <w:szCs w:val="24"/>
        </w:rPr>
        <w:t xml:space="preserve"> plānotā</w:t>
      </w:r>
      <w:r w:rsidR="00642316" w:rsidRPr="00C44B45">
        <w:rPr>
          <w:rFonts w:ascii="Times New Roman" w:hAnsi="Times New Roman" w:cs="Times New Roman"/>
          <w:sz w:val="24"/>
          <w:szCs w:val="24"/>
        </w:rPr>
        <w:t>s</w:t>
      </w:r>
      <w:r w:rsidR="0065267F" w:rsidRPr="00C44B45">
        <w:rPr>
          <w:rFonts w:ascii="Times New Roman" w:hAnsi="Times New Roman" w:cs="Times New Roman"/>
          <w:sz w:val="24"/>
          <w:szCs w:val="24"/>
        </w:rPr>
        <w:t xml:space="preserve"> atdalāmā</w:t>
      </w:r>
      <w:r w:rsidR="00642316" w:rsidRPr="00C44B45">
        <w:rPr>
          <w:rFonts w:ascii="Times New Roman" w:hAnsi="Times New Roman" w:cs="Times New Roman"/>
          <w:sz w:val="24"/>
          <w:szCs w:val="24"/>
        </w:rPr>
        <w:t>s</w:t>
      </w:r>
      <w:r w:rsidR="0065267F" w:rsidRPr="00C44B45">
        <w:rPr>
          <w:rFonts w:ascii="Times New Roman" w:hAnsi="Times New Roman" w:cs="Times New Roman"/>
          <w:sz w:val="24"/>
          <w:szCs w:val="24"/>
        </w:rPr>
        <w:t xml:space="preserve"> zemes vienības daļa</w:t>
      </w:r>
      <w:r w:rsidR="00642316" w:rsidRPr="00C44B45">
        <w:rPr>
          <w:rFonts w:ascii="Times New Roman" w:hAnsi="Times New Roman" w:cs="Times New Roman"/>
          <w:sz w:val="24"/>
          <w:szCs w:val="24"/>
        </w:rPr>
        <w:t>s</w:t>
      </w:r>
      <w:r w:rsidR="0065267F" w:rsidRPr="00C44B45">
        <w:rPr>
          <w:rFonts w:ascii="Times New Roman" w:hAnsi="Times New Roman" w:cs="Times New Roman"/>
          <w:sz w:val="24"/>
          <w:szCs w:val="24"/>
        </w:rPr>
        <w:t xml:space="preserve"> no zemesgabala Vaiņodes iela </w:t>
      </w:r>
      <w:r w:rsidR="00642316" w:rsidRPr="00C44B45">
        <w:rPr>
          <w:rFonts w:ascii="Times New Roman" w:hAnsi="Times New Roman" w:cs="Times New Roman"/>
          <w:sz w:val="24"/>
          <w:szCs w:val="24"/>
        </w:rPr>
        <w:t>15</w:t>
      </w:r>
      <w:r w:rsidR="0065267F" w:rsidRPr="00C44B45">
        <w:rPr>
          <w:rFonts w:ascii="Times New Roman" w:hAnsi="Times New Roman" w:cs="Times New Roman"/>
          <w:sz w:val="24"/>
          <w:szCs w:val="24"/>
        </w:rPr>
        <w:t>A, Priekule</w:t>
      </w:r>
      <w:r w:rsidR="00C77A4D" w:rsidRPr="00C44B45">
        <w:rPr>
          <w:rFonts w:ascii="Times New Roman" w:hAnsi="Times New Roman" w:cs="Times New Roman"/>
          <w:sz w:val="24"/>
          <w:szCs w:val="24"/>
        </w:rPr>
        <w:t>, atrodas</w:t>
      </w:r>
      <w:r w:rsidR="00642316" w:rsidRPr="00C44B45">
        <w:rPr>
          <w:rFonts w:ascii="Times New Roman" w:hAnsi="Times New Roman" w:cs="Times New Roman"/>
          <w:sz w:val="24"/>
          <w:szCs w:val="24"/>
        </w:rPr>
        <w:t>:</w:t>
      </w:r>
      <w:r w:rsidR="0065267F" w:rsidRPr="00C44B45">
        <w:rPr>
          <w:rFonts w:ascii="Times New Roman" w:hAnsi="Times New Roman" w:cs="Times New Roman"/>
          <w:sz w:val="24"/>
          <w:szCs w:val="24"/>
        </w:rPr>
        <w:t xml:space="preserve"> </w:t>
      </w:r>
    </w:p>
    <w:p w:rsidR="0065267F" w:rsidRPr="00842356" w:rsidRDefault="00842356" w:rsidP="00842356">
      <w:pPr>
        <w:spacing w:after="0"/>
        <w:ind w:left="1080"/>
        <w:jc w:val="both"/>
        <w:rPr>
          <w:rFonts w:ascii="Times New Roman" w:hAnsi="Times New Roman" w:cs="Times New Roman"/>
          <w:sz w:val="24"/>
          <w:szCs w:val="24"/>
        </w:rPr>
      </w:pPr>
      <w:r>
        <w:rPr>
          <w:rFonts w:ascii="Times New Roman" w:hAnsi="Times New Roman" w:cs="Times New Roman"/>
          <w:sz w:val="24"/>
          <w:szCs w:val="24"/>
        </w:rPr>
        <w:t xml:space="preserve">4.1. </w:t>
      </w:r>
      <w:r w:rsidR="00642316" w:rsidRPr="00842356">
        <w:rPr>
          <w:rFonts w:ascii="Times New Roman" w:hAnsi="Times New Roman" w:cs="Times New Roman"/>
          <w:sz w:val="24"/>
          <w:szCs w:val="24"/>
        </w:rPr>
        <w:t>Zemes vienība ar p</w:t>
      </w:r>
      <w:r w:rsidR="007117B6">
        <w:rPr>
          <w:rFonts w:ascii="Times New Roman" w:hAnsi="Times New Roman" w:cs="Times New Roman"/>
          <w:sz w:val="24"/>
          <w:szCs w:val="24"/>
        </w:rPr>
        <w:t>rojektējamo platību 6008 m²  (b</w:t>
      </w:r>
      <w:r w:rsidR="00642316" w:rsidRPr="00842356">
        <w:rPr>
          <w:rFonts w:ascii="Times New Roman" w:hAnsi="Times New Roman" w:cs="Times New Roman"/>
          <w:sz w:val="24"/>
          <w:szCs w:val="24"/>
        </w:rPr>
        <w:t xml:space="preserve">ērnudārzs “ Dzirnaviņas”) atrodas </w:t>
      </w:r>
      <w:r w:rsidR="002E0962" w:rsidRPr="00842356">
        <w:rPr>
          <w:rFonts w:ascii="Times New Roman" w:hAnsi="Times New Roman" w:cs="Times New Roman"/>
          <w:sz w:val="24"/>
          <w:szCs w:val="24"/>
        </w:rPr>
        <w:t xml:space="preserve">Publiskās apbūves </w:t>
      </w:r>
      <w:r w:rsidR="00642316" w:rsidRPr="00842356">
        <w:rPr>
          <w:rFonts w:ascii="Times New Roman" w:hAnsi="Times New Roman" w:cs="Times New Roman"/>
          <w:sz w:val="24"/>
          <w:szCs w:val="24"/>
        </w:rPr>
        <w:t xml:space="preserve"> teritorijā;</w:t>
      </w:r>
    </w:p>
    <w:p w:rsidR="00642316" w:rsidRPr="00842356" w:rsidRDefault="00842356" w:rsidP="00842356">
      <w:pPr>
        <w:spacing w:after="0"/>
        <w:ind w:left="1080"/>
        <w:jc w:val="both"/>
        <w:rPr>
          <w:rFonts w:ascii="Times New Roman" w:hAnsi="Times New Roman" w:cs="Times New Roman"/>
          <w:sz w:val="24"/>
          <w:szCs w:val="24"/>
        </w:rPr>
      </w:pPr>
      <w:r>
        <w:rPr>
          <w:rFonts w:ascii="Times New Roman" w:hAnsi="Times New Roman" w:cs="Times New Roman"/>
          <w:sz w:val="24"/>
          <w:szCs w:val="24"/>
        </w:rPr>
        <w:t xml:space="preserve">4.2. </w:t>
      </w:r>
      <w:r w:rsidR="00642316" w:rsidRPr="00842356">
        <w:rPr>
          <w:rFonts w:ascii="Times New Roman" w:hAnsi="Times New Roman" w:cs="Times New Roman"/>
          <w:sz w:val="24"/>
          <w:szCs w:val="24"/>
        </w:rPr>
        <w:t>Zemes vienība ar</w:t>
      </w:r>
      <w:r w:rsidR="00BF064E" w:rsidRPr="00842356">
        <w:rPr>
          <w:rFonts w:ascii="Times New Roman" w:hAnsi="Times New Roman" w:cs="Times New Roman"/>
          <w:sz w:val="24"/>
          <w:szCs w:val="24"/>
        </w:rPr>
        <w:t xml:space="preserve">  projektējamo platību 1.3761</w:t>
      </w:r>
      <w:r w:rsidR="00C76B6A" w:rsidRPr="00842356">
        <w:rPr>
          <w:rFonts w:ascii="Times New Roman" w:hAnsi="Times New Roman" w:cs="Times New Roman"/>
          <w:sz w:val="24"/>
          <w:szCs w:val="24"/>
        </w:rPr>
        <w:t xml:space="preserve">(vairāk vai mazāk, cik izrādīsies uzmērot dabā) </w:t>
      </w:r>
      <w:r w:rsidR="00BF064E" w:rsidRPr="00842356">
        <w:rPr>
          <w:rFonts w:ascii="Times New Roman" w:hAnsi="Times New Roman" w:cs="Times New Roman"/>
          <w:sz w:val="24"/>
          <w:szCs w:val="24"/>
        </w:rPr>
        <w:t xml:space="preserve"> (</w:t>
      </w:r>
      <w:r w:rsidR="00642316" w:rsidRPr="00842356">
        <w:rPr>
          <w:rFonts w:ascii="Times New Roman" w:hAnsi="Times New Roman" w:cs="Times New Roman"/>
          <w:sz w:val="24"/>
          <w:szCs w:val="24"/>
        </w:rPr>
        <w:t xml:space="preserve">daudzdzīvokļu dzīvojamās mājas) atrodas </w:t>
      </w:r>
      <w:r w:rsidR="002E0962" w:rsidRPr="00842356">
        <w:rPr>
          <w:rFonts w:ascii="Times New Roman" w:hAnsi="Times New Roman" w:cs="Times New Roman"/>
          <w:sz w:val="24"/>
          <w:szCs w:val="24"/>
        </w:rPr>
        <w:t xml:space="preserve">Jaukta centra </w:t>
      </w:r>
      <w:r w:rsidR="003E73DA" w:rsidRPr="00842356">
        <w:rPr>
          <w:rFonts w:ascii="Times New Roman" w:hAnsi="Times New Roman" w:cs="Times New Roman"/>
          <w:sz w:val="24"/>
          <w:szCs w:val="24"/>
        </w:rPr>
        <w:t xml:space="preserve"> apbūves </w:t>
      </w:r>
      <w:r w:rsidR="00642316" w:rsidRPr="00842356">
        <w:rPr>
          <w:rFonts w:ascii="Times New Roman" w:hAnsi="Times New Roman" w:cs="Times New Roman"/>
          <w:sz w:val="24"/>
          <w:szCs w:val="24"/>
        </w:rPr>
        <w:t xml:space="preserve"> teritorijā;</w:t>
      </w:r>
    </w:p>
    <w:p w:rsidR="004D4277" w:rsidRPr="00842356" w:rsidRDefault="00842356" w:rsidP="00842356">
      <w:pPr>
        <w:spacing w:after="0"/>
        <w:ind w:left="1080"/>
        <w:jc w:val="both"/>
        <w:rPr>
          <w:rFonts w:ascii="Times New Roman" w:hAnsi="Times New Roman" w:cs="Times New Roman"/>
          <w:sz w:val="24"/>
          <w:szCs w:val="24"/>
        </w:rPr>
      </w:pPr>
      <w:r>
        <w:rPr>
          <w:rFonts w:ascii="Times New Roman" w:hAnsi="Times New Roman" w:cs="Times New Roman"/>
          <w:sz w:val="24"/>
          <w:szCs w:val="24"/>
        </w:rPr>
        <w:lastRenderedPageBreak/>
        <w:t xml:space="preserve">4.3. </w:t>
      </w:r>
      <w:r w:rsidR="004D4277" w:rsidRPr="00842356">
        <w:rPr>
          <w:rFonts w:ascii="Times New Roman" w:hAnsi="Times New Roman" w:cs="Times New Roman"/>
          <w:sz w:val="24"/>
          <w:szCs w:val="24"/>
        </w:rPr>
        <w:t xml:space="preserve">Zemes vienība ar projektējamo platību 3.9 ha </w:t>
      </w:r>
      <w:r w:rsidR="00C76B6A" w:rsidRPr="00842356">
        <w:rPr>
          <w:rFonts w:ascii="Times New Roman" w:hAnsi="Times New Roman" w:cs="Times New Roman"/>
          <w:sz w:val="24"/>
          <w:szCs w:val="24"/>
        </w:rPr>
        <w:t xml:space="preserve">(vairāk vai mazāk, cik izrādīsies uzmērot dabā) </w:t>
      </w:r>
      <w:r w:rsidR="004D4277" w:rsidRPr="00842356">
        <w:rPr>
          <w:rFonts w:ascii="Times New Roman" w:hAnsi="Times New Roman" w:cs="Times New Roman"/>
          <w:sz w:val="24"/>
          <w:szCs w:val="24"/>
        </w:rPr>
        <w:t xml:space="preserve">atrodas </w:t>
      </w:r>
      <w:r w:rsidR="002E0962" w:rsidRPr="00842356">
        <w:rPr>
          <w:rFonts w:ascii="Times New Roman" w:hAnsi="Times New Roman" w:cs="Times New Roman"/>
          <w:sz w:val="24"/>
          <w:szCs w:val="24"/>
        </w:rPr>
        <w:t xml:space="preserve">Lauksaimniecības </w:t>
      </w:r>
      <w:r w:rsidR="003E73DA" w:rsidRPr="00842356">
        <w:rPr>
          <w:rFonts w:ascii="Times New Roman" w:hAnsi="Times New Roman" w:cs="Times New Roman"/>
          <w:sz w:val="24"/>
          <w:szCs w:val="24"/>
        </w:rPr>
        <w:t xml:space="preserve"> </w:t>
      </w:r>
      <w:r w:rsidR="004D4277" w:rsidRPr="00842356">
        <w:rPr>
          <w:rFonts w:ascii="Times New Roman" w:hAnsi="Times New Roman" w:cs="Times New Roman"/>
          <w:sz w:val="24"/>
          <w:szCs w:val="24"/>
        </w:rPr>
        <w:t xml:space="preserve"> teritorijā.</w:t>
      </w:r>
    </w:p>
    <w:p w:rsidR="00C722E0" w:rsidRPr="00C44B45" w:rsidRDefault="00C722E0" w:rsidP="00C44B45">
      <w:pPr>
        <w:spacing w:after="0" w:line="240" w:lineRule="auto"/>
        <w:ind w:left="360"/>
        <w:jc w:val="both"/>
        <w:rPr>
          <w:rFonts w:ascii="Times New Roman" w:hAnsi="Times New Roman" w:cs="Times New Roman"/>
          <w:sz w:val="24"/>
          <w:szCs w:val="24"/>
        </w:rPr>
      </w:pPr>
      <w:r w:rsidRPr="00C44B45">
        <w:rPr>
          <w:rFonts w:ascii="Times New Roman" w:hAnsi="Times New Roman" w:cs="Times New Roman"/>
          <w:sz w:val="24"/>
          <w:szCs w:val="24"/>
        </w:rPr>
        <w:t>[</w:t>
      </w:r>
      <w:r w:rsidR="00E945D5">
        <w:rPr>
          <w:rFonts w:ascii="Times New Roman" w:hAnsi="Times New Roman" w:cs="Times New Roman"/>
          <w:sz w:val="24"/>
          <w:szCs w:val="24"/>
        </w:rPr>
        <w:t>5</w:t>
      </w:r>
      <w:r w:rsidRPr="00C44B45">
        <w:rPr>
          <w:rFonts w:ascii="Times New Roman" w:hAnsi="Times New Roman" w:cs="Times New Roman"/>
          <w:sz w:val="24"/>
          <w:szCs w:val="24"/>
        </w:rPr>
        <w:t xml:space="preserve">.] Saskaņā ar </w:t>
      </w:r>
      <w:r w:rsidR="0065267F" w:rsidRPr="00C44B45">
        <w:rPr>
          <w:rFonts w:ascii="Times New Roman" w:hAnsi="Times New Roman" w:cs="Times New Roman"/>
          <w:sz w:val="24"/>
          <w:szCs w:val="24"/>
        </w:rPr>
        <w:t>Zemes ierīcības likuma 8.panta pirm</w:t>
      </w:r>
      <w:r w:rsidRPr="00C44B45">
        <w:rPr>
          <w:rFonts w:ascii="Times New Roman" w:hAnsi="Times New Roman" w:cs="Times New Roman"/>
          <w:sz w:val="24"/>
          <w:szCs w:val="24"/>
        </w:rPr>
        <w:t xml:space="preserve">ās </w:t>
      </w:r>
      <w:r w:rsidR="0065267F" w:rsidRPr="00C44B45">
        <w:rPr>
          <w:rFonts w:ascii="Times New Roman" w:hAnsi="Times New Roman" w:cs="Times New Roman"/>
          <w:sz w:val="24"/>
          <w:szCs w:val="24"/>
        </w:rPr>
        <w:t xml:space="preserve"> daļ</w:t>
      </w:r>
      <w:r w:rsidRPr="00C44B45">
        <w:rPr>
          <w:rFonts w:ascii="Times New Roman" w:hAnsi="Times New Roman" w:cs="Times New Roman"/>
          <w:sz w:val="24"/>
          <w:szCs w:val="24"/>
        </w:rPr>
        <w:t xml:space="preserve">as 3.punktu </w:t>
      </w:r>
      <w:r w:rsidR="0065267F" w:rsidRPr="00C44B45">
        <w:rPr>
          <w:rFonts w:ascii="Times New Roman" w:hAnsi="Times New Roman" w:cs="Times New Roman"/>
          <w:sz w:val="24"/>
          <w:szCs w:val="24"/>
        </w:rPr>
        <w:t xml:space="preserve"> </w:t>
      </w:r>
      <w:r w:rsidRPr="00C44B45">
        <w:rPr>
          <w:rFonts w:ascii="Times New Roman" w:hAnsi="Times New Roman" w:cs="Times New Roman"/>
          <w:sz w:val="24"/>
          <w:szCs w:val="24"/>
        </w:rPr>
        <w:t xml:space="preserve">, </w:t>
      </w:r>
      <w:r w:rsidR="0065267F" w:rsidRPr="00C44B45">
        <w:rPr>
          <w:rFonts w:ascii="Times New Roman" w:hAnsi="Times New Roman" w:cs="Times New Roman"/>
          <w:sz w:val="24"/>
          <w:szCs w:val="24"/>
        </w:rPr>
        <w:t xml:space="preserve">Zemes ierīcības projektu izstrādā </w:t>
      </w:r>
      <w:r w:rsidRPr="00C44B45">
        <w:rPr>
          <w:rFonts w:ascii="Times New Roman" w:hAnsi="Times New Roman" w:cs="Times New Roman"/>
          <w:sz w:val="24"/>
          <w:szCs w:val="24"/>
        </w:rPr>
        <w:t xml:space="preserve"> </w:t>
      </w:r>
      <w:r w:rsidR="0065267F" w:rsidRPr="00C44B45">
        <w:rPr>
          <w:rFonts w:ascii="Times New Roman" w:hAnsi="Times New Roman" w:cs="Times New Roman"/>
          <w:sz w:val="24"/>
          <w:szCs w:val="24"/>
        </w:rPr>
        <w:t xml:space="preserve"> zemesgabalu sadalīšanai</w:t>
      </w:r>
      <w:r w:rsidRPr="00C44B45">
        <w:rPr>
          <w:rFonts w:ascii="Times New Roman" w:hAnsi="Times New Roman" w:cs="Times New Roman"/>
          <w:sz w:val="24"/>
          <w:szCs w:val="24"/>
        </w:rPr>
        <w:t xml:space="preserve">  (arī kopīpašumā esošai), savukārt 7.pants paredz zemes ierīcības pr</w:t>
      </w:r>
      <w:r w:rsidR="001614F4" w:rsidRPr="00C44B45">
        <w:rPr>
          <w:rFonts w:ascii="Times New Roman" w:hAnsi="Times New Roman" w:cs="Times New Roman"/>
          <w:sz w:val="24"/>
          <w:szCs w:val="24"/>
        </w:rPr>
        <w:t>ojekta izstrādi</w:t>
      </w:r>
      <w:r w:rsidRPr="00C44B45">
        <w:rPr>
          <w:rFonts w:ascii="Times New Roman" w:hAnsi="Times New Roman" w:cs="Times New Roman"/>
          <w:sz w:val="24"/>
          <w:szCs w:val="24"/>
        </w:rPr>
        <w:t xml:space="preserve">, ievērojot vietējās pašvaldības teritorijas plānojumu. </w:t>
      </w:r>
      <w:r w:rsidR="0065267F" w:rsidRPr="00C44B45">
        <w:rPr>
          <w:rFonts w:ascii="Times New Roman" w:hAnsi="Times New Roman" w:cs="Times New Roman"/>
          <w:sz w:val="24"/>
          <w:szCs w:val="24"/>
        </w:rPr>
        <w:t xml:space="preserve"> </w:t>
      </w:r>
      <w:r w:rsidRPr="00C44B45">
        <w:rPr>
          <w:rFonts w:ascii="Times New Roman" w:hAnsi="Times New Roman" w:cs="Times New Roman"/>
          <w:sz w:val="24"/>
          <w:szCs w:val="24"/>
        </w:rPr>
        <w:t xml:space="preserve"> </w:t>
      </w:r>
    </w:p>
    <w:p w:rsidR="00C722E0" w:rsidRPr="00C44B45" w:rsidRDefault="00C722E0" w:rsidP="00C44B45">
      <w:pPr>
        <w:spacing w:after="0" w:line="240" w:lineRule="auto"/>
        <w:ind w:left="360"/>
        <w:jc w:val="both"/>
        <w:rPr>
          <w:rFonts w:ascii="Times New Roman" w:hAnsi="Times New Roman" w:cs="Times New Roman"/>
          <w:sz w:val="24"/>
          <w:szCs w:val="24"/>
        </w:rPr>
      </w:pPr>
    </w:p>
    <w:p w:rsidR="00842356" w:rsidRPr="002735F1" w:rsidRDefault="0065267F" w:rsidP="00842356">
      <w:pPr>
        <w:shd w:val="clear" w:color="auto" w:fill="FFFFFF"/>
        <w:spacing w:line="240" w:lineRule="auto"/>
        <w:ind w:firstLine="360"/>
        <w:jc w:val="both"/>
        <w:rPr>
          <w:rFonts w:ascii="Times New Roman" w:hAnsi="Times New Roman" w:cs="Times New Roman"/>
          <w:b/>
          <w:sz w:val="24"/>
          <w:szCs w:val="24"/>
        </w:rPr>
      </w:pPr>
      <w:r w:rsidRPr="00C44B45">
        <w:rPr>
          <w:rFonts w:ascii="Times New Roman" w:hAnsi="Times New Roman" w:cs="Times New Roman"/>
          <w:sz w:val="24"/>
          <w:szCs w:val="24"/>
        </w:rPr>
        <w:t>Pamatojoties uz likumu „Par pašvaldībām”</w:t>
      </w:r>
      <w:r w:rsidR="00C77A4D" w:rsidRPr="00C44B45">
        <w:rPr>
          <w:rFonts w:ascii="Times New Roman" w:hAnsi="Times New Roman" w:cs="Times New Roman"/>
          <w:sz w:val="24"/>
          <w:szCs w:val="24"/>
        </w:rPr>
        <w:t xml:space="preserve"> </w:t>
      </w:r>
      <w:r w:rsidRPr="00C44B45">
        <w:rPr>
          <w:rFonts w:ascii="Times New Roman" w:hAnsi="Times New Roman" w:cs="Times New Roman"/>
          <w:sz w:val="24"/>
          <w:szCs w:val="24"/>
        </w:rPr>
        <w:t>15.panta pirmās daļas 13.punktu, Zemes ierīcības likum</w:t>
      </w:r>
      <w:r w:rsidR="00C722E0" w:rsidRPr="00C44B45">
        <w:rPr>
          <w:rFonts w:ascii="Times New Roman" w:hAnsi="Times New Roman" w:cs="Times New Roman"/>
          <w:sz w:val="24"/>
          <w:szCs w:val="24"/>
        </w:rPr>
        <w:t xml:space="preserve">a 8.panta pirmās daļas 3.punktu, 7.punktu, 12.04.2011. Ministru kabineta noteikumu Nr. 288 “ </w:t>
      </w:r>
      <w:r w:rsidR="002E0962" w:rsidRPr="00C44B45">
        <w:rPr>
          <w:rFonts w:ascii="Times New Roman" w:hAnsi="Times New Roman" w:cs="Times New Roman"/>
          <w:sz w:val="24"/>
          <w:szCs w:val="24"/>
        </w:rPr>
        <w:t>Z</w:t>
      </w:r>
      <w:r w:rsidR="00C722E0" w:rsidRPr="00C44B45">
        <w:rPr>
          <w:rFonts w:ascii="Times New Roman" w:hAnsi="Times New Roman" w:cs="Times New Roman"/>
          <w:sz w:val="24"/>
          <w:szCs w:val="24"/>
        </w:rPr>
        <w:t xml:space="preserve">emes ierīcības projekta izstrādes noteikumi” 11.punktu, </w:t>
      </w:r>
      <w:r w:rsidRPr="00C44B45">
        <w:rPr>
          <w:rFonts w:ascii="Times New Roman" w:hAnsi="Times New Roman" w:cs="Times New Roman"/>
          <w:i/>
          <w:sz w:val="24"/>
          <w:szCs w:val="24"/>
        </w:rPr>
        <w:t xml:space="preserve"> </w:t>
      </w:r>
      <w:r w:rsidR="00680B92" w:rsidRPr="00C44B45">
        <w:rPr>
          <w:rFonts w:ascii="Times New Roman" w:hAnsi="Times New Roman" w:cs="Times New Roman"/>
          <w:sz w:val="24"/>
          <w:szCs w:val="24"/>
        </w:rPr>
        <w:t>Priekules novada teritorijas plānojuma 2015.-2026.gadam Grafiskā daļa un Teritorijas izmantošanas un apbūves noteikumi” (Apstiprināti ar Priekules novada pašvaldības domes 27.08.2015. lēmumu (prot. Nr. 13,6</w:t>
      </w:r>
      <w:r w:rsidR="00842356">
        <w:rPr>
          <w:rFonts w:ascii="Times New Roman" w:hAnsi="Times New Roman" w:cs="Times New Roman"/>
          <w:sz w:val="24"/>
          <w:szCs w:val="24"/>
        </w:rPr>
        <w:t>.</w:t>
      </w:r>
      <w:r w:rsidR="00680B92" w:rsidRPr="00C44B45">
        <w:rPr>
          <w:rFonts w:ascii="Times New Roman" w:hAnsi="Times New Roman" w:cs="Times New Roman"/>
          <w:sz w:val="24"/>
          <w:szCs w:val="24"/>
        </w:rPr>
        <w:t xml:space="preserve">§),   </w:t>
      </w:r>
      <w:r w:rsidR="00842356" w:rsidRPr="002735F1">
        <w:rPr>
          <w:rFonts w:ascii="Times New Roman" w:hAnsi="Times New Roman" w:cs="Times New Roman"/>
          <w:sz w:val="24"/>
          <w:szCs w:val="24"/>
        </w:rPr>
        <w:t>Priekules novada pašvaldības do</w:t>
      </w:r>
      <w:r w:rsidR="00A75609">
        <w:rPr>
          <w:rFonts w:ascii="Times New Roman" w:hAnsi="Times New Roman" w:cs="Times New Roman"/>
          <w:sz w:val="24"/>
          <w:szCs w:val="24"/>
        </w:rPr>
        <w:t>me, atklāti balsojot „par’’ – 12</w:t>
      </w:r>
      <w:r w:rsidR="00842356" w:rsidRPr="002735F1">
        <w:rPr>
          <w:rFonts w:ascii="Times New Roman" w:hAnsi="Times New Roman" w:cs="Times New Roman"/>
          <w:sz w:val="24"/>
          <w:szCs w:val="24"/>
        </w:rPr>
        <w:t xml:space="preserve"> deputāti – </w:t>
      </w:r>
      <w:r w:rsidR="00A75609">
        <w:rPr>
          <w:rFonts w:ascii="Times New Roman" w:hAnsi="Times New Roman" w:cs="Times New Roman"/>
          <w:sz w:val="24"/>
          <w:szCs w:val="24"/>
        </w:rPr>
        <w:t xml:space="preserve">Rigonda </w:t>
      </w:r>
      <w:proofErr w:type="spellStart"/>
      <w:r w:rsidR="00A75609">
        <w:rPr>
          <w:rFonts w:ascii="Times New Roman" w:hAnsi="Times New Roman" w:cs="Times New Roman"/>
          <w:sz w:val="24"/>
          <w:szCs w:val="24"/>
        </w:rPr>
        <w:t>Džeriņa</w:t>
      </w:r>
      <w:proofErr w:type="spellEnd"/>
      <w:r w:rsidR="00A75609">
        <w:rPr>
          <w:rFonts w:ascii="Times New Roman" w:hAnsi="Times New Roman" w:cs="Times New Roman"/>
          <w:sz w:val="24"/>
          <w:szCs w:val="24"/>
        </w:rPr>
        <w:t xml:space="preserve">, </w:t>
      </w:r>
      <w:r w:rsidR="00842356" w:rsidRPr="002735F1">
        <w:rPr>
          <w:rFonts w:ascii="Times New Roman" w:hAnsi="Times New Roman" w:cs="Times New Roman"/>
          <w:sz w:val="24"/>
          <w:szCs w:val="24"/>
        </w:rPr>
        <w:t xml:space="preserve">Malda Andersone,  Ainars Cīrulis, </w:t>
      </w:r>
      <w:proofErr w:type="spellStart"/>
      <w:r w:rsidR="00842356" w:rsidRPr="002735F1">
        <w:rPr>
          <w:rFonts w:ascii="Times New Roman" w:hAnsi="Times New Roman" w:cs="Times New Roman"/>
          <w:sz w:val="24"/>
          <w:szCs w:val="24"/>
        </w:rPr>
        <w:t>Vaclovs</w:t>
      </w:r>
      <w:proofErr w:type="spellEnd"/>
      <w:r w:rsidR="00842356" w:rsidRPr="002735F1">
        <w:rPr>
          <w:rFonts w:ascii="Times New Roman" w:hAnsi="Times New Roman" w:cs="Times New Roman"/>
          <w:sz w:val="24"/>
          <w:szCs w:val="24"/>
        </w:rPr>
        <w:t xml:space="preserve"> </w:t>
      </w:r>
      <w:proofErr w:type="spellStart"/>
      <w:r w:rsidR="00842356" w:rsidRPr="002735F1">
        <w:rPr>
          <w:rFonts w:ascii="Times New Roman" w:hAnsi="Times New Roman" w:cs="Times New Roman"/>
          <w:sz w:val="24"/>
          <w:szCs w:val="24"/>
        </w:rPr>
        <w:t>Kadaģis</w:t>
      </w:r>
      <w:proofErr w:type="spellEnd"/>
      <w:r w:rsidR="00842356" w:rsidRPr="002735F1">
        <w:rPr>
          <w:rFonts w:ascii="Times New Roman" w:hAnsi="Times New Roman" w:cs="Times New Roman"/>
          <w:sz w:val="24"/>
          <w:szCs w:val="24"/>
        </w:rPr>
        <w:t xml:space="preserve"> Andris </w:t>
      </w:r>
      <w:proofErr w:type="spellStart"/>
      <w:r w:rsidR="00842356" w:rsidRPr="002735F1">
        <w:rPr>
          <w:rFonts w:ascii="Times New Roman" w:hAnsi="Times New Roman" w:cs="Times New Roman"/>
          <w:sz w:val="24"/>
          <w:szCs w:val="24"/>
        </w:rPr>
        <w:t>Džeriņš</w:t>
      </w:r>
      <w:proofErr w:type="spellEnd"/>
      <w:r w:rsidR="00842356" w:rsidRPr="002735F1">
        <w:rPr>
          <w:rFonts w:ascii="Times New Roman" w:hAnsi="Times New Roman" w:cs="Times New Roman"/>
          <w:sz w:val="24"/>
          <w:szCs w:val="24"/>
        </w:rPr>
        <w:t xml:space="preserve">, Vija </w:t>
      </w:r>
      <w:proofErr w:type="spellStart"/>
      <w:r w:rsidR="00842356" w:rsidRPr="002735F1">
        <w:rPr>
          <w:rFonts w:ascii="Times New Roman" w:hAnsi="Times New Roman" w:cs="Times New Roman"/>
          <w:sz w:val="24"/>
          <w:szCs w:val="24"/>
        </w:rPr>
        <w:t>Jablonska</w:t>
      </w:r>
      <w:proofErr w:type="spellEnd"/>
      <w:r w:rsidR="00842356" w:rsidRPr="002735F1">
        <w:rPr>
          <w:rFonts w:ascii="Times New Roman" w:hAnsi="Times New Roman" w:cs="Times New Roman"/>
          <w:sz w:val="24"/>
          <w:szCs w:val="24"/>
        </w:rPr>
        <w:t xml:space="preserve">, </w:t>
      </w:r>
      <w:proofErr w:type="spellStart"/>
      <w:r w:rsidR="00842356" w:rsidRPr="002735F1">
        <w:rPr>
          <w:rFonts w:ascii="Times New Roman" w:hAnsi="Times New Roman" w:cs="Times New Roman"/>
          <w:sz w:val="24"/>
          <w:szCs w:val="24"/>
        </w:rPr>
        <w:t>Gražina</w:t>
      </w:r>
      <w:proofErr w:type="spellEnd"/>
      <w:r w:rsidR="00842356" w:rsidRPr="002735F1">
        <w:rPr>
          <w:rFonts w:ascii="Times New Roman" w:hAnsi="Times New Roman" w:cs="Times New Roman"/>
          <w:sz w:val="24"/>
          <w:szCs w:val="24"/>
        </w:rPr>
        <w:t xml:space="preserve"> </w:t>
      </w:r>
      <w:proofErr w:type="spellStart"/>
      <w:r w:rsidR="00842356" w:rsidRPr="002735F1">
        <w:rPr>
          <w:rFonts w:ascii="Times New Roman" w:hAnsi="Times New Roman" w:cs="Times New Roman"/>
          <w:sz w:val="24"/>
          <w:szCs w:val="24"/>
        </w:rPr>
        <w:t>Ķervija</w:t>
      </w:r>
      <w:proofErr w:type="spellEnd"/>
      <w:r w:rsidR="00842356" w:rsidRPr="002735F1">
        <w:rPr>
          <w:rFonts w:ascii="Times New Roman" w:hAnsi="Times New Roman" w:cs="Times New Roman"/>
          <w:sz w:val="24"/>
          <w:szCs w:val="24"/>
        </w:rPr>
        <w:t xml:space="preserve">, Inita Rubeze, Ilgonis </w:t>
      </w:r>
      <w:proofErr w:type="spellStart"/>
      <w:r w:rsidR="00842356" w:rsidRPr="002735F1">
        <w:rPr>
          <w:rFonts w:ascii="Times New Roman" w:hAnsi="Times New Roman" w:cs="Times New Roman"/>
          <w:sz w:val="24"/>
          <w:szCs w:val="24"/>
        </w:rPr>
        <w:t>Šteins</w:t>
      </w:r>
      <w:proofErr w:type="spellEnd"/>
      <w:r w:rsidR="00842356" w:rsidRPr="002735F1">
        <w:rPr>
          <w:rFonts w:ascii="Times New Roman" w:hAnsi="Times New Roman" w:cs="Times New Roman"/>
          <w:sz w:val="24"/>
          <w:szCs w:val="24"/>
        </w:rPr>
        <w:t xml:space="preserve">, Arta Brauna, Tatjana Ešenvalde, Arnis </w:t>
      </w:r>
      <w:proofErr w:type="spellStart"/>
      <w:r w:rsidR="00842356" w:rsidRPr="002735F1">
        <w:rPr>
          <w:rFonts w:ascii="Times New Roman" w:hAnsi="Times New Roman" w:cs="Times New Roman"/>
          <w:sz w:val="24"/>
          <w:szCs w:val="24"/>
        </w:rPr>
        <w:t>Kvietkausks</w:t>
      </w:r>
      <w:proofErr w:type="spellEnd"/>
      <w:r w:rsidR="00842356" w:rsidRPr="002735F1">
        <w:rPr>
          <w:rFonts w:ascii="Times New Roman" w:hAnsi="Times New Roman" w:cs="Times New Roman"/>
          <w:sz w:val="24"/>
          <w:szCs w:val="24"/>
        </w:rPr>
        <w:t xml:space="preserve">; „pret”- nav, „atturas” – nav, </w:t>
      </w:r>
      <w:r w:rsidR="00842356" w:rsidRPr="002735F1">
        <w:rPr>
          <w:rFonts w:ascii="Times New Roman" w:hAnsi="Times New Roman" w:cs="Times New Roman"/>
          <w:b/>
          <w:sz w:val="24"/>
          <w:szCs w:val="24"/>
        </w:rPr>
        <w:t>nolemj:</w:t>
      </w:r>
    </w:p>
    <w:p w:rsidR="0065267F" w:rsidRPr="00C44B45" w:rsidRDefault="0065267F" w:rsidP="00C44B45">
      <w:pPr>
        <w:spacing w:after="0" w:line="240" w:lineRule="auto"/>
        <w:jc w:val="both"/>
        <w:rPr>
          <w:rFonts w:ascii="Times New Roman" w:hAnsi="Times New Roman" w:cs="Times New Roman"/>
          <w:sz w:val="24"/>
          <w:szCs w:val="24"/>
        </w:rPr>
      </w:pPr>
      <w:r w:rsidRPr="00C44B45">
        <w:rPr>
          <w:rFonts w:ascii="Times New Roman" w:hAnsi="Times New Roman" w:cs="Times New Roman"/>
          <w:b/>
          <w:i/>
          <w:sz w:val="24"/>
          <w:szCs w:val="24"/>
        </w:rPr>
        <w:t>1. Atļaut</w:t>
      </w:r>
      <w:r w:rsidRPr="00C44B45">
        <w:rPr>
          <w:rFonts w:ascii="Times New Roman" w:hAnsi="Times New Roman" w:cs="Times New Roman"/>
          <w:sz w:val="24"/>
          <w:szCs w:val="24"/>
        </w:rPr>
        <w:t xml:space="preserve"> uzsākt nekustamā īpašuma sadalīšanas projekta izstrādi zemes gabalam, kas atrodas Vaiņodes ielā </w:t>
      </w:r>
      <w:r w:rsidR="00105390" w:rsidRPr="00C44B45">
        <w:rPr>
          <w:rFonts w:ascii="Times New Roman" w:hAnsi="Times New Roman" w:cs="Times New Roman"/>
          <w:sz w:val="24"/>
          <w:szCs w:val="24"/>
        </w:rPr>
        <w:t>15A, Priekule, Priekules</w:t>
      </w:r>
      <w:r w:rsidRPr="00C44B45">
        <w:rPr>
          <w:rFonts w:ascii="Times New Roman" w:hAnsi="Times New Roman" w:cs="Times New Roman"/>
          <w:sz w:val="24"/>
          <w:szCs w:val="24"/>
        </w:rPr>
        <w:t>, kadastra numurs 6415 00</w:t>
      </w:r>
      <w:r w:rsidR="00105390" w:rsidRPr="00C44B45">
        <w:rPr>
          <w:rFonts w:ascii="Times New Roman" w:hAnsi="Times New Roman" w:cs="Times New Roman"/>
          <w:sz w:val="24"/>
          <w:szCs w:val="24"/>
        </w:rPr>
        <w:t>6 0059</w:t>
      </w:r>
      <w:r w:rsidRPr="00C44B45">
        <w:rPr>
          <w:rFonts w:ascii="Times New Roman" w:hAnsi="Times New Roman" w:cs="Times New Roman"/>
          <w:sz w:val="24"/>
          <w:szCs w:val="24"/>
        </w:rPr>
        <w:t xml:space="preserve">, atdalot </w:t>
      </w:r>
      <w:r w:rsidR="00105390" w:rsidRPr="00C44B45">
        <w:rPr>
          <w:rFonts w:ascii="Times New Roman" w:hAnsi="Times New Roman" w:cs="Times New Roman"/>
          <w:sz w:val="24"/>
          <w:szCs w:val="24"/>
        </w:rPr>
        <w:t xml:space="preserve">trīs </w:t>
      </w:r>
      <w:r w:rsidRPr="00C44B45">
        <w:rPr>
          <w:rFonts w:ascii="Times New Roman" w:hAnsi="Times New Roman" w:cs="Times New Roman"/>
          <w:sz w:val="24"/>
          <w:szCs w:val="24"/>
        </w:rPr>
        <w:t xml:space="preserve"> zemes vienīb</w:t>
      </w:r>
      <w:r w:rsidR="00105390" w:rsidRPr="00C44B45">
        <w:rPr>
          <w:rFonts w:ascii="Times New Roman" w:hAnsi="Times New Roman" w:cs="Times New Roman"/>
          <w:sz w:val="24"/>
          <w:szCs w:val="24"/>
        </w:rPr>
        <w:t xml:space="preserve">as </w:t>
      </w:r>
      <w:r w:rsidRPr="00C44B45">
        <w:rPr>
          <w:rFonts w:ascii="Times New Roman" w:hAnsi="Times New Roman" w:cs="Times New Roman"/>
          <w:sz w:val="24"/>
          <w:szCs w:val="24"/>
        </w:rPr>
        <w:t>saskaņā ar pievienoto vietas s</w:t>
      </w:r>
      <w:r w:rsidR="00B821CC">
        <w:rPr>
          <w:rFonts w:ascii="Times New Roman" w:hAnsi="Times New Roman" w:cs="Times New Roman"/>
          <w:sz w:val="24"/>
          <w:szCs w:val="24"/>
        </w:rPr>
        <w:t xml:space="preserve">ituācijas plānu </w:t>
      </w:r>
      <w:r w:rsidR="001E265E">
        <w:rPr>
          <w:rFonts w:ascii="Times New Roman" w:hAnsi="Times New Roman" w:cs="Times New Roman"/>
          <w:sz w:val="24"/>
          <w:szCs w:val="24"/>
        </w:rPr>
        <w:t>-2</w:t>
      </w:r>
      <w:r w:rsidR="00924418">
        <w:rPr>
          <w:rFonts w:ascii="Times New Roman" w:hAnsi="Times New Roman" w:cs="Times New Roman"/>
          <w:sz w:val="24"/>
          <w:szCs w:val="24"/>
        </w:rPr>
        <w:t>.</w:t>
      </w:r>
      <w:r w:rsidR="00B821CC">
        <w:rPr>
          <w:rFonts w:ascii="Times New Roman" w:hAnsi="Times New Roman" w:cs="Times New Roman"/>
          <w:sz w:val="24"/>
          <w:szCs w:val="24"/>
        </w:rPr>
        <w:t>pielikumu.</w:t>
      </w:r>
      <w:r w:rsidRPr="00C44B45">
        <w:rPr>
          <w:rFonts w:ascii="Times New Roman" w:hAnsi="Times New Roman" w:cs="Times New Roman"/>
          <w:sz w:val="24"/>
          <w:szCs w:val="24"/>
        </w:rPr>
        <w:t xml:space="preserve">  </w:t>
      </w:r>
    </w:p>
    <w:p w:rsidR="00105390" w:rsidRPr="00C44B45" w:rsidRDefault="0045311C" w:rsidP="00C4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105390" w:rsidRPr="00C44B45">
        <w:rPr>
          <w:rFonts w:ascii="Times New Roman" w:hAnsi="Times New Roman" w:cs="Times New Roman"/>
          <w:sz w:val="24"/>
          <w:szCs w:val="24"/>
        </w:rPr>
        <w:t>. Projektētajām  3 zemes vienībām projektu izstrādāt uz saskaņota topogrāfiskā plāna ne vecāka par vienu gadu.</w:t>
      </w:r>
    </w:p>
    <w:p w:rsidR="00105390" w:rsidRPr="00C44B45" w:rsidRDefault="0045311C" w:rsidP="00C4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105390" w:rsidRPr="00C44B45">
        <w:rPr>
          <w:rFonts w:ascii="Times New Roman" w:hAnsi="Times New Roman" w:cs="Times New Roman"/>
          <w:sz w:val="24"/>
          <w:szCs w:val="24"/>
        </w:rPr>
        <w:t xml:space="preserve">.  Paliekošajam zemes gabalam saglabāt adresi Vaiņodes iela 15A,  Priekule, Priekules novads,   kods valsts adrešu reģistrā –   </w:t>
      </w:r>
      <w:r w:rsidR="00063BCC" w:rsidRPr="00C44B45">
        <w:rPr>
          <w:rFonts w:ascii="Times New Roman" w:hAnsi="Times New Roman" w:cs="Times New Roman"/>
          <w:sz w:val="24"/>
          <w:szCs w:val="24"/>
        </w:rPr>
        <w:t>103485382.</w:t>
      </w:r>
    </w:p>
    <w:p w:rsidR="00105390" w:rsidRPr="00C44B45" w:rsidRDefault="0045311C" w:rsidP="00C4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105390" w:rsidRPr="00C44B45">
        <w:rPr>
          <w:rFonts w:ascii="Times New Roman" w:hAnsi="Times New Roman" w:cs="Times New Roman"/>
          <w:sz w:val="24"/>
          <w:szCs w:val="24"/>
        </w:rPr>
        <w:t>.Paliekošajam zemesgabalam Vaiņodes iela 15A,Priekule, topogrāfisko plānu neizstrādāt.</w:t>
      </w:r>
    </w:p>
    <w:p w:rsidR="00105390" w:rsidRPr="00C44B45" w:rsidRDefault="0045311C" w:rsidP="00C4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105390" w:rsidRPr="00C44B45">
        <w:rPr>
          <w:rFonts w:ascii="Times New Roman" w:hAnsi="Times New Roman" w:cs="Times New Roman"/>
          <w:sz w:val="24"/>
          <w:szCs w:val="24"/>
        </w:rPr>
        <w:t>.Zemes ierīcības projektā norādīt zemesgabala platību m², adresi, nekustamā īpašuma lietošanas mērķi, iespējamos nekustamā īpašuma apgrūtinājumus, servitūtus un aizsargjoslas atbilstoši Priekules novada teritorijas plānojumam 2015.-2026.gadam noteikumiem un 12.04.2011. Ministru kabineta noteikumiem Nr. 288 „Zemes ierīcības projekta izstrādes noteikumi” prasībām.</w:t>
      </w:r>
    </w:p>
    <w:p w:rsidR="00105390" w:rsidRPr="00C44B45" w:rsidRDefault="0045311C" w:rsidP="00C4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105390" w:rsidRPr="00C44B45">
        <w:rPr>
          <w:rFonts w:ascii="Times New Roman" w:hAnsi="Times New Roman" w:cs="Times New Roman"/>
          <w:sz w:val="24"/>
          <w:szCs w:val="24"/>
        </w:rPr>
        <w:t>.Zemesgabala ierīcības projektu uzdot izstrādāt licencētai firmai (licence pievien</w:t>
      </w:r>
      <w:r w:rsidR="00146741">
        <w:rPr>
          <w:rFonts w:ascii="Times New Roman" w:hAnsi="Times New Roman" w:cs="Times New Roman"/>
          <w:sz w:val="24"/>
          <w:szCs w:val="24"/>
        </w:rPr>
        <w:t>ojama zemes ierīcības projektam)</w:t>
      </w:r>
      <w:r w:rsidR="00105390" w:rsidRPr="00C44B45">
        <w:rPr>
          <w:rFonts w:ascii="Times New Roman" w:hAnsi="Times New Roman" w:cs="Times New Roman"/>
          <w:sz w:val="24"/>
          <w:szCs w:val="24"/>
        </w:rPr>
        <w:t>.</w:t>
      </w:r>
    </w:p>
    <w:p w:rsidR="00105390" w:rsidRPr="00C44B45" w:rsidRDefault="0045311C" w:rsidP="00C4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105390" w:rsidRPr="00C44B45">
        <w:rPr>
          <w:rFonts w:ascii="Times New Roman" w:hAnsi="Times New Roman" w:cs="Times New Roman"/>
          <w:sz w:val="24"/>
          <w:szCs w:val="24"/>
        </w:rPr>
        <w:t>.Zemes ierīcības projektu saskaņo ar 12.04.2011. Ministru kabineta noteikumiem Nr. 288 „Zemes ierīcības projekta izstrādes noteikumi” 26.punktā minētajām institūcijām.</w:t>
      </w:r>
    </w:p>
    <w:p w:rsidR="00105390" w:rsidRPr="00C44B45" w:rsidRDefault="0045311C" w:rsidP="00C4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105390" w:rsidRPr="00C44B45">
        <w:rPr>
          <w:rFonts w:ascii="Times New Roman" w:hAnsi="Times New Roman" w:cs="Times New Roman"/>
          <w:sz w:val="24"/>
          <w:szCs w:val="24"/>
        </w:rPr>
        <w:t xml:space="preserve">.Pēc zemes ierīcības projekta akceptēšanas, </w:t>
      </w:r>
      <w:r w:rsidR="00105390" w:rsidRPr="00C44B45">
        <w:rPr>
          <w:rFonts w:ascii="Times New Roman" w:hAnsi="Times New Roman" w:cs="Times New Roman"/>
          <w:color w:val="000000" w:themeColor="text1"/>
          <w:sz w:val="24"/>
          <w:szCs w:val="24"/>
        </w:rPr>
        <w:t>nekustamo īpašumu speciālistēm</w:t>
      </w:r>
      <w:r w:rsidR="00105390" w:rsidRPr="00C44B45">
        <w:rPr>
          <w:rFonts w:ascii="Times New Roman" w:hAnsi="Times New Roman" w:cs="Times New Roman"/>
          <w:sz w:val="24"/>
          <w:szCs w:val="24"/>
        </w:rPr>
        <w:t xml:space="preserve"> sagatavot lēmumprojektu par adreses piešķiršanu atdalītajiem zemesgabaliem, lietošanas mērķa noteikšanu, apgrūtinājumu uzlikšanu, kas tiek apstiprināts pašvaldības domes sēdē. </w:t>
      </w:r>
    </w:p>
    <w:p w:rsidR="00105390" w:rsidRPr="00C44B45" w:rsidRDefault="0045311C" w:rsidP="00C4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00105390" w:rsidRPr="00C44B45">
        <w:rPr>
          <w:rFonts w:ascii="Times New Roman" w:hAnsi="Times New Roman" w:cs="Times New Roman"/>
          <w:sz w:val="24"/>
          <w:szCs w:val="24"/>
        </w:rPr>
        <w:t>.Apstiprināt nekustama īpašuma – Vaiņodes iela 15A,  Priekule, Priekules nov.,- darba uzdevumu zemes ierīcības projekta izstrādei (</w:t>
      </w:r>
      <w:r w:rsidR="001E265E">
        <w:rPr>
          <w:rFonts w:ascii="Times New Roman" w:hAnsi="Times New Roman" w:cs="Times New Roman"/>
          <w:sz w:val="24"/>
          <w:szCs w:val="24"/>
        </w:rPr>
        <w:t>1</w:t>
      </w:r>
      <w:r w:rsidR="00924418">
        <w:rPr>
          <w:rFonts w:ascii="Times New Roman" w:hAnsi="Times New Roman" w:cs="Times New Roman"/>
          <w:sz w:val="24"/>
          <w:szCs w:val="24"/>
        </w:rPr>
        <w:t>.</w:t>
      </w:r>
      <w:r w:rsidR="00105390" w:rsidRPr="00C44B45">
        <w:rPr>
          <w:rFonts w:ascii="Times New Roman" w:hAnsi="Times New Roman" w:cs="Times New Roman"/>
          <w:sz w:val="24"/>
          <w:szCs w:val="24"/>
        </w:rPr>
        <w:t>pielikumā).</w:t>
      </w:r>
    </w:p>
    <w:p w:rsidR="0066075B" w:rsidRPr="00C44B45" w:rsidRDefault="0045311C" w:rsidP="00C44B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sidR="00105390" w:rsidRPr="00C44B45">
        <w:rPr>
          <w:rFonts w:ascii="Times New Roman" w:hAnsi="Times New Roman" w:cs="Times New Roman"/>
          <w:sz w:val="24"/>
          <w:szCs w:val="24"/>
        </w:rPr>
        <w:t xml:space="preserve">. </w:t>
      </w:r>
      <w:r w:rsidR="00FC1BF5" w:rsidRPr="00C44B45">
        <w:rPr>
          <w:rFonts w:ascii="Times New Roman" w:hAnsi="Times New Roman" w:cs="Times New Roman"/>
          <w:sz w:val="24"/>
          <w:szCs w:val="24"/>
        </w:rPr>
        <w:t>Lēmums stājas spēkā ar br</w:t>
      </w:r>
      <w:r w:rsidR="006A3925" w:rsidRPr="00C44B45">
        <w:rPr>
          <w:rFonts w:ascii="Times New Roman" w:hAnsi="Times New Roman" w:cs="Times New Roman"/>
          <w:sz w:val="24"/>
          <w:szCs w:val="24"/>
        </w:rPr>
        <w:t xml:space="preserve">īdi, kad tas paziņots adresātam un īstenojams, kad tiek pabeigtas Teritorijas attīstības plānošanas likuma 27.pantā minētās darbības. </w:t>
      </w:r>
      <w:r w:rsidR="00FC1BF5" w:rsidRPr="00C44B45">
        <w:rPr>
          <w:rFonts w:ascii="Times New Roman" w:hAnsi="Times New Roman" w:cs="Times New Roman"/>
          <w:sz w:val="24"/>
          <w:szCs w:val="24"/>
        </w:rPr>
        <w:t xml:space="preserve"> </w:t>
      </w:r>
      <w:r w:rsidR="0066075B" w:rsidRPr="00C44B45">
        <w:rPr>
          <w:rFonts w:ascii="Times New Roman" w:hAnsi="Times New Roman" w:cs="Times New Roman"/>
          <w:sz w:val="24"/>
          <w:szCs w:val="24"/>
        </w:rPr>
        <w:t xml:space="preserve">   </w:t>
      </w:r>
    </w:p>
    <w:p w:rsidR="0066075B" w:rsidRPr="00C44B45" w:rsidRDefault="0066075B" w:rsidP="00C44B45">
      <w:pPr>
        <w:spacing w:after="0" w:line="240" w:lineRule="auto"/>
        <w:jc w:val="both"/>
        <w:rPr>
          <w:rFonts w:ascii="Times New Roman" w:hAnsi="Times New Roman" w:cs="Times New Roman"/>
          <w:sz w:val="24"/>
          <w:szCs w:val="24"/>
        </w:rPr>
      </w:pPr>
      <w:r w:rsidRPr="00C44B45">
        <w:rPr>
          <w:rFonts w:ascii="Times New Roman" w:hAnsi="Times New Roman" w:cs="Times New Roman"/>
          <w:sz w:val="24"/>
          <w:szCs w:val="24"/>
        </w:rPr>
        <w:t xml:space="preserve"> </w:t>
      </w:r>
    </w:p>
    <w:p w:rsidR="00FC1BF5" w:rsidRPr="00C44B45" w:rsidRDefault="00105390" w:rsidP="00C44B45">
      <w:pPr>
        <w:spacing w:after="0" w:line="240" w:lineRule="auto"/>
        <w:jc w:val="both"/>
        <w:rPr>
          <w:rFonts w:ascii="Times New Roman" w:hAnsi="Times New Roman" w:cs="Times New Roman"/>
          <w:i/>
          <w:sz w:val="24"/>
          <w:szCs w:val="24"/>
        </w:rPr>
      </w:pPr>
      <w:r w:rsidRPr="00C44B45">
        <w:rPr>
          <w:rFonts w:ascii="Times New Roman" w:hAnsi="Times New Roman" w:cs="Times New Roman"/>
          <w:i/>
          <w:sz w:val="24"/>
          <w:szCs w:val="24"/>
        </w:rPr>
        <w:t>Atbilstoši Paziņošanas likuma 8.panta otrai daļai (2) Dokuments, kas paziņots kā vienkāršs pasta sūtījums, uzskatāms par paziņotu astotajā dienā no dienas, kad tas iestādē reģistrēts kā nosūtāmais dokuments</w:t>
      </w:r>
      <w:r w:rsidR="00FC1BF5" w:rsidRPr="00C44B45">
        <w:rPr>
          <w:rFonts w:ascii="Times New Roman" w:hAnsi="Times New Roman" w:cs="Times New Roman"/>
          <w:i/>
          <w:sz w:val="24"/>
          <w:szCs w:val="24"/>
        </w:rPr>
        <w:t>.</w:t>
      </w:r>
    </w:p>
    <w:p w:rsidR="00105390" w:rsidRPr="00C44B45" w:rsidRDefault="00105390" w:rsidP="00C44B45">
      <w:pPr>
        <w:spacing w:after="0" w:line="240" w:lineRule="auto"/>
        <w:jc w:val="both"/>
        <w:rPr>
          <w:rFonts w:ascii="Times New Roman" w:hAnsi="Times New Roman" w:cs="Times New Roman"/>
          <w:i/>
          <w:sz w:val="24"/>
          <w:szCs w:val="24"/>
        </w:rPr>
      </w:pPr>
      <w:r w:rsidRPr="00C44B45">
        <w:rPr>
          <w:rFonts w:ascii="Times New Roman" w:hAnsi="Times New Roman" w:cs="Times New Roman"/>
          <w:i/>
          <w:sz w:val="24"/>
          <w:szCs w:val="24"/>
        </w:rPr>
        <w:t xml:space="preserve"> </w:t>
      </w:r>
      <w:r w:rsidR="00FC1BF5" w:rsidRPr="00C44B45">
        <w:rPr>
          <w:rFonts w:ascii="Times New Roman" w:hAnsi="Times New Roman" w:cs="Times New Roman"/>
          <w:i/>
          <w:sz w:val="24"/>
          <w:szCs w:val="24"/>
        </w:rPr>
        <w:t xml:space="preserve">Atbilstoši </w:t>
      </w:r>
      <w:r w:rsidRPr="00C44B45">
        <w:rPr>
          <w:rFonts w:ascii="Times New Roman" w:hAnsi="Times New Roman" w:cs="Times New Roman"/>
          <w:i/>
          <w:sz w:val="24"/>
          <w:szCs w:val="24"/>
        </w:rPr>
        <w:t>Administratīvā procesa likuma 76.pantai pirmajai daļai un 79.panta pirmajai šo lēmumu var pārsūdzēt viena mēneša laikā no tā spēkā stāšanās dienas Administratīvajā rajona tiesā Liepājas tiesu namā, Lielā iela 4, Liepāja, LV-3401.</w:t>
      </w:r>
    </w:p>
    <w:p w:rsidR="00105390" w:rsidRPr="00C44B45" w:rsidRDefault="00105390" w:rsidP="00C44B45">
      <w:pPr>
        <w:pStyle w:val="Sarakstarindkopa"/>
        <w:spacing w:before="0" w:beforeAutospacing="0" w:after="0" w:afterAutospacing="0"/>
        <w:ind w:left="1080"/>
        <w:jc w:val="both"/>
        <w:rPr>
          <w:rFonts w:ascii="Times New Roman" w:hAnsi="Times New Roman" w:cs="Times New Roman"/>
          <w:sz w:val="24"/>
          <w:szCs w:val="24"/>
        </w:rPr>
      </w:pPr>
    </w:p>
    <w:p w:rsidR="00105390" w:rsidRPr="00C44B45" w:rsidRDefault="00105390" w:rsidP="00C44B45">
      <w:pPr>
        <w:pStyle w:val="Sarakstarindkopa"/>
        <w:spacing w:before="0" w:beforeAutospacing="0" w:after="0" w:afterAutospacing="0"/>
        <w:ind w:left="1080"/>
        <w:jc w:val="both"/>
        <w:rPr>
          <w:rFonts w:ascii="Times New Roman" w:hAnsi="Times New Roman" w:cs="Times New Roman"/>
          <w:sz w:val="24"/>
          <w:szCs w:val="24"/>
        </w:rPr>
      </w:pPr>
    </w:p>
    <w:p w:rsidR="0061153D" w:rsidRDefault="0061153D" w:rsidP="0061153D">
      <w:pPr>
        <w:rPr>
          <w:rFonts w:ascii="Times New Roman" w:hAnsi="Times New Roman" w:cs="Times New Roman"/>
          <w:sz w:val="24"/>
          <w:szCs w:val="24"/>
        </w:rPr>
      </w:pPr>
      <w:r>
        <w:rPr>
          <w:rFonts w:ascii="Times New Roman" w:hAnsi="Times New Roman" w:cs="Times New Roman"/>
          <w:sz w:val="24"/>
          <w:szCs w:val="24"/>
        </w:rPr>
        <w:t>Pašvaldības domes priekšsēdētāja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V.Jablonska</w:t>
      </w:r>
      <w:proofErr w:type="spellEnd"/>
    </w:p>
    <w:p w:rsidR="0065267F" w:rsidRDefault="0065267F" w:rsidP="00C44B45">
      <w:pPr>
        <w:spacing w:after="0" w:line="240" w:lineRule="auto"/>
        <w:jc w:val="both"/>
        <w:rPr>
          <w:rFonts w:ascii="Times New Roman" w:hAnsi="Times New Roman" w:cs="Times New Roman"/>
          <w:sz w:val="24"/>
          <w:szCs w:val="24"/>
        </w:rPr>
      </w:pPr>
    </w:p>
    <w:p w:rsidR="003B050A" w:rsidRDefault="003B050A" w:rsidP="00C44B45">
      <w:pPr>
        <w:spacing w:after="0" w:line="240" w:lineRule="auto"/>
        <w:jc w:val="both"/>
        <w:rPr>
          <w:rFonts w:ascii="Times New Roman" w:hAnsi="Times New Roman" w:cs="Times New Roman"/>
          <w:sz w:val="24"/>
          <w:szCs w:val="24"/>
        </w:rPr>
      </w:pPr>
    </w:p>
    <w:p w:rsidR="003B050A" w:rsidRDefault="003B050A" w:rsidP="00C44B45">
      <w:pPr>
        <w:spacing w:after="0" w:line="240" w:lineRule="auto"/>
        <w:jc w:val="both"/>
        <w:rPr>
          <w:rFonts w:ascii="Times New Roman" w:hAnsi="Times New Roman" w:cs="Times New Roman"/>
          <w:sz w:val="24"/>
          <w:szCs w:val="24"/>
        </w:rPr>
      </w:pPr>
    </w:p>
    <w:p w:rsidR="003B050A" w:rsidRPr="00C44B45" w:rsidRDefault="003B050A" w:rsidP="00C44B45">
      <w:pPr>
        <w:spacing w:after="0" w:line="240" w:lineRule="auto"/>
        <w:jc w:val="both"/>
        <w:rPr>
          <w:rFonts w:ascii="Times New Roman" w:hAnsi="Times New Roman" w:cs="Times New Roman"/>
          <w:sz w:val="24"/>
          <w:szCs w:val="24"/>
        </w:rPr>
      </w:pPr>
    </w:p>
    <w:p w:rsidR="0065267F" w:rsidRPr="00C44B45" w:rsidRDefault="0065267F" w:rsidP="00C44B45">
      <w:pPr>
        <w:spacing w:after="0" w:line="240" w:lineRule="auto"/>
        <w:jc w:val="both"/>
        <w:rPr>
          <w:rFonts w:ascii="Times New Roman" w:hAnsi="Times New Roman" w:cs="Times New Roman"/>
          <w:sz w:val="24"/>
          <w:szCs w:val="24"/>
        </w:rPr>
      </w:pPr>
    </w:p>
    <w:p w:rsidR="0065267F" w:rsidRPr="00C44B45" w:rsidRDefault="001E265E" w:rsidP="00C44B4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1</w:t>
      </w:r>
      <w:r w:rsidR="001477B6">
        <w:rPr>
          <w:rFonts w:ascii="Times New Roman" w:hAnsi="Times New Roman" w:cs="Times New Roman"/>
          <w:sz w:val="24"/>
          <w:szCs w:val="24"/>
        </w:rPr>
        <w:t>.p</w:t>
      </w:r>
      <w:r w:rsidR="0065267F" w:rsidRPr="00C44B45">
        <w:rPr>
          <w:rFonts w:ascii="Times New Roman" w:hAnsi="Times New Roman" w:cs="Times New Roman"/>
          <w:sz w:val="24"/>
          <w:szCs w:val="24"/>
        </w:rPr>
        <w:t>ielikums</w:t>
      </w:r>
    </w:p>
    <w:p w:rsidR="0061153D" w:rsidRDefault="0065267F" w:rsidP="00C44B45">
      <w:pPr>
        <w:spacing w:after="0" w:line="240" w:lineRule="auto"/>
        <w:jc w:val="right"/>
        <w:rPr>
          <w:rFonts w:ascii="Times New Roman" w:hAnsi="Times New Roman" w:cs="Times New Roman"/>
          <w:sz w:val="24"/>
          <w:szCs w:val="24"/>
        </w:rPr>
      </w:pPr>
      <w:r w:rsidRPr="00C44B45">
        <w:rPr>
          <w:rFonts w:ascii="Times New Roman" w:hAnsi="Times New Roman" w:cs="Times New Roman"/>
          <w:sz w:val="24"/>
          <w:szCs w:val="24"/>
        </w:rPr>
        <w:t>Priekules novada</w:t>
      </w:r>
      <w:r w:rsidR="0061153D">
        <w:rPr>
          <w:rFonts w:ascii="Times New Roman" w:hAnsi="Times New Roman" w:cs="Times New Roman"/>
          <w:sz w:val="24"/>
          <w:szCs w:val="24"/>
        </w:rPr>
        <w:t xml:space="preserve"> pašvaldības</w:t>
      </w:r>
      <w:r w:rsidRPr="00C44B45">
        <w:rPr>
          <w:rFonts w:ascii="Times New Roman" w:hAnsi="Times New Roman" w:cs="Times New Roman"/>
          <w:sz w:val="24"/>
          <w:szCs w:val="24"/>
        </w:rPr>
        <w:t xml:space="preserve"> domes</w:t>
      </w:r>
      <w:r w:rsidR="0061153D">
        <w:rPr>
          <w:rFonts w:ascii="Times New Roman" w:hAnsi="Times New Roman" w:cs="Times New Roman"/>
          <w:sz w:val="24"/>
          <w:szCs w:val="24"/>
        </w:rPr>
        <w:t xml:space="preserve"> 26.11.2015.</w:t>
      </w:r>
    </w:p>
    <w:p w:rsidR="0065267F" w:rsidRPr="00C44B45" w:rsidRDefault="0065267F" w:rsidP="00C44B45">
      <w:pPr>
        <w:spacing w:after="0" w:line="240" w:lineRule="auto"/>
        <w:jc w:val="right"/>
        <w:rPr>
          <w:rFonts w:ascii="Times New Roman" w:hAnsi="Times New Roman" w:cs="Times New Roman"/>
          <w:sz w:val="24"/>
          <w:szCs w:val="24"/>
        </w:rPr>
      </w:pPr>
      <w:r w:rsidRPr="00C44B45">
        <w:rPr>
          <w:rFonts w:ascii="Times New Roman" w:hAnsi="Times New Roman" w:cs="Times New Roman"/>
          <w:sz w:val="24"/>
          <w:szCs w:val="24"/>
        </w:rPr>
        <w:t xml:space="preserve"> </w:t>
      </w:r>
      <w:r w:rsidR="002E7C3C">
        <w:rPr>
          <w:rFonts w:ascii="Times New Roman" w:hAnsi="Times New Roman" w:cs="Times New Roman"/>
          <w:sz w:val="24"/>
          <w:szCs w:val="24"/>
        </w:rPr>
        <w:t>l</w:t>
      </w:r>
      <w:r w:rsidRPr="00C44B45">
        <w:rPr>
          <w:rFonts w:ascii="Times New Roman" w:hAnsi="Times New Roman" w:cs="Times New Roman"/>
          <w:sz w:val="24"/>
          <w:szCs w:val="24"/>
        </w:rPr>
        <w:t>ēmumam</w:t>
      </w:r>
      <w:r w:rsidR="00924418">
        <w:rPr>
          <w:rFonts w:ascii="Times New Roman" w:hAnsi="Times New Roman" w:cs="Times New Roman"/>
          <w:sz w:val="24"/>
          <w:szCs w:val="24"/>
        </w:rPr>
        <w:t xml:space="preserve"> (protokols Nr.16, 12.</w:t>
      </w:r>
    </w:p>
    <w:p w:rsidR="002E7C3C" w:rsidRDefault="002E7C3C" w:rsidP="00C44B45">
      <w:pPr>
        <w:spacing w:after="0" w:line="240" w:lineRule="auto"/>
        <w:jc w:val="center"/>
        <w:rPr>
          <w:rFonts w:ascii="Times New Roman" w:hAnsi="Times New Roman" w:cs="Times New Roman"/>
          <w:b/>
          <w:sz w:val="24"/>
          <w:szCs w:val="24"/>
        </w:rPr>
      </w:pPr>
    </w:p>
    <w:p w:rsidR="0043468F" w:rsidRPr="00C44B45" w:rsidRDefault="0065267F" w:rsidP="00C44B45">
      <w:pPr>
        <w:spacing w:after="0" w:line="240" w:lineRule="auto"/>
        <w:jc w:val="center"/>
        <w:rPr>
          <w:rFonts w:ascii="Times New Roman" w:hAnsi="Times New Roman" w:cs="Times New Roman"/>
          <w:b/>
          <w:sz w:val="24"/>
          <w:szCs w:val="24"/>
        </w:rPr>
      </w:pPr>
      <w:r w:rsidRPr="00C44B45">
        <w:rPr>
          <w:rFonts w:ascii="Times New Roman" w:hAnsi="Times New Roman" w:cs="Times New Roman"/>
          <w:b/>
          <w:sz w:val="24"/>
          <w:szCs w:val="24"/>
        </w:rPr>
        <w:t xml:space="preserve">DARBA UZDEVUMS </w:t>
      </w:r>
    </w:p>
    <w:p w:rsidR="0065267F" w:rsidRPr="00C44B45" w:rsidRDefault="0065267F" w:rsidP="00C44B45">
      <w:pPr>
        <w:spacing w:after="0" w:line="240" w:lineRule="auto"/>
        <w:jc w:val="center"/>
        <w:rPr>
          <w:rFonts w:ascii="Times New Roman" w:hAnsi="Times New Roman" w:cs="Times New Roman"/>
          <w:b/>
          <w:sz w:val="24"/>
          <w:szCs w:val="24"/>
        </w:rPr>
      </w:pPr>
      <w:r w:rsidRPr="00C44B45">
        <w:rPr>
          <w:rFonts w:ascii="Times New Roman" w:hAnsi="Times New Roman" w:cs="Times New Roman"/>
          <w:b/>
          <w:sz w:val="24"/>
          <w:szCs w:val="24"/>
        </w:rPr>
        <w:t>ZEMES IERĪCĪBAS PROJEKTA IZSTRĀDEI</w:t>
      </w:r>
    </w:p>
    <w:p w:rsidR="0043468F" w:rsidRPr="00C44B45" w:rsidRDefault="0043468F" w:rsidP="00C44B45">
      <w:pPr>
        <w:spacing w:after="0" w:line="240" w:lineRule="auto"/>
        <w:jc w:val="center"/>
        <w:rPr>
          <w:rFonts w:ascii="Times New Roman" w:hAnsi="Times New Roman" w:cs="Times New Roman"/>
          <w:b/>
          <w:sz w:val="24"/>
          <w:szCs w:val="24"/>
        </w:rPr>
      </w:pPr>
      <w:r w:rsidRPr="00C44B45">
        <w:rPr>
          <w:rFonts w:ascii="Times New Roman" w:hAnsi="Times New Roman" w:cs="Times New Roman"/>
          <w:b/>
          <w:sz w:val="24"/>
          <w:szCs w:val="24"/>
        </w:rPr>
        <w:t xml:space="preserve">Nekustamajā īpašumā Vaiņodes iela 15A, Priekule, Priekules nov., </w:t>
      </w:r>
    </w:p>
    <w:p w:rsidR="0065267F" w:rsidRPr="00C44B45" w:rsidRDefault="0065267F" w:rsidP="00C44B45">
      <w:pPr>
        <w:spacing w:after="0" w:line="240" w:lineRule="auto"/>
        <w:rPr>
          <w:rFonts w:ascii="Times New Roman" w:hAnsi="Times New Roman" w:cs="Times New Roman"/>
          <w:b/>
          <w:sz w:val="24"/>
          <w:szCs w:val="24"/>
        </w:rPr>
      </w:pPr>
    </w:p>
    <w:p w:rsidR="0065267F" w:rsidRPr="00C44B45" w:rsidRDefault="0065267F" w:rsidP="00C44B45">
      <w:pPr>
        <w:spacing w:after="0" w:line="240" w:lineRule="auto"/>
        <w:rPr>
          <w:rFonts w:ascii="Times New Roman" w:hAnsi="Times New Roman" w:cs="Times New Roman"/>
          <w:b/>
          <w:sz w:val="24"/>
          <w:szCs w:val="24"/>
        </w:rPr>
      </w:pPr>
      <w:r w:rsidRPr="00C44B45">
        <w:rPr>
          <w:rFonts w:ascii="Times New Roman" w:hAnsi="Times New Roman" w:cs="Times New Roman"/>
          <w:b/>
          <w:sz w:val="24"/>
          <w:szCs w:val="24"/>
        </w:rPr>
        <w:t xml:space="preserve">Zemesgabala īpašnieks – </w:t>
      </w:r>
      <w:r w:rsidRPr="00C44B45">
        <w:rPr>
          <w:rFonts w:ascii="Times New Roman" w:hAnsi="Times New Roman" w:cs="Times New Roman"/>
          <w:sz w:val="24"/>
          <w:szCs w:val="24"/>
        </w:rPr>
        <w:t>A</w:t>
      </w:r>
      <w:r w:rsidR="003B050A">
        <w:rPr>
          <w:rFonts w:ascii="Times New Roman" w:hAnsi="Times New Roman" w:cs="Times New Roman"/>
          <w:sz w:val="24"/>
          <w:szCs w:val="24"/>
        </w:rPr>
        <w:t>.</w:t>
      </w:r>
      <w:r w:rsidRPr="00C44B45">
        <w:rPr>
          <w:rFonts w:ascii="Times New Roman" w:hAnsi="Times New Roman" w:cs="Times New Roman"/>
          <w:sz w:val="24"/>
          <w:szCs w:val="24"/>
        </w:rPr>
        <w:t xml:space="preserve"> A</w:t>
      </w:r>
      <w:r w:rsidR="003B050A">
        <w:rPr>
          <w:rFonts w:ascii="Times New Roman" w:hAnsi="Times New Roman" w:cs="Times New Roman"/>
          <w:sz w:val="24"/>
          <w:szCs w:val="24"/>
        </w:rPr>
        <w:t>.</w:t>
      </w:r>
      <w:r w:rsidRPr="00C44B45">
        <w:rPr>
          <w:rFonts w:ascii="Times New Roman" w:hAnsi="Times New Roman" w:cs="Times New Roman"/>
          <w:sz w:val="24"/>
          <w:szCs w:val="24"/>
        </w:rPr>
        <w:t xml:space="preserve"> A</w:t>
      </w:r>
      <w:r w:rsidR="003B050A">
        <w:rPr>
          <w:rFonts w:ascii="Times New Roman" w:hAnsi="Times New Roman" w:cs="Times New Roman"/>
          <w:sz w:val="24"/>
          <w:szCs w:val="24"/>
        </w:rPr>
        <w:t>.(</w:t>
      </w:r>
      <w:r w:rsidRPr="00C44B45">
        <w:rPr>
          <w:rFonts w:ascii="Times New Roman" w:hAnsi="Times New Roman" w:cs="Times New Roman"/>
          <w:sz w:val="24"/>
          <w:szCs w:val="24"/>
        </w:rPr>
        <w:t>A), dzīv.</w:t>
      </w:r>
      <w:r w:rsidR="003B050A">
        <w:rPr>
          <w:rFonts w:ascii="Times New Roman" w:hAnsi="Times New Roman" w:cs="Times New Roman"/>
          <w:sz w:val="24"/>
          <w:szCs w:val="24"/>
        </w:rPr>
        <w:t>[:]</w:t>
      </w:r>
      <w:r w:rsidRPr="00C44B45">
        <w:rPr>
          <w:rFonts w:ascii="Times New Roman" w:hAnsi="Times New Roman" w:cs="Times New Roman"/>
          <w:sz w:val="24"/>
          <w:szCs w:val="24"/>
        </w:rPr>
        <w:t xml:space="preserve"> </w:t>
      </w:r>
      <w:proofErr w:type="spellStart"/>
      <w:r w:rsidRPr="00C44B45">
        <w:rPr>
          <w:rFonts w:ascii="Times New Roman" w:hAnsi="Times New Roman" w:cs="Times New Roman"/>
          <w:sz w:val="24"/>
          <w:szCs w:val="24"/>
        </w:rPr>
        <w:t>Virginia</w:t>
      </w:r>
      <w:proofErr w:type="spellEnd"/>
      <w:r w:rsidRPr="00C44B45">
        <w:rPr>
          <w:rFonts w:ascii="Times New Roman" w:hAnsi="Times New Roman" w:cs="Times New Roman"/>
          <w:sz w:val="24"/>
          <w:szCs w:val="24"/>
        </w:rPr>
        <w:t>, ASV un I</w:t>
      </w:r>
      <w:r w:rsidR="003B050A">
        <w:rPr>
          <w:rFonts w:ascii="Times New Roman" w:hAnsi="Times New Roman" w:cs="Times New Roman"/>
          <w:sz w:val="24"/>
          <w:szCs w:val="24"/>
        </w:rPr>
        <w:t>.</w:t>
      </w:r>
      <w:r w:rsidRPr="00C44B45">
        <w:rPr>
          <w:rFonts w:ascii="Times New Roman" w:hAnsi="Times New Roman" w:cs="Times New Roman"/>
          <w:sz w:val="24"/>
          <w:szCs w:val="24"/>
        </w:rPr>
        <w:t xml:space="preserve"> M</w:t>
      </w:r>
      <w:r w:rsidR="003B050A">
        <w:rPr>
          <w:rFonts w:ascii="Times New Roman" w:hAnsi="Times New Roman" w:cs="Times New Roman"/>
          <w:sz w:val="24"/>
          <w:szCs w:val="24"/>
        </w:rPr>
        <w:t>.</w:t>
      </w:r>
      <w:r w:rsidRPr="00C44B45">
        <w:rPr>
          <w:rFonts w:ascii="Times New Roman" w:hAnsi="Times New Roman" w:cs="Times New Roman"/>
          <w:sz w:val="24"/>
          <w:szCs w:val="24"/>
        </w:rPr>
        <w:t xml:space="preserve"> P</w:t>
      </w:r>
      <w:r w:rsidR="003B050A">
        <w:rPr>
          <w:rFonts w:ascii="Times New Roman" w:hAnsi="Times New Roman" w:cs="Times New Roman"/>
          <w:sz w:val="24"/>
          <w:szCs w:val="24"/>
        </w:rPr>
        <w:t>.</w:t>
      </w:r>
      <w:r w:rsidRPr="00C44B45">
        <w:rPr>
          <w:rFonts w:ascii="Times New Roman" w:hAnsi="Times New Roman" w:cs="Times New Roman"/>
          <w:sz w:val="24"/>
          <w:szCs w:val="24"/>
        </w:rPr>
        <w:t xml:space="preserve"> (), dzīv.</w:t>
      </w:r>
      <w:r w:rsidR="003B050A">
        <w:rPr>
          <w:rFonts w:ascii="Times New Roman" w:hAnsi="Times New Roman" w:cs="Times New Roman"/>
          <w:sz w:val="24"/>
          <w:szCs w:val="24"/>
        </w:rPr>
        <w:t>[:]</w:t>
      </w:r>
      <w:r w:rsidRPr="00C44B45">
        <w:rPr>
          <w:rFonts w:ascii="Times New Roman" w:hAnsi="Times New Roman" w:cs="Times New Roman"/>
          <w:sz w:val="24"/>
          <w:szCs w:val="24"/>
        </w:rPr>
        <w:t xml:space="preserve"> </w:t>
      </w:r>
      <w:proofErr w:type="spellStart"/>
      <w:r w:rsidRPr="00C44B45">
        <w:rPr>
          <w:rFonts w:ascii="Times New Roman" w:hAnsi="Times New Roman" w:cs="Times New Roman"/>
          <w:sz w:val="24"/>
          <w:szCs w:val="24"/>
        </w:rPr>
        <w:t>Palm</w:t>
      </w:r>
      <w:proofErr w:type="spellEnd"/>
      <w:r w:rsidRPr="00C44B45">
        <w:rPr>
          <w:rFonts w:ascii="Times New Roman" w:hAnsi="Times New Roman" w:cs="Times New Roman"/>
          <w:sz w:val="24"/>
          <w:szCs w:val="24"/>
        </w:rPr>
        <w:t xml:space="preserve"> Desert CA 92211, ASV,</w:t>
      </w:r>
    </w:p>
    <w:p w:rsidR="0065267F" w:rsidRPr="00C44B45" w:rsidRDefault="0065267F" w:rsidP="00C44B45">
      <w:pPr>
        <w:spacing w:after="0" w:line="240" w:lineRule="auto"/>
        <w:rPr>
          <w:rFonts w:ascii="Times New Roman" w:hAnsi="Times New Roman" w:cs="Times New Roman"/>
          <w:b/>
          <w:sz w:val="24"/>
          <w:szCs w:val="24"/>
        </w:rPr>
      </w:pPr>
    </w:p>
    <w:p w:rsidR="0065267F" w:rsidRPr="00C44B45" w:rsidRDefault="0065267F" w:rsidP="00C44B45">
      <w:pPr>
        <w:spacing w:after="0" w:line="240" w:lineRule="auto"/>
        <w:rPr>
          <w:rFonts w:ascii="Times New Roman" w:hAnsi="Times New Roman" w:cs="Times New Roman"/>
          <w:sz w:val="24"/>
          <w:szCs w:val="24"/>
        </w:rPr>
      </w:pPr>
      <w:r w:rsidRPr="00C44B45">
        <w:rPr>
          <w:rFonts w:ascii="Times New Roman" w:hAnsi="Times New Roman" w:cs="Times New Roman"/>
          <w:sz w:val="24"/>
          <w:szCs w:val="24"/>
        </w:rPr>
        <w:t xml:space="preserve">Zemes ierīcības projekts izstrādājams nekustamajam īpašumam Vaiņodes iela </w:t>
      </w:r>
      <w:r w:rsidR="00464BE8" w:rsidRPr="00C44B45">
        <w:rPr>
          <w:rFonts w:ascii="Times New Roman" w:hAnsi="Times New Roman" w:cs="Times New Roman"/>
          <w:sz w:val="24"/>
          <w:szCs w:val="24"/>
        </w:rPr>
        <w:t>15</w:t>
      </w:r>
      <w:r w:rsidRPr="00C44B45">
        <w:rPr>
          <w:rFonts w:ascii="Times New Roman" w:hAnsi="Times New Roman" w:cs="Times New Roman"/>
          <w:sz w:val="24"/>
          <w:szCs w:val="24"/>
        </w:rPr>
        <w:t>A, Priekule, Priekules nov., apzīmējums kadastrā  6415   00</w:t>
      </w:r>
      <w:r w:rsidR="00464BE8" w:rsidRPr="00C44B45">
        <w:rPr>
          <w:rFonts w:ascii="Times New Roman" w:hAnsi="Times New Roman" w:cs="Times New Roman"/>
          <w:sz w:val="24"/>
          <w:szCs w:val="24"/>
        </w:rPr>
        <w:t>6 0059</w:t>
      </w:r>
      <w:r w:rsidRPr="00C44B45">
        <w:rPr>
          <w:rFonts w:ascii="Times New Roman" w:hAnsi="Times New Roman" w:cs="Times New Roman"/>
          <w:sz w:val="24"/>
          <w:szCs w:val="24"/>
        </w:rPr>
        <w:t xml:space="preserve">  </w:t>
      </w:r>
      <w:r w:rsidR="00464BE8" w:rsidRPr="00C44B45">
        <w:rPr>
          <w:rFonts w:ascii="Times New Roman" w:hAnsi="Times New Roman" w:cs="Times New Roman"/>
          <w:sz w:val="24"/>
          <w:szCs w:val="24"/>
        </w:rPr>
        <w:t xml:space="preserve"> 10.8351</w:t>
      </w:r>
      <w:r w:rsidRPr="00C44B45">
        <w:rPr>
          <w:rFonts w:ascii="Times New Roman" w:hAnsi="Times New Roman" w:cs="Times New Roman"/>
          <w:sz w:val="24"/>
          <w:szCs w:val="24"/>
        </w:rPr>
        <w:t xml:space="preserve">  m²  platībā. </w:t>
      </w:r>
    </w:p>
    <w:p w:rsidR="0065267F" w:rsidRPr="00C44B45" w:rsidRDefault="0065267F" w:rsidP="00C44B45">
      <w:pPr>
        <w:spacing w:after="0" w:line="240" w:lineRule="auto"/>
        <w:rPr>
          <w:rFonts w:ascii="Times New Roman" w:hAnsi="Times New Roman" w:cs="Times New Roman"/>
          <w:sz w:val="24"/>
          <w:szCs w:val="24"/>
        </w:rPr>
      </w:pPr>
    </w:p>
    <w:p w:rsidR="0065267F" w:rsidRPr="00C44B45" w:rsidRDefault="0065267F" w:rsidP="00C44B45">
      <w:pPr>
        <w:spacing w:after="0" w:line="240" w:lineRule="auto"/>
        <w:jc w:val="both"/>
        <w:rPr>
          <w:rFonts w:ascii="Times New Roman" w:hAnsi="Times New Roman" w:cs="Times New Roman"/>
          <w:b/>
          <w:sz w:val="24"/>
          <w:szCs w:val="24"/>
        </w:rPr>
      </w:pPr>
      <w:r w:rsidRPr="00C44B45">
        <w:rPr>
          <w:rFonts w:ascii="Times New Roman" w:hAnsi="Times New Roman" w:cs="Times New Roman"/>
          <w:b/>
          <w:sz w:val="24"/>
          <w:szCs w:val="24"/>
        </w:rPr>
        <w:t xml:space="preserve">Projekta mērķis; zemesgabala sadalīšana. </w:t>
      </w:r>
    </w:p>
    <w:p w:rsidR="0065267F" w:rsidRPr="00C44B45" w:rsidRDefault="0065267F" w:rsidP="00C44B45">
      <w:pPr>
        <w:spacing w:after="0" w:line="240" w:lineRule="auto"/>
        <w:jc w:val="both"/>
        <w:rPr>
          <w:rFonts w:ascii="Times New Roman" w:hAnsi="Times New Roman" w:cs="Times New Roman"/>
          <w:b/>
          <w:sz w:val="24"/>
          <w:szCs w:val="24"/>
        </w:rPr>
      </w:pPr>
    </w:p>
    <w:p w:rsidR="0065267F" w:rsidRPr="00C44B45" w:rsidRDefault="0065267F" w:rsidP="00C44B45">
      <w:pPr>
        <w:spacing w:after="0" w:line="240" w:lineRule="auto"/>
        <w:ind w:firstLine="720"/>
        <w:jc w:val="both"/>
        <w:rPr>
          <w:rFonts w:ascii="Times New Roman" w:hAnsi="Times New Roman" w:cs="Times New Roman"/>
          <w:sz w:val="24"/>
          <w:szCs w:val="24"/>
        </w:rPr>
      </w:pPr>
      <w:r w:rsidRPr="00C44B45">
        <w:rPr>
          <w:rFonts w:ascii="Times New Roman" w:hAnsi="Times New Roman" w:cs="Times New Roman"/>
          <w:sz w:val="24"/>
          <w:szCs w:val="24"/>
        </w:rPr>
        <w:t xml:space="preserve">Zemes ierīcības projekta izstrādes pamatojums: Zemes ierīcības likums, 12.04.2011. Ministru kabineta noteikumi Nr. 288 „Zemes ierīcības projekta izstrādes noteikumi”, </w:t>
      </w:r>
      <w:r w:rsidR="00680B92" w:rsidRPr="00C44B45">
        <w:rPr>
          <w:rFonts w:ascii="Times New Roman" w:hAnsi="Times New Roman" w:cs="Times New Roman"/>
          <w:sz w:val="24"/>
          <w:szCs w:val="24"/>
        </w:rPr>
        <w:t xml:space="preserve">Priekules novada teritorijas plānojuma 2015.-2026.gadam Grafiskā daļa un Teritorijas izmantošanas un apbūves noteikumi” (Apstiprināti ar Priekules novada pašvaldības domes 27.08.2015. lēmumu (prot. Nr. 13,6§)  </w:t>
      </w:r>
      <w:r w:rsidR="009E20C7" w:rsidRPr="00C44B45">
        <w:rPr>
          <w:rFonts w:ascii="Times New Roman" w:hAnsi="Times New Roman" w:cs="Times New Roman"/>
          <w:sz w:val="24"/>
          <w:szCs w:val="24"/>
        </w:rPr>
        <w:t>,</w:t>
      </w:r>
      <w:r w:rsidR="00680B92" w:rsidRPr="00C44B45">
        <w:rPr>
          <w:rFonts w:ascii="Times New Roman" w:hAnsi="Times New Roman" w:cs="Times New Roman"/>
          <w:sz w:val="24"/>
          <w:szCs w:val="24"/>
        </w:rPr>
        <w:t xml:space="preserve"> </w:t>
      </w:r>
      <w:r w:rsidRPr="00C44B45">
        <w:rPr>
          <w:rFonts w:ascii="Times New Roman" w:hAnsi="Times New Roman" w:cs="Times New Roman"/>
          <w:sz w:val="24"/>
          <w:szCs w:val="24"/>
        </w:rPr>
        <w:t xml:space="preserve"> zemesgabala īpašnieku Anitas Annas ALKARZAS (</w:t>
      </w:r>
      <w:proofErr w:type="spellStart"/>
      <w:r w:rsidRPr="00C44B45">
        <w:rPr>
          <w:rFonts w:ascii="Times New Roman" w:hAnsi="Times New Roman" w:cs="Times New Roman"/>
          <w:sz w:val="24"/>
          <w:szCs w:val="24"/>
        </w:rPr>
        <w:t>Alcaraz</w:t>
      </w:r>
      <w:proofErr w:type="spellEnd"/>
      <w:r w:rsidRPr="00C44B45">
        <w:rPr>
          <w:rFonts w:ascii="Times New Roman" w:hAnsi="Times New Roman" w:cs="Times New Roman"/>
          <w:sz w:val="24"/>
          <w:szCs w:val="24"/>
        </w:rPr>
        <w:t xml:space="preserve">), dzīv. </w:t>
      </w:r>
      <w:proofErr w:type="spellStart"/>
      <w:r w:rsidRPr="00C44B45">
        <w:rPr>
          <w:rFonts w:ascii="Times New Roman" w:hAnsi="Times New Roman" w:cs="Times New Roman"/>
          <w:sz w:val="24"/>
          <w:szCs w:val="24"/>
        </w:rPr>
        <w:t>Windy</w:t>
      </w:r>
      <w:proofErr w:type="spellEnd"/>
      <w:r w:rsidRPr="00C44B45">
        <w:rPr>
          <w:rFonts w:ascii="Times New Roman" w:hAnsi="Times New Roman" w:cs="Times New Roman"/>
          <w:sz w:val="24"/>
          <w:szCs w:val="24"/>
        </w:rPr>
        <w:t xml:space="preserve"> </w:t>
      </w:r>
      <w:proofErr w:type="spellStart"/>
      <w:r w:rsidRPr="00C44B45">
        <w:rPr>
          <w:rFonts w:ascii="Times New Roman" w:hAnsi="Times New Roman" w:cs="Times New Roman"/>
          <w:sz w:val="24"/>
          <w:szCs w:val="24"/>
        </w:rPr>
        <w:t>Pines</w:t>
      </w:r>
      <w:proofErr w:type="spellEnd"/>
      <w:r w:rsidRPr="00C44B45">
        <w:rPr>
          <w:rFonts w:ascii="Times New Roman" w:hAnsi="Times New Roman" w:cs="Times New Roman"/>
          <w:sz w:val="24"/>
          <w:szCs w:val="24"/>
        </w:rPr>
        <w:t xml:space="preserve"> </w:t>
      </w:r>
      <w:proofErr w:type="spellStart"/>
      <w:r w:rsidRPr="00C44B45">
        <w:rPr>
          <w:rFonts w:ascii="Times New Roman" w:hAnsi="Times New Roman" w:cs="Times New Roman"/>
          <w:sz w:val="24"/>
          <w:szCs w:val="24"/>
        </w:rPr>
        <w:t>Bend</w:t>
      </w:r>
      <w:proofErr w:type="spellEnd"/>
      <w:r w:rsidRPr="00C44B45">
        <w:rPr>
          <w:rFonts w:ascii="Times New Roman" w:hAnsi="Times New Roman" w:cs="Times New Roman"/>
          <w:sz w:val="24"/>
          <w:szCs w:val="24"/>
        </w:rPr>
        <w:t xml:space="preserve">, </w:t>
      </w:r>
      <w:proofErr w:type="spellStart"/>
      <w:r w:rsidRPr="00C44B45">
        <w:rPr>
          <w:rFonts w:ascii="Times New Roman" w:hAnsi="Times New Roman" w:cs="Times New Roman"/>
          <w:sz w:val="24"/>
          <w:szCs w:val="24"/>
        </w:rPr>
        <w:t>Virginia</w:t>
      </w:r>
      <w:proofErr w:type="spellEnd"/>
      <w:r w:rsidRPr="00C44B45">
        <w:rPr>
          <w:rFonts w:ascii="Times New Roman" w:hAnsi="Times New Roman" w:cs="Times New Roman"/>
          <w:sz w:val="24"/>
          <w:szCs w:val="24"/>
        </w:rPr>
        <w:t xml:space="preserve"> </w:t>
      </w:r>
      <w:proofErr w:type="spellStart"/>
      <w:r w:rsidRPr="00C44B45">
        <w:rPr>
          <w:rFonts w:ascii="Times New Roman" w:hAnsi="Times New Roman" w:cs="Times New Roman"/>
          <w:sz w:val="24"/>
          <w:szCs w:val="24"/>
        </w:rPr>
        <w:t>Bend</w:t>
      </w:r>
      <w:proofErr w:type="spellEnd"/>
      <w:r w:rsidRPr="00C44B45">
        <w:rPr>
          <w:rFonts w:ascii="Times New Roman" w:hAnsi="Times New Roman" w:cs="Times New Roman"/>
          <w:sz w:val="24"/>
          <w:szCs w:val="24"/>
        </w:rPr>
        <w:t xml:space="preserve">, </w:t>
      </w:r>
      <w:proofErr w:type="spellStart"/>
      <w:r w:rsidRPr="00C44B45">
        <w:rPr>
          <w:rFonts w:ascii="Times New Roman" w:hAnsi="Times New Roman" w:cs="Times New Roman"/>
          <w:sz w:val="24"/>
          <w:szCs w:val="24"/>
        </w:rPr>
        <w:t>Virginia</w:t>
      </w:r>
      <w:proofErr w:type="spellEnd"/>
      <w:r w:rsidRPr="00C44B45">
        <w:rPr>
          <w:rFonts w:ascii="Times New Roman" w:hAnsi="Times New Roman" w:cs="Times New Roman"/>
          <w:sz w:val="24"/>
          <w:szCs w:val="24"/>
        </w:rPr>
        <w:t>, ASV un Ilonas Marijas PRIORAS (</w:t>
      </w:r>
      <w:proofErr w:type="spellStart"/>
      <w:r w:rsidRPr="00C44B45">
        <w:rPr>
          <w:rFonts w:ascii="Times New Roman" w:hAnsi="Times New Roman" w:cs="Times New Roman"/>
          <w:sz w:val="24"/>
          <w:szCs w:val="24"/>
        </w:rPr>
        <w:t>Pryor</w:t>
      </w:r>
      <w:proofErr w:type="spellEnd"/>
      <w:r w:rsidRPr="00C44B45">
        <w:rPr>
          <w:rFonts w:ascii="Times New Roman" w:hAnsi="Times New Roman" w:cs="Times New Roman"/>
          <w:sz w:val="24"/>
          <w:szCs w:val="24"/>
        </w:rPr>
        <w:t xml:space="preserve">), dzīv. 3753 </w:t>
      </w:r>
      <w:proofErr w:type="spellStart"/>
      <w:r w:rsidRPr="00C44B45">
        <w:rPr>
          <w:rFonts w:ascii="Times New Roman" w:hAnsi="Times New Roman" w:cs="Times New Roman"/>
          <w:sz w:val="24"/>
          <w:szCs w:val="24"/>
        </w:rPr>
        <w:t>Medjool</w:t>
      </w:r>
      <w:proofErr w:type="spellEnd"/>
      <w:r w:rsidRPr="00C44B45">
        <w:rPr>
          <w:rFonts w:ascii="Times New Roman" w:hAnsi="Times New Roman" w:cs="Times New Roman"/>
          <w:sz w:val="24"/>
          <w:szCs w:val="24"/>
        </w:rPr>
        <w:t xml:space="preserve"> </w:t>
      </w:r>
      <w:proofErr w:type="spellStart"/>
      <w:r w:rsidRPr="00C44B45">
        <w:rPr>
          <w:rFonts w:ascii="Times New Roman" w:hAnsi="Times New Roman" w:cs="Times New Roman"/>
          <w:sz w:val="24"/>
          <w:szCs w:val="24"/>
        </w:rPr>
        <w:t>Ave</w:t>
      </w:r>
      <w:proofErr w:type="spellEnd"/>
      <w:r w:rsidRPr="00C44B45">
        <w:rPr>
          <w:rFonts w:ascii="Times New Roman" w:hAnsi="Times New Roman" w:cs="Times New Roman"/>
          <w:sz w:val="24"/>
          <w:szCs w:val="24"/>
        </w:rPr>
        <w:t xml:space="preserve">, </w:t>
      </w:r>
      <w:proofErr w:type="spellStart"/>
      <w:r w:rsidRPr="00C44B45">
        <w:rPr>
          <w:rFonts w:ascii="Times New Roman" w:hAnsi="Times New Roman" w:cs="Times New Roman"/>
          <w:sz w:val="24"/>
          <w:szCs w:val="24"/>
        </w:rPr>
        <w:t>Palm</w:t>
      </w:r>
      <w:proofErr w:type="spellEnd"/>
      <w:r w:rsidRPr="00C44B45">
        <w:rPr>
          <w:rFonts w:ascii="Times New Roman" w:hAnsi="Times New Roman" w:cs="Times New Roman"/>
          <w:sz w:val="24"/>
          <w:szCs w:val="24"/>
        </w:rPr>
        <w:t xml:space="preserve"> Desert CA 92211, ASV, pilnvarotās personas Dzintra Krūmiņas , dzīv. Bērzu iela 2, Saulaine,</w:t>
      </w:r>
      <w:r w:rsidR="009E20C7" w:rsidRPr="00C44B45">
        <w:rPr>
          <w:rFonts w:ascii="Times New Roman" w:hAnsi="Times New Roman" w:cs="Times New Roman"/>
          <w:sz w:val="24"/>
          <w:szCs w:val="24"/>
        </w:rPr>
        <w:t xml:space="preserve"> Priekules pag., Priekules nov.</w:t>
      </w:r>
      <w:r w:rsidRPr="00C44B45">
        <w:rPr>
          <w:rFonts w:ascii="Times New Roman" w:hAnsi="Times New Roman" w:cs="Times New Roman"/>
          <w:sz w:val="24"/>
          <w:szCs w:val="24"/>
        </w:rPr>
        <w:t>,</w:t>
      </w:r>
      <w:r w:rsidR="009E20C7" w:rsidRPr="00C44B45">
        <w:rPr>
          <w:rFonts w:ascii="Times New Roman" w:hAnsi="Times New Roman" w:cs="Times New Roman"/>
          <w:sz w:val="24"/>
          <w:szCs w:val="24"/>
        </w:rPr>
        <w:t xml:space="preserve"> </w:t>
      </w:r>
      <w:r w:rsidRPr="00C44B45">
        <w:rPr>
          <w:rFonts w:ascii="Times New Roman" w:hAnsi="Times New Roman" w:cs="Times New Roman"/>
          <w:sz w:val="24"/>
          <w:szCs w:val="24"/>
        </w:rPr>
        <w:t>iesniegumu”</w:t>
      </w:r>
    </w:p>
    <w:p w:rsidR="0065267F" w:rsidRPr="00C44B45" w:rsidRDefault="0065267F" w:rsidP="00C44B45">
      <w:pPr>
        <w:spacing w:after="0" w:line="240" w:lineRule="auto"/>
        <w:ind w:firstLine="720"/>
        <w:jc w:val="both"/>
        <w:rPr>
          <w:rFonts w:ascii="Times New Roman" w:hAnsi="Times New Roman" w:cs="Times New Roman"/>
          <w:sz w:val="24"/>
          <w:szCs w:val="24"/>
        </w:rPr>
      </w:pPr>
    </w:p>
    <w:p w:rsidR="0065267F" w:rsidRPr="00C44B45" w:rsidRDefault="0065267F" w:rsidP="00C44B45">
      <w:pPr>
        <w:spacing w:after="0" w:line="240" w:lineRule="auto"/>
        <w:ind w:firstLine="720"/>
        <w:jc w:val="both"/>
        <w:rPr>
          <w:rFonts w:ascii="Times New Roman" w:hAnsi="Times New Roman" w:cs="Times New Roman"/>
          <w:sz w:val="24"/>
          <w:szCs w:val="24"/>
        </w:rPr>
      </w:pPr>
      <w:r w:rsidRPr="00C44B45">
        <w:rPr>
          <w:rFonts w:ascii="Times New Roman" w:hAnsi="Times New Roman" w:cs="Times New Roman"/>
          <w:sz w:val="24"/>
          <w:szCs w:val="24"/>
        </w:rPr>
        <w:t>Zemes ierīcības projektu izstrādā (turpmāk tekstā –Projekts) izstrādā persona, kurai ir sertifikāts  zemes ierīcības darbu veikšanai.</w:t>
      </w:r>
    </w:p>
    <w:p w:rsidR="0065267F" w:rsidRPr="00C44B45" w:rsidRDefault="0065267F" w:rsidP="00C44B45">
      <w:pPr>
        <w:numPr>
          <w:ilvl w:val="0"/>
          <w:numId w:val="2"/>
        </w:numPr>
        <w:spacing w:after="0" w:line="240" w:lineRule="auto"/>
        <w:rPr>
          <w:rFonts w:ascii="Times New Roman" w:hAnsi="Times New Roman" w:cs="Times New Roman"/>
          <w:b/>
          <w:sz w:val="24"/>
          <w:szCs w:val="24"/>
        </w:rPr>
      </w:pPr>
      <w:r w:rsidRPr="00C44B45">
        <w:rPr>
          <w:rFonts w:ascii="Times New Roman" w:hAnsi="Times New Roman" w:cs="Times New Roman"/>
          <w:b/>
          <w:sz w:val="24"/>
          <w:szCs w:val="24"/>
        </w:rPr>
        <w:t>Darba izstrādāšanas nosacījumi:</w:t>
      </w:r>
    </w:p>
    <w:p w:rsidR="0065267F" w:rsidRPr="00C44B45" w:rsidRDefault="0065267F" w:rsidP="00C44B45">
      <w:pPr>
        <w:numPr>
          <w:ilvl w:val="1"/>
          <w:numId w:val="4"/>
        </w:numPr>
        <w:spacing w:after="0" w:line="240" w:lineRule="auto"/>
        <w:rPr>
          <w:rFonts w:ascii="Times New Roman" w:hAnsi="Times New Roman" w:cs="Times New Roman"/>
          <w:sz w:val="24"/>
          <w:szCs w:val="24"/>
        </w:rPr>
      </w:pPr>
      <w:r w:rsidRPr="00C44B45">
        <w:rPr>
          <w:rFonts w:ascii="Times New Roman" w:hAnsi="Times New Roman" w:cs="Times New Roman"/>
          <w:sz w:val="24"/>
          <w:szCs w:val="24"/>
        </w:rPr>
        <w:t xml:space="preserve">Zemes ierīcības projektu izstrādā saskaņā ar Ministru kabineta 2011.gada 12.aprīļa  Ministru kabineta noteikumu Nr.288 „Zemes ierīcības projekta izstrādes noteikumi” prasībām. </w:t>
      </w:r>
    </w:p>
    <w:p w:rsidR="0065267F" w:rsidRPr="00C44B45" w:rsidRDefault="0065267F" w:rsidP="00C44B45">
      <w:pPr>
        <w:numPr>
          <w:ilvl w:val="1"/>
          <w:numId w:val="4"/>
        </w:numPr>
        <w:spacing w:after="0" w:line="240" w:lineRule="auto"/>
        <w:rPr>
          <w:rFonts w:ascii="Times New Roman" w:hAnsi="Times New Roman" w:cs="Times New Roman"/>
          <w:sz w:val="24"/>
          <w:szCs w:val="24"/>
        </w:rPr>
      </w:pPr>
      <w:r w:rsidRPr="00C44B45">
        <w:rPr>
          <w:rFonts w:ascii="Times New Roman" w:hAnsi="Times New Roman" w:cs="Times New Roman"/>
          <w:sz w:val="24"/>
          <w:szCs w:val="24"/>
        </w:rPr>
        <w:t xml:space="preserve">Zemes ierīcības projekta izstrādei izmanto aktualizētu Latvijas ģeodēzisko koordinātu sistēmā LKS -92 </w:t>
      </w:r>
    </w:p>
    <w:p w:rsidR="0065267F" w:rsidRPr="00C44B45" w:rsidRDefault="0065267F" w:rsidP="00C44B45">
      <w:pPr>
        <w:spacing w:after="0" w:line="240" w:lineRule="auto"/>
        <w:ind w:left="1080"/>
        <w:rPr>
          <w:rFonts w:ascii="Times New Roman" w:hAnsi="Times New Roman" w:cs="Times New Roman"/>
          <w:sz w:val="24"/>
          <w:szCs w:val="24"/>
        </w:rPr>
      </w:pPr>
    </w:p>
    <w:p w:rsidR="0065267F" w:rsidRPr="00C44B45" w:rsidRDefault="0065267F" w:rsidP="00C44B45">
      <w:pPr>
        <w:numPr>
          <w:ilvl w:val="0"/>
          <w:numId w:val="2"/>
        </w:numPr>
        <w:spacing w:after="0" w:line="240" w:lineRule="auto"/>
        <w:jc w:val="both"/>
        <w:rPr>
          <w:rFonts w:ascii="Times New Roman" w:hAnsi="Times New Roman" w:cs="Times New Roman"/>
          <w:b/>
          <w:sz w:val="24"/>
          <w:szCs w:val="24"/>
        </w:rPr>
      </w:pPr>
      <w:r w:rsidRPr="00C44B45">
        <w:rPr>
          <w:rFonts w:ascii="Times New Roman" w:hAnsi="Times New Roman" w:cs="Times New Roman"/>
          <w:b/>
          <w:sz w:val="24"/>
          <w:szCs w:val="24"/>
        </w:rPr>
        <w:t>Projekta sastāvs:</w:t>
      </w:r>
    </w:p>
    <w:p w:rsidR="0065267F" w:rsidRPr="00C44B45" w:rsidRDefault="0065267F" w:rsidP="00C44B45">
      <w:pPr>
        <w:spacing w:after="0" w:line="240" w:lineRule="auto"/>
        <w:ind w:left="360"/>
        <w:jc w:val="both"/>
        <w:rPr>
          <w:rFonts w:ascii="Times New Roman" w:hAnsi="Times New Roman" w:cs="Times New Roman"/>
          <w:sz w:val="24"/>
          <w:szCs w:val="24"/>
        </w:rPr>
      </w:pPr>
      <w:r w:rsidRPr="00C44B45">
        <w:rPr>
          <w:rFonts w:ascii="Times New Roman" w:hAnsi="Times New Roman" w:cs="Times New Roman"/>
          <w:sz w:val="24"/>
          <w:szCs w:val="24"/>
        </w:rPr>
        <w:t>2.1. Izejas materiāli:</w:t>
      </w:r>
    </w:p>
    <w:p w:rsidR="0065267F" w:rsidRPr="00C44B45" w:rsidRDefault="0065267F" w:rsidP="00C44B45">
      <w:pPr>
        <w:spacing w:after="0" w:line="240" w:lineRule="auto"/>
        <w:ind w:left="360"/>
        <w:jc w:val="both"/>
        <w:rPr>
          <w:rFonts w:ascii="Times New Roman" w:hAnsi="Times New Roman" w:cs="Times New Roman"/>
          <w:sz w:val="24"/>
          <w:szCs w:val="24"/>
        </w:rPr>
      </w:pPr>
      <w:r w:rsidRPr="00C44B45">
        <w:rPr>
          <w:rFonts w:ascii="Times New Roman" w:hAnsi="Times New Roman" w:cs="Times New Roman"/>
          <w:sz w:val="24"/>
          <w:szCs w:val="24"/>
        </w:rPr>
        <w:t>2.1.1.    sertifikāts,</w:t>
      </w:r>
    </w:p>
    <w:p w:rsidR="0065267F" w:rsidRPr="00C44B45" w:rsidRDefault="0065267F" w:rsidP="00C44B45">
      <w:pPr>
        <w:spacing w:after="0" w:line="240" w:lineRule="auto"/>
        <w:ind w:left="360"/>
        <w:jc w:val="both"/>
        <w:rPr>
          <w:rFonts w:ascii="Times New Roman" w:hAnsi="Times New Roman" w:cs="Times New Roman"/>
          <w:sz w:val="24"/>
          <w:szCs w:val="24"/>
        </w:rPr>
      </w:pPr>
      <w:r w:rsidRPr="00C44B45">
        <w:rPr>
          <w:rFonts w:ascii="Times New Roman" w:hAnsi="Times New Roman" w:cs="Times New Roman"/>
          <w:sz w:val="24"/>
          <w:szCs w:val="24"/>
        </w:rPr>
        <w:t>2.1.2.darba uzdevums,</w:t>
      </w:r>
    </w:p>
    <w:p w:rsidR="0065267F" w:rsidRPr="00C44B45" w:rsidRDefault="0065267F" w:rsidP="00C44B45">
      <w:pPr>
        <w:spacing w:after="0" w:line="240" w:lineRule="auto"/>
        <w:ind w:left="360"/>
        <w:jc w:val="both"/>
        <w:rPr>
          <w:rFonts w:ascii="Times New Roman" w:hAnsi="Times New Roman" w:cs="Times New Roman"/>
          <w:sz w:val="24"/>
          <w:szCs w:val="24"/>
        </w:rPr>
      </w:pPr>
      <w:r w:rsidRPr="00C44B45">
        <w:rPr>
          <w:rFonts w:ascii="Times New Roman" w:hAnsi="Times New Roman" w:cs="Times New Roman"/>
          <w:sz w:val="24"/>
          <w:szCs w:val="24"/>
        </w:rPr>
        <w:t>2.1.3. zemes gabala robežu plāns,</w:t>
      </w:r>
    </w:p>
    <w:p w:rsidR="0065267F" w:rsidRPr="00C44B45" w:rsidRDefault="0065267F" w:rsidP="00C44B45">
      <w:pPr>
        <w:spacing w:after="0" w:line="240" w:lineRule="auto"/>
        <w:ind w:left="360"/>
        <w:jc w:val="both"/>
        <w:rPr>
          <w:rFonts w:ascii="Times New Roman" w:hAnsi="Times New Roman" w:cs="Times New Roman"/>
          <w:sz w:val="24"/>
          <w:szCs w:val="24"/>
        </w:rPr>
      </w:pPr>
      <w:r w:rsidRPr="00C44B45">
        <w:rPr>
          <w:rFonts w:ascii="Times New Roman" w:hAnsi="Times New Roman" w:cs="Times New Roman"/>
          <w:sz w:val="24"/>
          <w:szCs w:val="24"/>
        </w:rPr>
        <w:t>2.1.4. īpašuma piederību apliecinoši dokumenti,</w:t>
      </w:r>
    </w:p>
    <w:p w:rsidR="0065267F" w:rsidRPr="00C44B45" w:rsidRDefault="0065267F" w:rsidP="00C44B45">
      <w:pPr>
        <w:spacing w:after="0" w:line="240" w:lineRule="auto"/>
        <w:ind w:left="360"/>
        <w:jc w:val="both"/>
        <w:rPr>
          <w:rFonts w:ascii="Times New Roman" w:hAnsi="Times New Roman" w:cs="Times New Roman"/>
          <w:sz w:val="24"/>
          <w:szCs w:val="24"/>
        </w:rPr>
      </w:pPr>
      <w:r w:rsidRPr="00C44B45">
        <w:rPr>
          <w:rFonts w:ascii="Times New Roman" w:hAnsi="Times New Roman" w:cs="Times New Roman"/>
          <w:sz w:val="24"/>
          <w:szCs w:val="24"/>
        </w:rPr>
        <w:t>2.1.5. projekta izstrādē ieinteresēto zemes īpašnieku priekšlikumi un izstrādātāju atbildes, kas apkopotas atbilstoši lietvedības noteikumiem,</w:t>
      </w:r>
    </w:p>
    <w:p w:rsidR="0065267F" w:rsidRPr="00C44B45" w:rsidRDefault="0065267F" w:rsidP="00C44B45">
      <w:pPr>
        <w:spacing w:after="0" w:line="240" w:lineRule="auto"/>
        <w:ind w:left="360"/>
        <w:jc w:val="both"/>
        <w:rPr>
          <w:rFonts w:ascii="Times New Roman" w:hAnsi="Times New Roman" w:cs="Times New Roman"/>
          <w:sz w:val="24"/>
          <w:szCs w:val="24"/>
        </w:rPr>
      </w:pPr>
      <w:r w:rsidRPr="00C44B45">
        <w:rPr>
          <w:rFonts w:ascii="Times New Roman" w:hAnsi="Times New Roman" w:cs="Times New Roman"/>
          <w:sz w:val="24"/>
          <w:szCs w:val="24"/>
        </w:rPr>
        <w:t>2.1.6.institūciju atzinumi un saskaņojumi.</w:t>
      </w:r>
    </w:p>
    <w:p w:rsidR="0065267F" w:rsidRPr="00C44B45" w:rsidRDefault="0065267F" w:rsidP="00C44B45">
      <w:pPr>
        <w:spacing w:after="0" w:line="240" w:lineRule="auto"/>
        <w:ind w:left="360"/>
        <w:jc w:val="both"/>
        <w:rPr>
          <w:rFonts w:ascii="Times New Roman" w:hAnsi="Times New Roman" w:cs="Times New Roman"/>
          <w:b/>
          <w:sz w:val="24"/>
          <w:szCs w:val="24"/>
        </w:rPr>
      </w:pPr>
    </w:p>
    <w:p w:rsidR="0065267F" w:rsidRPr="00C44B45" w:rsidRDefault="0065267F" w:rsidP="00C44B45">
      <w:pPr>
        <w:numPr>
          <w:ilvl w:val="1"/>
          <w:numId w:val="2"/>
        </w:numPr>
        <w:spacing w:after="0" w:line="240" w:lineRule="auto"/>
        <w:jc w:val="both"/>
        <w:rPr>
          <w:rFonts w:ascii="Times New Roman" w:hAnsi="Times New Roman" w:cs="Times New Roman"/>
          <w:b/>
          <w:sz w:val="24"/>
          <w:szCs w:val="24"/>
        </w:rPr>
      </w:pPr>
      <w:r w:rsidRPr="00C44B45">
        <w:rPr>
          <w:rFonts w:ascii="Times New Roman" w:hAnsi="Times New Roman" w:cs="Times New Roman"/>
          <w:b/>
          <w:sz w:val="24"/>
          <w:szCs w:val="24"/>
        </w:rPr>
        <w:t>3. Paskaidrojuma raksts.</w:t>
      </w:r>
    </w:p>
    <w:p w:rsidR="0065267F" w:rsidRPr="00C44B45" w:rsidRDefault="0065267F" w:rsidP="00C44B45">
      <w:pPr>
        <w:spacing w:after="0" w:line="240" w:lineRule="auto"/>
        <w:ind w:left="360"/>
        <w:jc w:val="both"/>
        <w:rPr>
          <w:rFonts w:ascii="Times New Roman" w:hAnsi="Times New Roman" w:cs="Times New Roman"/>
          <w:sz w:val="24"/>
          <w:szCs w:val="24"/>
        </w:rPr>
      </w:pPr>
      <w:r w:rsidRPr="00C44B45">
        <w:rPr>
          <w:rFonts w:ascii="Times New Roman" w:hAnsi="Times New Roman" w:cs="Times New Roman"/>
          <w:sz w:val="24"/>
          <w:szCs w:val="24"/>
        </w:rPr>
        <w:t>3.1.  Grafiskā daļa:</w:t>
      </w:r>
    </w:p>
    <w:p w:rsidR="0065267F" w:rsidRPr="00C44B45" w:rsidRDefault="0065267F" w:rsidP="00C44B45">
      <w:pPr>
        <w:spacing w:after="0" w:line="240" w:lineRule="auto"/>
        <w:ind w:left="360"/>
        <w:jc w:val="both"/>
        <w:rPr>
          <w:rFonts w:ascii="Times New Roman" w:hAnsi="Times New Roman" w:cs="Times New Roman"/>
          <w:sz w:val="24"/>
          <w:szCs w:val="24"/>
        </w:rPr>
      </w:pPr>
      <w:r w:rsidRPr="00C44B45">
        <w:rPr>
          <w:rFonts w:ascii="Times New Roman" w:hAnsi="Times New Roman" w:cs="Times New Roman"/>
          <w:sz w:val="24"/>
          <w:szCs w:val="24"/>
        </w:rPr>
        <w:t xml:space="preserve">3.1.1. uz kartogrāfiskā materiāla izmantojot valsts zemes dienesta reģistrēto zemes robežu plānu un/ar  zemes gabalu juridiskām robežām. </w:t>
      </w:r>
    </w:p>
    <w:p w:rsidR="0065267F" w:rsidRPr="00C44B45" w:rsidRDefault="0065267F" w:rsidP="00C44B45">
      <w:pPr>
        <w:spacing w:after="0" w:line="240" w:lineRule="auto"/>
        <w:ind w:left="360"/>
        <w:jc w:val="both"/>
        <w:rPr>
          <w:rFonts w:ascii="Times New Roman" w:hAnsi="Times New Roman" w:cs="Times New Roman"/>
          <w:sz w:val="24"/>
          <w:szCs w:val="24"/>
        </w:rPr>
      </w:pPr>
      <w:r w:rsidRPr="00C44B45">
        <w:rPr>
          <w:rFonts w:ascii="Times New Roman" w:hAnsi="Times New Roman" w:cs="Times New Roman"/>
          <w:sz w:val="24"/>
          <w:szCs w:val="24"/>
        </w:rPr>
        <w:t>3.1.2. Projekta risinājumu kopplāns uz kartogrāfiskā materiāla  uzrādot:</w:t>
      </w:r>
    </w:p>
    <w:p w:rsidR="0065267F" w:rsidRPr="00C44B45" w:rsidRDefault="0065267F" w:rsidP="00C44B45">
      <w:pPr>
        <w:spacing w:after="0" w:line="240" w:lineRule="auto"/>
        <w:ind w:left="360" w:firstLine="360"/>
        <w:jc w:val="both"/>
        <w:rPr>
          <w:rFonts w:ascii="Times New Roman" w:hAnsi="Times New Roman" w:cs="Times New Roman"/>
          <w:sz w:val="24"/>
          <w:szCs w:val="24"/>
        </w:rPr>
      </w:pPr>
      <w:r w:rsidRPr="00C44B45">
        <w:rPr>
          <w:rFonts w:ascii="Times New Roman" w:hAnsi="Times New Roman" w:cs="Times New Roman"/>
          <w:sz w:val="24"/>
          <w:szCs w:val="24"/>
        </w:rPr>
        <w:t xml:space="preserve">–  </w:t>
      </w:r>
      <w:proofErr w:type="spellStart"/>
      <w:r w:rsidRPr="00C44B45">
        <w:rPr>
          <w:rFonts w:ascii="Times New Roman" w:hAnsi="Times New Roman" w:cs="Times New Roman"/>
          <w:sz w:val="24"/>
          <w:szCs w:val="24"/>
        </w:rPr>
        <w:t>jaunveidojamo</w:t>
      </w:r>
      <w:proofErr w:type="spellEnd"/>
      <w:r w:rsidRPr="00C44B45">
        <w:rPr>
          <w:rFonts w:ascii="Times New Roman" w:hAnsi="Times New Roman" w:cs="Times New Roman"/>
          <w:sz w:val="24"/>
          <w:szCs w:val="24"/>
        </w:rPr>
        <w:t xml:space="preserve"> zemes gabalu robežas,</w:t>
      </w:r>
    </w:p>
    <w:p w:rsidR="0065267F" w:rsidRPr="00C44B45" w:rsidRDefault="0065267F" w:rsidP="00C44B45">
      <w:pPr>
        <w:numPr>
          <w:ilvl w:val="0"/>
          <w:numId w:val="3"/>
        </w:numPr>
        <w:spacing w:after="0" w:line="240" w:lineRule="auto"/>
        <w:jc w:val="both"/>
        <w:rPr>
          <w:rFonts w:ascii="Times New Roman" w:hAnsi="Times New Roman" w:cs="Times New Roman"/>
          <w:sz w:val="24"/>
          <w:szCs w:val="24"/>
        </w:rPr>
      </w:pPr>
      <w:proofErr w:type="spellStart"/>
      <w:r w:rsidRPr="00C44B45">
        <w:rPr>
          <w:rFonts w:ascii="Times New Roman" w:hAnsi="Times New Roman" w:cs="Times New Roman"/>
          <w:sz w:val="24"/>
          <w:szCs w:val="24"/>
        </w:rPr>
        <w:t>jaunveidojamo</w:t>
      </w:r>
      <w:proofErr w:type="spellEnd"/>
      <w:r w:rsidRPr="00C44B45">
        <w:rPr>
          <w:rFonts w:ascii="Times New Roman" w:hAnsi="Times New Roman" w:cs="Times New Roman"/>
          <w:sz w:val="24"/>
          <w:szCs w:val="24"/>
        </w:rPr>
        <w:t xml:space="preserve"> zemes gabalu platības,</w:t>
      </w:r>
    </w:p>
    <w:p w:rsidR="0065267F" w:rsidRPr="00C44B45" w:rsidRDefault="0065267F" w:rsidP="00C44B45">
      <w:pPr>
        <w:numPr>
          <w:ilvl w:val="0"/>
          <w:numId w:val="3"/>
        </w:numPr>
        <w:spacing w:after="0" w:line="240" w:lineRule="auto"/>
        <w:jc w:val="both"/>
        <w:rPr>
          <w:rFonts w:ascii="Times New Roman" w:hAnsi="Times New Roman" w:cs="Times New Roman"/>
          <w:sz w:val="24"/>
          <w:szCs w:val="24"/>
        </w:rPr>
      </w:pPr>
      <w:r w:rsidRPr="00C44B45">
        <w:rPr>
          <w:rFonts w:ascii="Times New Roman" w:hAnsi="Times New Roman" w:cs="Times New Roman"/>
          <w:sz w:val="24"/>
          <w:szCs w:val="24"/>
        </w:rPr>
        <w:t>būvju kontūras;</w:t>
      </w:r>
    </w:p>
    <w:p w:rsidR="0065267F" w:rsidRPr="00C44B45" w:rsidRDefault="0065267F" w:rsidP="00C44B45">
      <w:pPr>
        <w:numPr>
          <w:ilvl w:val="0"/>
          <w:numId w:val="3"/>
        </w:numPr>
        <w:spacing w:after="0" w:line="240" w:lineRule="auto"/>
        <w:jc w:val="both"/>
        <w:rPr>
          <w:rFonts w:ascii="Times New Roman" w:hAnsi="Times New Roman" w:cs="Times New Roman"/>
          <w:sz w:val="24"/>
          <w:szCs w:val="24"/>
        </w:rPr>
      </w:pPr>
      <w:r w:rsidRPr="00C44B45">
        <w:rPr>
          <w:rFonts w:ascii="Times New Roman" w:hAnsi="Times New Roman" w:cs="Times New Roman"/>
          <w:sz w:val="24"/>
          <w:szCs w:val="24"/>
        </w:rPr>
        <w:t>piekļūšanas  iespējas;</w:t>
      </w:r>
    </w:p>
    <w:p w:rsidR="0065267F" w:rsidRPr="00C44B45" w:rsidRDefault="0065267F" w:rsidP="00C44B45">
      <w:pPr>
        <w:numPr>
          <w:ilvl w:val="0"/>
          <w:numId w:val="3"/>
        </w:numPr>
        <w:spacing w:after="0" w:line="240" w:lineRule="auto"/>
        <w:jc w:val="both"/>
        <w:rPr>
          <w:rFonts w:ascii="Times New Roman" w:hAnsi="Times New Roman" w:cs="Times New Roman"/>
          <w:sz w:val="24"/>
          <w:szCs w:val="24"/>
        </w:rPr>
      </w:pPr>
      <w:proofErr w:type="spellStart"/>
      <w:r w:rsidRPr="00C44B45">
        <w:rPr>
          <w:rFonts w:ascii="Times New Roman" w:hAnsi="Times New Roman" w:cs="Times New Roman"/>
          <w:sz w:val="24"/>
          <w:szCs w:val="24"/>
        </w:rPr>
        <w:t>jaunveidojamo</w:t>
      </w:r>
      <w:proofErr w:type="spellEnd"/>
      <w:r w:rsidRPr="00C44B45">
        <w:rPr>
          <w:rFonts w:ascii="Times New Roman" w:hAnsi="Times New Roman" w:cs="Times New Roman"/>
          <w:sz w:val="24"/>
          <w:szCs w:val="24"/>
        </w:rPr>
        <w:t xml:space="preserve"> zemes gabalu atļauto izmantošanu atbilstoši </w:t>
      </w:r>
      <w:r w:rsidR="009E20C7" w:rsidRPr="00C44B45">
        <w:rPr>
          <w:rFonts w:ascii="Times New Roman" w:hAnsi="Times New Roman" w:cs="Times New Roman"/>
          <w:sz w:val="24"/>
          <w:szCs w:val="24"/>
        </w:rPr>
        <w:t>Priekules novada teritorijas plānojuma 2015.-2026.gadam Grafiskā daļa un Teritorijas izmantošanas un apbūves noteikumiem.</w:t>
      </w:r>
    </w:p>
    <w:p w:rsidR="009E20C7" w:rsidRPr="00C44B45" w:rsidRDefault="0065267F" w:rsidP="00C44B45">
      <w:pPr>
        <w:numPr>
          <w:ilvl w:val="0"/>
          <w:numId w:val="3"/>
        </w:numPr>
        <w:spacing w:after="0" w:line="240" w:lineRule="auto"/>
        <w:jc w:val="both"/>
        <w:rPr>
          <w:rFonts w:ascii="Times New Roman" w:hAnsi="Times New Roman" w:cs="Times New Roman"/>
          <w:sz w:val="24"/>
          <w:szCs w:val="24"/>
        </w:rPr>
      </w:pPr>
      <w:proofErr w:type="spellStart"/>
      <w:r w:rsidRPr="00C44B45">
        <w:rPr>
          <w:rFonts w:ascii="Times New Roman" w:hAnsi="Times New Roman" w:cs="Times New Roman"/>
          <w:sz w:val="24"/>
          <w:szCs w:val="24"/>
        </w:rPr>
        <w:lastRenderedPageBreak/>
        <w:t>jaunveidojamo</w:t>
      </w:r>
      <w:proofErr w:type="spellEnd"/>
      <w:r w:rsidRPr="00C44B45">
        <w:rPr>
          <w:rFonts w:ascii="Times New Roman" w:hAnsi="Times New Roman" w:cs="Times New Roman"/>
          <w:sz w:val="24"/>
          <w:szCs w:val="24"/>
        </w:rPr>
        <w:t xml:space="preserve"> zemes gabalu faktiskās izmantošanas atbilstību </w:t>
      </w:r>
      <w:r w:rsidR="009E20C7" w:rsidRPr="00C44B45">
        <w:rPr>
          <w:rFonts w:ascii="Times New Roman" w:hAnsi="Times New Roman" w:cs="Times New Roman"/>
          <w:sz w:val="24"/>
          <w:szCs w:val="24"/>
        </w:rPr>
        <w:t>Priekules novada teritorijas plānojuma 2015.-2026.gadam Grafiskā daļa un Teritorijas izmantošanas un apbūves noteikumiem;</w:t>
      </w:r>
    </w:p>
    <w:p w:rsidR="0065267F" w:rsidRPr="00C44B45" w:rsidRDefault="0065267F" w:rsidP="00C44B45">
      <w:pPr>
        <w:numPr>
          <w:ilvl w:val="0"/>
          <w:numId w:val="3"/>
        </w:numPr>
        <w:spacing w:after="0" w:line="240" w:lineRule="auto"/>
        <w:jc w:val="both"/>
        <w:rPr>
          <w:rFonts w:ascii="Times New Roman" w:hAnsi="Times New Roman" w:cs="Times New Roman"/>
          <w:sz w:val="24"/>
          <w:szCs w:val="24"/>
        </w:rPr>
      </w:pPr>
      <w:proofErr w:type="spellStart"/>
      <w:r w:rsidRPr="00C44B45">
        <w:rPr>
          <w:rFonts w:ascii="Times New Roman" w:hAnsi="Times New Roman" w:cs="Times New Roman"/>
          <w:sz w:val="24"/>
          <w:szCs w:val="24"/>
        </w:rPr>
        <w:t>jaunveidoja</w:t>
      </w:r>
      <w:r w:rsidR="009E20C7" w:rsidRPr="00C44B45">
        <w:rPr>
          <w:rFonts w:ascii="Times New Roman" w:hAnsi="Times New Roman" w:cs="Times New Roman"/>
          <w:sz w:val="24"/>
          <w:szCs w:val="24"/>
        </w:rPr>
        <w:t>mo</w:t>
      </w:r>
      <w:proofErr w:type="spellEnd"/>
      <w:r w:rsidR="009E20C7" w:rsidRPr="00C44B45">
        <w:rPr>
          <w:rFonts w:ascii="Times New Roman" w:hAnsi="Times New Roman" w:cs="Times New Roman"/>
          <w:sz w:val="24"/>
          <w:szCs w:val="24"/>
        </w:rPr>
        <w:t xml:space="preserve"> zemes </w:t>
      </w:r>
      <w:r w:rsidRPr="00C44B45">
        <w:rPr>
          <w:rFonts w:ascii="Times New Roman" w:hAnsi="Times New Roman" w:cs="Times New Roman"/>
          <w:sz w:val="24"/>
          <w:szCs w:val="24"/>
        </w:rPr>
        <w:t xml:space="preserve"> vienības apgrūtinājumus atbilstoši </w:t>
      </w:r>
      <w:r w:rsidR="009E20C7" w:rsidRPr="00C44B45">
        <w:rPr>
          <w:rFonts w:ascii="Times New Roman" w:hAnsi="Times New Roman" w:cs="Times New Roman"/>
          <w:sz w:val="24"/>
          <w:szCs w:val="24"/>
        </w:rPr>
        <w:t xml:space="preserve">Priekules novada teritorijas plānojuma 2015.-2026.gadam Grafiskā daļa un Teritorijas izmantošanas un apbūves noteikumi” </w:t>
      </w:r>
      <w:r w:rsidRPr="00C44B45">
        <w:rPr>
          <w:rFonts w:ascii="Times New Roman" w:hAnsi="Times New Roman" w:cs="Times New Roman"/>
          <w:sz w:val="24"/>
          <w:szCs w:val="24"/>
        </w:rPr>
        <w:t xml:space="preserve">t.sk. aizsargjoslas un servitūtus, norādot apgrūtinājuma veidu un platību </w:t>
      </w:r>
      <w:proofErr w:type="spellStart"/>
      <w:r w:rsidRPr="00C44B45">
        <w:rPr>
          <w:rFonts w:ascii="Times New Roman" w:hAnsi="Times New Roman" w:cs="Times New Roman"/>
          <w:sz w:val="24"/>
          <w:szCs w:val="24"/>
        </w:rPr>
        <w:t>jaunveidojamo</w:t>
      </w:r>
      <w:proofErr w:type="spellEnd"/>
      <w:r w:rsidRPr="00C44B45">
        <w:rPr>
          <w:rFonts w:ascii="Times New Roman" w:hAnsi="Times New Roman" w:cs="Times New Roman"/>
          <w:sz w:val="24"/>
          <w:szCs w:val="24"/>
        </w:rPr>
        <w:t xml:space="preserve"> zemes gabalu robežu punktu koordinātes,</w:t>
      </w:r>
    </w:p>
    <w:p w:rsidR="0065267F" w:rsidRPr="00C44B45" w:rsidRDefault="0065267F" w:rsidP="00C44B45">
      <w:pPr>
        <w:numPr>
          <w:ilvl w:val="0"/>
          <w:numId w:val="3"/>
        </w:numPr>
        <w:spacing w:after="0" w:line="240" w:lineRule="auto"/>
        <w:jc w:val="both"/>
        <w:rPr>
          <w:rFonts w:ascii="Times New Roman" w:hAnsi="Times New Roman" w:cs="Times New Roman"/>
          <w:sz w:val="24"/>
          <w:szCs w:val="24"/>
        </w:rPr>
      </w:pPr>
      <w:r w:rsidRPr="00C44B45">
        <w:rPr>
          <w:rFonts w:ascii="Times New Roman" w:hAnsi="Times New Roman" w:cs="Times New Roman"/>
          <w:sz w:val="24"/>
          <w:szCs w:val="24"/>
        </w:rPr>
        <w:t>atkāpes no normatīviem aktiem (ja tāds ir ) un to pamatojums.</w:t>
      </w:r>
    </w:p>
    <w:p w:rsidR="0065267F" w:rsidRPr="00C44B45" w:rsidRDefault="0065267F" w:rsidP="00C44B45">
      <w:pPr>
        <w:numPr>
          <w:ilvl w:val="0"/>
          <w:numId w:val="5"/>
        </w:numPr>
        <w:spacing w:after="0" w:line="240" w:lineRule="auto"/>
        <w:jc w:val="both"/>
        <w:rPr>
          <w:rFonts w:ascii="Times New Roman" w:hAnsi="Times New Roman" w:cs="Times New Roman"/>
          <w:b/>
          <w:sz w:val="24"/>
          <w:szCs w:val="24"/>
        </w:rPr>
      </w:pPr>
      <w:r w:rsidRPr="00C44B45">
        <w:rPr>
          <w:rFonts w:ascii="Times New Roman" w:hAnsi="Times New Roman" w:cs="Times New Roman"/>
          <w:b/>
          <w:sz w:val="24"/>
          <w:szCs w:val="24"/>
        </w:rPr>
        <w:t>Nekustamā īpašuma veidošanas nosacījumi:</w:t>
      </w:r>
    </w:p>
    <w:p w:rsidR="0065267F" w:rsidRPr="00C44B45" w:rsidRDefault="0065267F" w:rsidP="00C44B45">
      <w:pPr>
        <w:spacing w:after="0" w:line="240" w:lineRule="auto"/>
        <w:ind w:left="720"/>
        <w:jc w:val="both"/>
        <w:rPr>
          <w:rFonts w:ascii="Times New Roman" w:hAnsi="Times New Roman" w:cs="Times New Roman"/>
          <w:sz w:val="24"/>
          <w:szCs w:val="24"/>
        </w:rPr>
      </w:pPr>
      <w:r w:rsidRPr="00C44B45">
        <w:rPr>
          <w:rFonts w:ascii="Times New Roman" w:hAnsi="Times New Roman" w:cs="Times New Roman"/>
          <w:sz w:val="24"/>
          <w:szCs w:val="24"/>
        </w:rPr>
        <w:t>4.1.Zemes gabala atļautā izmantošana:</w:t>
      </w:r>
    </w:p>
    <w:p w:rsidR="009E20C7" w:rsidRPr="00C44B45" w:rsidRDefault="0065267F" w:rsidP="00C44B45">
      <w:pPr>
        <w:pStyle w:val="Sarakstarindkopa"/>
        <w:numPr>
          <w:ilvl w:val="1"/>
          <w:numId w:val="6"/>
        </w:numPr>
        <w:spacing w:before="0" w:beforeAutospacing="0" w:after="0" w:afterAutospacing="0"/>
        <w:jc w:val="both"/>
        <w:rPr>
          <w:rFonts w:ascii="Times New Roman" w:hAnsi="Times New Roman" w:cs="Times New Roman"/>
          <w:sz w:val="24"/>
          <w:szCs w:val="24"/>
        </w:rPr>
      </w:pPr>
      <w:r w:rsidRPr="00C44B45">
        <w:rPr>
          <w:rFonts w:ascii="Times New Roman" w:hAnsi="Times New Roman" w:cs="Times New Roman"/>
          <w:sz w:val="24"/>
          <w:szCs w:val="24"/>
        </w:rPr>
        <w:t xml:space="preserve">Atbilstoši </w:t>
      </w:r>
      <w:r w:rsidR="009E20C7" w:rsidRPr="00C44B45">
        <w:rPr>
          <w:rFonts w:ascii="Times New Roman" w:hAnsi="Times New Roman" w:cs="Times New Roman"/>
          <w:sz w:val="24"/>
          <w:szCs w:val="24"/>
        </w:rPr>
        <w:t xml:space="preserve">Priekules novada teritorijas plānojuma 2015.-2026.gadam Grafiskā daļa un Teritorijas izmantošanas un apbūves noteikumiem” </w:t>
      </w:r>
      <w:r w:rsidRPr="00C44B45">
        <w:rPr>
          <w:rFonts w:ascii="Times New Roman" w:hAnsi="Times New Roman" w:cs="Times New Roman"/>
          <w:sz w:val="24"/>
          <w:szCs w:val="24"/>
        </w:rPr>
        <w:t xml:space="preserve">- </w:t>
      </w:r>
      <w:r w:rsidR="009E20C7" w:rsidRPr="00C44B45">
        <w:rPr>
          <w:rFonts w:ascii="Times New Roman" w:hAnsi="Times New Roman" w:cs="Times New Roman"/>
          <w:sz w:val="24"/>
          <w:szCs w:val="24"/>
        </w:rPr>
        <w:t xml:space="preserve">daļa  </w:t>
      </w:r>
      <w:r w:rsidRPr="00C44B45">
        <w:rPr>
          <w:rFonts w:ascii="Times New Roman" w:hAnsi="Times New Roman" w:cs="Times New Roman"/>
          <w:sz w:val="24"/>
          <w:szCs w:val="24"/>
        </w:rPr>
        <w:t xml:space="preserve"> atrodas</w:t>
      </w:r>
      <w:r w:rsidR="009E20C7" w:rsidRPr="00C44B45">
        <w:rPr>
          <w:rFonts w:ascii="Times New Roman" w:hAnsi="Times New Roman" w:cs="Times New Roman"/>
          <w:sz w:val="24"/>
          <w:szCs w:val="24"/>
        </w:rPr>
        <w:t xml:space="preserve">: </w:t>
      </w:r>
      <w:r w:rsidRPr="00C44B45">
        <w:rPr>
          <w:rFonts w:ascii="Times New Roman" w:hAnsi="Times New Roman" w:cs="Times New Roman"/>
          <w:sz w:val="24"/>
          <w:szCs w:val="24"/>
        </w:rPr>
        <w:t xml:space="preserve"> </w:t>
      </w:r>
    </w:p>
    <w:p w:rsidR="009E20C7" w:rsidRPr="00C44B45" w:rsidRDefault="009E20C7" w:rsidP="00C44B45">
      <w:pPr>
        <w:pStyle w:val="Sarakstarindkopa"/>
        <w:spacing w:before="0" w:beforeAutospacing="0" w:after="0" w:afterAutospacing="0"/>
        <w:ind w:left="1440" w:firstLine="720"/>
        <w:jc w:val="both"/>
        <w:rPr>
          <w:rFonts w:ascii="Times New Roman" w:hAnsi="Times New Roman" w:cs="Times New Roman"/>
          <w:sz w:val="24"/>
          <w:szCs w:val="24"/>
        </w:rPr>
      </w:pPr>
      <w:r w:rsidRPr="00C44B45">
        <w:rPr>
          <w:rFonts w:ascii="Times New Roman" w:hAnsi="Times New Roman" w:cs="Times New Roman"/>
          <w:sz w:val="24"/>
          <w:szCs w:val="24"/>
        </w:rPr>
        <w:t>Publiskās apbūves  teritorijā;</w:t>
      </w:r>
    </w:p>
    <w:p w:rsidR="009E20C7" w:rsidRPr="00C44B45" w:rsidRDefault="009E20C7" w:rsidP="00C44B45">
      <w:pPr>
        <w:pStyle w:val="Sarakstarindkopa"/>
        <w:spacing w:before="0" w:beforeAutospacing="0" w:after="0" w:afterAutospacing="0"/>
        <w:ind w:left="1440" w:firstLine="720"/>
        <w:jc w:val="both"/>
        <w:rPr>
          <w:rFonts w:ascii="Times New Roman" w:hAnsi="Times New Roman" w:cs="Times New Roman"/>
          <w:sz w:val="24"/>
          <w:szCs w:val="24"/>
        </w:rPr>
      </w:pPr>
      <w:r w:rsidRPr="00C44B45">
        <w:rPr>
          <w:rFonts w:ascii="Times New Roman" w:hAnsi="Times New Roman" w:cs="Times New Roman"/>
          <w:sz w:val="24"/>
          <w:szCs w:val="24"/>
        </w:rPr>
        <w:t>Jaukta centra  apbūves  teritorijā;</w:t>
      </w:r>
    </w:p>
    <w:p w:rsidR="009E20C7" w:rsidRPr="00C44B45" w:rsidRDefault="009E20C7" w:rsidP="00C44B45">
      <w:pPr>
        <w:pStyle w:val="Sarakstarindkopa"/>
        <w:spacing w:before="0" w:beforeAutospacing="0" w:after="0" w:afterAutospacing="0"/>
        <w:ind w:left="1440" w:firstLine="720"/>
        <w:jc w:val="both"/>
        <w:rPr>
          <w:rFonts w:ascii="Times New Roman" w:hAnsi="Times New Roman" w:cs="Times New Roman"/>
          <w:sz w:val="24"/>
          <w:szCs w:val="24"/>
        </w:rPr>
      </w:pPr>
      <w:r w:rsidRPr="00C44B45">
        <w:rPr>
          <w:rFonts w:ascii="Times New Roman" w:hAnsi="Times New Roman" w:cs="Times New Roman"/>
          <w:sz w:val="24"/>
          <w:szCs w:val="24"/>
        </w:rPr>
        <w:t>Lauksaimniecības   teritorijā.</w:t>
      </w:r>
    </w:p>
    <w:p w:rsidR="0065267F" w:rsidRPr="00C44B45" w:rsidRDefault="0065267F" w:rsidP="00C44B45">
      <w:pPr>
        <w:numPr>
          <w:ilvl w:val="0"/>
          <w:numId w:val="3"/>
        </w:numPr>
        <w:spacing w:after="0" w:line="240" w:lineRule="auto"/>
        <w:jc w:val="both"/>
        <w:rPr>
          <w:rFonts w:ascii="Times New Roman" w:hAnsi="Times New Roman" w:cs="Times New Roman"/>
          <w:sz w:val="24"/>
          <w:szCs w:val="24"/>
        </w:rPr>
      </w:pPr>
      <w:r w:rsidRPr="00C44B45">
        <w:rPr>
          <w:rFonts w:ascii="Times New Roman" w:hAnsi="Times New Roman" w:cs="Times New Roman"/>
          <w:sz w:val="24"/>
          <w:szCs w:val="24"/>
        </w:rPr>
        <w:t xml:space="preserve">paredzēt piekļūšanas iespējas. </w:t>
      </w:r>
    </w:p>
    <w:p w:rsidR="0065267F" w:rsidRPr="00C44B45" w:rsidRDefault="0065267F" w:rsidP="00C44B45">
      <w:pPr>
        <w:numPr>
          <w:ilvl w:val="0"/>
          <w:numId w:val="5"/>
        </w:numPr>
        <w:spacing w:after="0" w:line="240" w:lineRule="auto"/>
        <w:jc w:val="both"/>
        <w:rPr>
          <w:rFonts w:ascii="Times New Roman" w:hAnsi="Times New Roman" w:cs="Times New Roman"/>
          <w:b/>
          <w:sz w:val="24"/>
          <w:szCs w:val="24"/>
        </w:rPr>
      </w:pPr>
      <w:r w:rsidRPr="00C44B45">
        <w:rPr>
          <w:rFonts w:ascii="Times New Roman" w:hAnsi="Times New Roman" w:cs="Times New Roman"/>
          <w:b/>
          <w:sz w:val="24"/>
          <w:szCs w:val="24"/>
        </w:rPr>
        <w:t>Projekta saskaņošana un apstiprināšanas kārtība:</w:t>
      </w:r>
    </w:p>
    <w:p w:rsidR="0065267F" w:rsidRPr="00C44B45" w:rsidRDefault="0065267F" w:rsidP="00C44B45">
      <w:pPr>
        <w:spacing w:after="0" w:line="240" w:lineRule="auto"/>
        <w:ind w:left="360" w:firstLine="360"/>
        <w:jc w:val="both"/>
        <w:rPr>
          <w:rFonts w:ascii="Times New Roman" w:hAnsi="Times New Roman" w:cs="Times New Roman"/>
          <w:sz w:val="24"/>
          <w:szCs w:val="24"/>
        </w:rPr>
      </w:pPr>
      <w:r w:rsidRPr="00C44B45">
        <w:rPr>
          <w:rFonts w:ascii="Times New Roman" w:hAnsi="Times New Roman" w:cs="Times New Roman"/>
          <w:sz w:val="24"/>
          <w:szCs w:val="24"/>
        </w:rPr>
        <w:t xml:space="preserve">5.1. Pirms projekta iesniegšanas Priekules novada </w:t>
      </w:r>
      <w:r w:rsidR="00C076B0" w:rsidRPr="00C44B45">
        <w:rPr>
          <w:rFonts w:ascii="Times New Roman" w:hAnsi="Times New Roman" w:cs="Times New Roman"/>
          <w:sz w:val="24"/>
          <w:szCs w:val="24"/>
        </w:rPr>
        <w:t xml:space="preserve">pašvaldības </w:t>
      </w:r>
      <w:r w:rsidRPr="00C44B45">
        <w:rPr>
          <w:rFonts w:ascii="Times New Roman" w:hAnsi="Times New Roman" w:cs="Times New Roman"/>
          <w:sz w:val="24"/>
          <w:szCs w:val="24"/>
        </w:rPr>
        <w:t xml:space="preserve">domē projektu saskaņo ar </w:t>
      </w:r>
    </w:p>
    <w:p w:rsidR="0065267F" w:rsidRPr="00C44B45" w:rsidRDefault="0065267F" w:rsidP="00C44B45">
      <w:pPr>
        <w:spacing w:after="0" w:line="240" w:lineRule="auto"/>
        <w:ind w:left="1080" w:firstLine="360"/>
        <w:jc w:val="both"/>
        <w:rPr>
          <w:rFonts w:ascii="Times New Roman" w:hAnsi="Times New Roman" w:cs="Times New Roman"/>
          <w:sz w:val="24"/>
          <w:szCs w:val="24"/>
        </w:rPr>
      </w:pPr>
      <w:r w:rsidRPr="00C44B45">
        <w:rPr>
          <w:rFonts w:ascii="Times New Roman" w:hAnsi="Times New Roman" w:cs="Times New Roman"/>
          <w:sz w:val="24"/>
          <w:szCs w:val="24"/>
        </w:rPr>
        <w:t>5.1.1. Projektā iesaistīto nekustamā īpašuma īpašniekiem ( pilnvaroto personu);</w:t>
      </w:r>
    </w:p>
    <w:p w:rsidR="0065267F" w:rsidRPr="00C44B45" w:rsidRDefault="0065267F" w:rsidP="00C44B45">
      <w:pPr>
        <w:spacing w:after="0" w:line="240" w:lineRule="auto"/>
        <w:ind w:left="1080" w:firstLine="360"/>
        <w:jc w:val="both"/>
        <w:rPr>
          <w:rFonts w:ascii="Times New Roman" w:hAnsi="Times New Roman" w:cs="Times New Roman"/>
          <w:sz w:val="24"/>
          <w:szCs w:val="24"/>
        </w:rPr>
      </w:pPr>
      <w:r w:rsidRPr="00C44B45">
        <w:rPr>
          <w:rFonts w:ascii="Times New Roman" w:hAnsi="Times New Roman" w:cs="Times New Roman"/>
          <w:sz w:val="24"/>
          <w:szCs w:val="24"/>
        </w:rPr>
        <w:t>VZD Kurzemes reģionālo nodaļu;</w:t>
      </w:r>
    </w:p>
    <w:p w:rsidR="0065267F" w:rsidRPr="00C44B45" w:rsidRDefault="0065267F" w:rsidP="00C44B45">
      <w:pPr>
        <w:spacing w:after="0" w:line="240" w:lineRule="auto"/>
        <w:ind w:left="360" w:firstLine="360"/>
        <w:jc w:val="both"/>
        <w:rPr>
          <w:rFonts w:ascii="Times New Roman" w:hAnsi="Times New Roman" w:cs="Times New Roman"/>
          <w:sz w:val="24"/>
          <w:szCs w:val="24"/>
        </w:rPr>
      </w:pPr>
      <w:r w:rsidRPr="00C44B45">
        <w:rPr>
          <w:rFonts w:ascii="Times New Roman" w:hAnsi="Times New Roman" w:cs="Times New Roman"/>
          <w:sz w:val="24"/>
          <w:szCs w:val="24"/>
        </w:rPr>
        <w:t xml:space="preserve">5.2 Projektu 3 eksemplāros kopā ar grafisko daļu digitālā veidā </w:t>
      </w:r>
      <w:proofErr w:type="spellStart"/>
      <w:r w:rsidRPr="00C44B45">
        <w:rPr>
          <w:rFonts w:ascii="Times New Roman" w:hAnsi="Times New Roman" w:cs="Times New Roman"/>
          <w:sz w:val="24"/>
          <w:szCs w:val="24"/>
        </w:rPr>
        <w:t>vektordatu</w:t>
      </w:r>
      <w:proofErr w:type="spellEnd"/>
      <w:r w:rsidRPr="00C44B45">
        <w:rPr>
          <w:rFonts w:ascii="Times New Roman" w:hAnsi="Times New Roman" w:cs="Times New Roman"/>
          <w:sz w:val="24"/>
          <w:szCs w:val="24"/>
        </w:rPr>
        <w:t xml:space="preserve"> formā iesniedz apstiprināšanai Priekules novada </w:t>
      </w:r>
      <w:r w:rsidR="00C076B0" w:rsidRPr="00C44B45">
        <w:rPr>
          <w:rFonts w:ascii="Times New Roman" w:hAnsi="Times New Roman" w:cs="Times New Roman"/>
          <w:sz w:val="24"/>
          <w:szCs w:val="24"/>
        </w:rPr>
        <w:t xml:space="preserve">pašvaldības </w:t>
      </w:r>
      <w:r w:rsidRPr="00C44B45">
        <w:rPr>
          <w:rFonts w:ascii="Times New Roman" w:hAnsi="Times New Roman" w:cs="Times New Roman"/>
          <w:sz w:val="24"/>
          <w:szCs w:val="24"/>
        </w:rPr>
        <w:t>domē.</w:t>
      </w:r>
    </w:p>
    <w:p w:rsidR="0065267F" w:rsidRPr="00C44B45" w:rsidRDefault="0065267F" w:rsidP="00C44B45">
      <w:pPr>
        <w:spacing w:after="0" w:line="240" w:lineRule="auto"/>
        <w:ind w:left="360"/>
        <w:jc w:val="both"/>
        <w:rPr>
          <w:rFonts w:ascii="Times New Roman" w:hAnsi="Times New Roman" w:cs="Times New Roman"/>
          <w:sz w:val="24"/>
          <w:szCs w:val="24"/>
        </w:rPr>
      </w:pPr>
      <w:r w:rsidRPr="00C44B45">
        <w:rPr>
          <w:rFonts w:ascii="Times New Roman" w:hAnsi="Times New Roman" w:cs="Times New Roman"/>
          <w:sz w:val="24"/>
          <w:szCs w:val="24"/>
        </w:rPr>
        <w:tab/>
        <w:t xml:space="preserve">5.2.1. Projekts tiek apstiprināts ar Priekules novada </w:t>
      </w:r>
      <w:r w:rsidR="00C076B0" w:rsidRPr="00C44B45">
        <w:rPr>
          <w:rFonts w:ascii="Times New Roman" w:hAnsi="Times New Roman" w:cs="Times New Roman"/>
          <w:sz w:val="24"/>
          <w:szCs w:val="24"/>
        </w:rPr>
        <w:t xml:space="preserve">pašvaldības </w:t>
      </w:r>
      <w:r w:rsidRPr="00C44B45">
        <w:rPr>
          <w:rFonts w:ascii="Times New Roman" w:hAnsi="Times New Roman" w:cs="Times New Roman"/>
          <w:sz w:val="24"/>
          <w:szCs w:val="24"/>
        </w:rPr>
        <w:t>domes lēmumu.</w:t>
      </w:r>
    </w:p>
    <w:p w:rsidR="0065267F" w:rsidRPr="00C44B45" w:rsidRDefault="0065267F" w:rsidP="00C44B45">
      <w:pPr>
        <w:spacing w:after="0" w:line="240" w:lineRule="auto"/>
        <w:ind w:left="360"/>
        <w:jc w:val="both"/>
        <w:rPr>
          <w:rFonts w:ascii="Times New Roman" w:hAnsi="Times New Roman" w:cs="Times New Roman"/>
          <w:sz w:val="24"/>
          <w:szCs w:val="24"/>
        </w:rPr>
      </w:pPr>
    </w:p>
    <w:p w:rsidR="0065267F" w:rsidRPr="00C44B45" w:rsidRDefault="0065267F" w:rsidP="00C44B45">
      <w:pPr>
        <w:spacing w:after="0" w:line="240" w:lineRule="auto"/>
        <w:ind w:left="360"/>
        <w:jc w:val="both"/>
        <w:rPr>
          <w:rFonts w:ascii="Times New Roman" w:hAnsi="Times New Roman" w:cs="Times New Roman"/>
          <w:sz w:val="24"/>
          <w:szCs w:val="24"/>
        </w:rPr>
      </w:pPr>
      <w:r w:rsidRPr="00C44B45">
        <w:rPr>
          <w:rFonts w:ascii="Times New Roman" w:hAnsi="Times New Roman" w:cs="Times New Roman"/>
          <w:b/>
          <w:sz w:val="24"/>
          <w:szCs w:val="24"/>
        </w:rPr>
        <w:t>6.Izpilde</w:t>
      </w:r>
      <w:r w:rsidRPr="00C44B45">
        <w:rPr>
          <w:rFonts w:ascii="Times New Roman" w:hAnsi="Times New Roman" w:cs="Times New Roman"/>
          <w:sz w:val="24"/>
          <w:szCs w:val="24"/>
        </w:rPr>
        <w:t>:</w:t>
      </w:r>
    </w:p>
    <w:p w:rsidR="0065267F" w:rsidRPr="00C44B45" w:rsidRDefault="0065267F" w:rsidP="00C44B45">
      <w:pPr>
        <w:spacing w:after="0" w:line="240" w:lineRule="auto"/>
        <w:ind w:left="360" w:firstLine="360"/>
        <w:jc w:val="both"/>
        <w:rPr>
          <w:rFonts w:ascii="Times New Roman" w:hAnsi="Times New Roman" w:cs="Times New Roman"/>
          <w:sz w:val="24"/>
          <w:szCs w:val="24"/>
        </w:rPr>
      </w:pPr>
      <w:r w:rsidRPr="00C44B45">
        <w:rPr>
          <w:rFonts w:ascii="Times New Roman" w:hAnsi="Times New Roman" w:cs="Times New Roman"/>
          <w:b/>
          <w:sz w:val="24"/>
          <w:szCs w:val="24"/>
        </w:rPr>
        <w:t>6</w:t>
      </w:r>
      <w:r w:rsidRPr="00C44B45">
        <w:rPr>
          <w:rFonts w:ascii="Times New Roman" w:hAnsi="Times New Roman" w:cs="Times New Roman"/>
          <w:sz w:val="24"/>
          <w:szCs w:val="24"/>
        </w:rPr>
        <w:t>.1. Izpildi uzsāk pēc pašvaldības lēmuma par zemes ierīcības projekta apstiprināšanu spēkā stāšanos;</w:t>
      </w:r>
    </w:p>
    <w:p w:rsidR="0065267F" w:rsidRPr="00C44B45" w:rsidRDefault="0065267F" w:rsidP="00C44B45">
      <w:pPr>
        <w:spacing w:after="0" w:line="240" w:lineRule="auto"/>
        <w:ind w:left="360" w:firstLine="360"/>
        <w:jc w:val="both"/>
        <w:rPr>
          <w:rFonts w:ascii="Times New Roman" w:hAnsi="Times New Roman" w:cs="Times New Roman"/>
          <w:sz w:val="24"/>
          <w:szCs w:val="24"/>
        </w:rPr>
      </w:pPr>
      <w:r w:rsidRPr="00C44B45">
        <w:rPr>
          <w:rFonts w:ascii="Times New Roman" w:hAnsi="Times New Roman" w:cs="Times New Roman"/>
          <w:sz w:val="24"/>
          <w:szCs w:val="24"/>
        </w:rPr>
        <w:t>6.2. Zemes ierīcības projekts realizējams četru gadu laikā;</w:t>
      </w:r>
    </w:p>
    <w:p w:rsidR="0065267F" w:rsidRPr="00C44B45" w:rsidRDefault="0065267F" w:rsidP="00C44B45">
      <w:pPr>
        <w:spacing w:after="0" w:line="240" w:lineRule="auto"/>
        <w:ind w:left="360" w:firstLine="360"/>
        <w:jc w:val="both"/>
        <w:rPr>
          <w:rFonts w:ascii="Times New Roman" w:hAnsi="Times New Roman" w:cs="Times New Roman"/>
          <w:sz w:val="24"/>
          <w:szCs w:val="24"/>
        </w:rPr>
      </w:pPr>
      <w:r w:rsidRPr="00C44B45">
        <w:rPr>
          <w:rFonts w:ascii="Times New Roman" w:hAnsi="Times New Roman" w:cs="Times New Roman"/>
          <w:sz w:val="24"/>
          <w:szCs w:val="24"/>
        </w:rPr>
        <w:t xml:space="preserve">6.3.Zemes ierīcības projekts ir īstenots, ja projektējamiem zemes gabali kadastrāli uzmērīti, reģistrēti nekustamā īpašuma valsts kadastra informācijas sistēmā un ierakstīti zemesgrāmatā. </w:t>
      </w:r>
    </w:p>
    <w:p w:rsidR="0065267F" w:rsidRPr="00C44B45" w:rsidRDefault="0065267F" w:rsidP="00C44B45">
      <w:pPr>
        <w:spacing w:after="0" w:line="240" w:lineRule="auto"/>
        <w:jc w:val="both"/>
        <w:rPr>
          <w:rFonts w:ascii="Times New Roman" w:hAnsi="Times New Roman" w:cs="Times New Roman"/>
          <w:sz w:val="24"/>
          <w:szCs w:val="24"/>
        </w:rPr>
      </w:pPr>
    </w:p>
    <w:p w:rsidR="0065267F" w:rsidRPr="00C44B45" w:rsidRDefault="0065267F" w:rsidP="00C44B45">
      <w:pPr>
        <w:spacing w:after="0" w:line="240" w:lineRule="auto"/>
        <w:jc w:val="both"/>
        <w:rPr>
          <w:rFonts w:ascii="Times New Roman" w:hAnsi="Times New Roman" w:cs="Times New Roman"/>
          <w:sz w:val="24"/>
          <w:szCs w:val="24"/>
        </w:rPr>
      </w:pPr>
    </w:p>
    <w:p w:rsidR="0065267F" w:rsidRDefault="0065267F" w:rsidP="00C44B45">
      <w:pPr>
        <w:spacing w:after="0" w:line="240" w:lineRule="auto"/>
        <w:jc w:val="both"/>
        <w:rPr>
          <w:rFonts w:ascii="Times New Roman" w:hAnsi="Times New Roman" w:cs="Times New Roman"/>
          <w:sz w:val="24"/>
          <w:szCs w:val="24"/>
        </w:rPr>
      </w:pPr>
      <w:r w:rsidRPr="00C44B45">
        <w:rPr>
          <w:rFonts w:ascii="Times New Roman" w:hAnsi="Times New Roman" w:cs="Times New Roman"/>
          <w:sz w:val="24"/>
          <w:szCs w:val="24"/>
        </w:rPr>
        <w:t>P</w:t>
      </w:r>
      <w:r w:rsidR="00105A04">
        <w:rPr>
          <w:rFonts w:ascii="Times New Roman" w:hAnsi="Times New Roman" w:cs="Times New Roman"/>
          <w:sz w:val="24"/>
          <w:szCs w:val="24"/>
        </w:rPr>
        <w:t>ašvaldības domes priekšsēdētāja</w:t>
      </w:r>
      <w:r w:rsidR="00105A04">
        <w:rPr>
          <w:rFonts w:ascii="Times New Roman" w:hAnsi="Times New Roman" w:cs="Times New Roman"/>
          <w:sz w:val="24"/>
          <w:szCs w:val="24"/>
        </w:rPr>
        <w:tab/>
      </w:r>
      <w:r w:rsidR="00105A04">
        <w:rPr>
          <w:rFonts w:ascii="Times New Roman" w:hAnsi="Times New Roman" w:cs="Times New Roman"/>
          <w:sz w:val="24"/>
          <w:szCs w:val="24"/>
        </w:rPr>
        <w:tab/>
      </w:r>
      <w:r w:rsidR="00105A04">
        <w:rPr>
          <w:rFonts w:ascii="Times New Roman" w:hAnsi="Times New Roman" w:cs="Times New Roman"/>
          <w:sz w:val="24"/>
          <w:szCs w:val="24"/>
        </w:rPr>
        <w:tab/>
      </w:r>
      <w:r w:rsidR="00105A04">
        <w:rPr>
          <w:rFonts w:ascii="Times New Roman" w:hAnsi="Times New Roman" w:cs="Times New Roman"/>
          <w:sz w:val="24"/>
          <w:szCs w:val="24"/>
        </w:rPr>
        <w:tab/>
      </w:r>
      <w:r w:rsidR="00105A04">
        <w:rPr>
          <w:rFonts w:ascii="Times New Roman" w:hAnsi="Times New Roman" w:cs="Times New Roman"/>
          <w:sz w:val="24"/>
          <w:szCs w:val="24"/>
        </w:rPr>
        <w:tab/>
      </w:r>
      <w:r w:rsidR="00105A04">
        <w:rPr>
          <w:rFonts w:ascii="Times New Roman" w:hAnsi="Times New Roman" w:cs="Times New Roman"/>
          <w:sz w:val="24"/>
          <w:szCs w:val="24"/>
        </w:rPr>
        <w:tab/>
      </w:r>
      <w:proofErr w:type="spellStart"/>
      <w:r w:rsidR="00105A04">
        <w:rPr>
          <w:rFonts w:ascii="Times New Roman" w:hAnsi="Times New Roman" w:cs="Times New Roman"/>
          <w:sz w:val="24"/>
          <w:szCs w:val="24"/>
        </w:rPr>
        <w:t>V.Jablonska</w:t>
      </w:r>
      <w:proofErr w:type="spellEnd"/>
    </w:p>
    <w:p w:rsidR="00105A04" w:rsidRDefault="00105A04" w:rsidP="00C44B45">
      <w:pPr>
        <w:spacing w:after="0" w:line="240" w:lineRule="auto"/>
        <w:jc w:val="both"/>
        <w:rPr>
          <w:rFonts w:ascii="Times New Roman" w:hAnsi="Times New Roman" w:cs="Times New Roman"/>
          <w:sz w:val="24"/>
          <w:szCs w:val="24"/>
        </w:rPr>
      </w:pPr>
    </w:p>
    <w:p w:rsidR="00105A04" w:rsidRDefault="00105A04" w:rsidP="00C44B45">
      <w:pPr>
        <w:spacing w:after="0" w:line="240" w:lineRule="auto"/>
        <w:jc w:val="both"/>
        <w:rPr>
          <w:rFonts w:ascii="Times New Roman" w:hAnsi="Times New Roman" w:cs="Times New Roman"/>
          <w:sz w:val="24"/>
          <w:szCs w:val="24"/>
        </w:rPr>
      </w:pPr>
    </w:p>
    <w:p w:rsidR="00105A04" w:rsidRDefault="00105A04" w:rsidP="00C44B45">
      <w:pPr>
        <w:spacing w:after="0" w:line="240" w:lineRule="auto"/>
        <w:jc w:val="both"/>
        <w:rPr>
          <w:rFonts w:ascii="Times New Roman" w:hAnsi="Times New Roman" w:cs="Times New Roman"/>
          <w:sz w:val="24"/>
          <w:szCs w:val="24"/>
        </w:rPr>
      </w:pPr>
    </w:p>
    <w:p w:rsidR="00105A04" w:rsidRDefault="00105A04" w:rsidP="00C44B45">
      <w:pPr>
        <w:spacing w:after="0" w:line="240" w:lineRule="auto"/>
        <w:jc w:val="both"/>
        <w:rPr>
          <w:rFonts w:ascii="Times New Roman" w:hAnsi="Times New Roman" w:cs="Times New Roman"/>
          <w:sz w:val="24"/>
          <w:szCs w:val="24"/>
        </w:rPr>
      </w:pPr>
    </w:p>
    <w:p w:rsidR="00105A04" w:rsidRDefault="00105A04" w:rsidP="00C44B45">
      <w:pPr>
        <w:spacing w:after="0" w:line="240" w:lineRule="auto"/>
        <w:jc w:val="both"/>
        <w:rPr>
          <w:rFonts w:ascii="Times New Roman" w:hAnsi="Times New Roman" w:cs="Times New Roman"/>
          <w:sz w:val="24"/>
          <w:szCs w:val="24"/>
        </w:rPr>
      </w:pPr>
    </w:p>
    <w:p w:rsidR="00105A04" w:rsidRDefault="00105A04" w:rsidP="00C44B45">
      <w:pPr>
        <w:spacing w:after="0" w:line="240" w:lineRule="auto"/>
        <w:jc w:val="both"/>
        <w:rPr>
          <w:rFonts w:ascii="Times New Roman" w:hAnsi="Times New Roman" w:cs="Times New Roman"/>
          <w:sz w:val="24"/>
          <w:szCs w:val="24"/>
        </w:rPr>
      </w:pPr>
    </w:p>
    <w:p w:rsidR="00105A04" w:rsidRDefault="00105A04" w:rsidP="00C44B45">
      <w:pPr>
        <w:spacing w:after="0" w:line="240" w:lineRule="auto"/>
        <w:jc w:val="both"/>
        <w:rPr>
          <w:rFonts w:ascii="Times New Roman" w:hAnsi="Times New Roman" w:cs="Times New Roman"/>
          <w:sz w:val="24"/>
          <w:szCs w:val="24"/>
        </w:rPr>
      </w:pPr>
    </w:p>
    <w:p w:rsidR="00105A04" w:rsidRDefault="00105A04" w:rsidP="00C44B45">
      <w:pPr>
        <w:spacing w:after="0" w:line="240" w:lineRule="auto"/>
        <w:jc w:val="both"/>
        <w:rPr>
          <w:rFonts w:ascii="Times New Roman" w:hAnsi="Times New Roman" w:cs="Times New Roman"/>
          <w:sz w:val="24"/>
          <w:szCs w:val="24"/>
        </w:rPr>
      </w:pPr>
    </w:p>
    <w:p w:rsidR="00105A04" w:rsidRDefault="00105A04" w:rsidP="00C44B45">
      <w:pPr>
        <w:spacing w:after="0" w:line="240" w:lineRule="auto"/>
        <w:jc w:val="both"/>
        <w:rPr>
          <w:rFonts w:ascii="Times New Roman" w:hAnsi="Times New Roman" w:cs="Times New Roman"/>
          <w:sz w:val="24"/>
          <w:szCs w:val="24"/>
        </w:rPr>
      </w:pPr>
    </w:p>
    <w:p w:rsidR="00105A04" w:rsidRDefault="00105A04" w:rsidP="00C44B45">
      <w:pPr>
        <w:spacing w:after="0" w:line="240" w:lineRule="auto"/>
        <w:jc w:val="both"/>
        <w:rPr>
          <w:rFonts w:ascii="Times New Roman" w:hAnsi="Times New Roman" w:cs="Times New Roman"/>
          <w:sz w:val="24"/>
          <w:szCs w:val="24"/>
        </w:rPr>
      </w:pPr>
    </w:p>
    <w:p w:rsidR="00105A04" w:rsidRDefault="00105A04" w:rsidP="00C44B45">
      <w:pPr>
        <w:spacing w:after="0" w:line="240" w:lineRule="auto"/>
        <w:jc w:val="both"/>
        <w:rPr>
          <w:rFonts w:ascii="Times New Roman" w:hAnsi="Times New Roman" w:cs="Times New Roman"/>
          <w:sz w:val="24"/>
          <w:szCs w:val="24"/>
        </w:rPr>
      </w:pPr>
    </w:p>
    <w:p w:rsidR="00924418" w:rsidRDefault="00924418" w:rsidP="00C44B45">
      <w:pPr>
        <w:spacing w:after="0" w:line="240" w:lineRule="auto"/>
        <w:jc w:val="both"/>
        <w:rPr>
          <w:rFonts w:ascii="Times New Roman" w:hAnsi="Times New Roman" w:cs="Times New Roman"/>
          <w:sz w:val="24"/>
          <w:szCs w:val="24"/>
        </w:rPr>
      </w:pPr>
    </w:p>
    <w:p w:rsidR="00924418" w:rsidRDefault="00924418" w:rsidP="00C44B45">
      <w:pPr>
        <w:spacing w:after="0" w:line="240" w:lineRule="auto"/>
        <w:jc w:val="both"/>
        <w:rPr>
          <w:rFonts w:ascii="Times New Roman" w:hAnsi="Times New Roman" w:cs="Times New Roman"/>
          <w:sz w:val="24"/>
          <w:szCs w:val="24"/>
        </w:rPr>
      </w:pPr>
    </w:p>
    <w:p w:rsidR="00924418" w:rsidRDefault="00924418" w:rsidP="00C44B45">
      <w:pPr>
        <w:spacing w:after="0" w:line="240" w:lineRule="auto"/>
        <w:jc w:val="both"/>
        <w:rPr>
          <w:rFonts w:ascii="Times New Roman" w:hAnsi="Times New Roman" w:cs="Times New Roman"/>
          <w:sz w:val="24"/>
          <w:szCs w:val="24"/>
        </w:rPr>
      </w:pPr>
    </w:p>
    <w:p w:rsidR="00924418" w:rsidRDefault="00924418" w:rsidP="00C44B45">
      <w:pPr>
        <w:spacing w:after="0" w:line="240" w:lineRule="auto"/>
        <w:jc w:val="both"/>
        <w:rPr>
          <w:rFonts w:ascii="Times New Roman" w:hAnsi="Times New Roman" w:cs="Times New Roman"/>
          <w:sz w:val="24"/>
          <w:szCs w:val="24"/>
        </w:rPr>
      </w:pPr>
    </w:p>
    <w:p w:rsidR="00924418" w:rsidRDefault="00924418" w:rsidP="00C44B45">
      <w:pPr>
        <w:spacing w:after="0" w:line="240" w:lineRule="auto"/>
        <w:jc w:val="both"/>
        <w:rPr>
          <w:rFonts w:ascii="Times New Roman" w:hAnsi="Times New Roman" w:cs="Times New Roman"/>
          <w:sz w:val="24"/>
          <w:szCs w:val="24"/>
        </w:rPr>
      </w:pPr>
    </w:p>
    <w:p w:rsidR="00EB6BC3" w:rsidRDefault="00EB6BC3" w:rsidP="00C44B45">
      <w:pPr>
        <w:spacing w:after="0" w:line="240" w:lineRule="auto"/>
        <w:jc w:val="both"/>
        <w:rPr>
          <w:rFonts w:ascii="Times New Roman" w:hAnsi="Times New Roman" w:cs="Times New Roman"/>
          <w:sz w:val="24"/>
          <w:szCs w:val="24"/>
        </w:rPr>
      </w:pPr>
    </w:p>
    <w:p w:rsidR="00EB6BC3" w:rsidRDefault="00EB6BC3" w:rsidP="00C44B45">
      <w:pPr>
        <w:spacing w:after="0" w:line="240" w:lineRule="auto"/>
        <w:jc w:val="both"/>
        <w:rPr>
          <w:rFonts w:ascii="Times New Roman" w:hAnsi="Times New Roman" w:cs="Times New Roman"/>
          <w:sz w:val="24"/>
          <w:szCs w:val="24"/>
        </w:rPr>
      </w:pPr>
    </w:p>
    <w:p w:rsidR="00EB6BC3" w:rsidRDefault="00EB6BC3" w:rsidP="00C44B45">
      <w:pPr>
        <w:spacing w:after="0" w:line="240" w:lineRule="auto"/>
        <w:jc w:val="both"/>
        <w:rPr>
          <w:rFonts w:ascii="Times New Roman" w:hAnsi="Times New Roman" w:cs="Times New Roman"/>
          <w:sz w:val="24"/>
          <w:szCs w:val="24"/>
        </w:rPr>
      </w:pPr>
      <w:bookmarkStart w:id="0" w:name="_GoBack"/>
      <w:bookmarkEnd w:id="0"/>
    </w:p>
    <w:p w:rsidR="00924418" w:rsidRDefault="00924418" w:rsidP="00C44B45">
      <w:pPr>
        <w:spacing w:after="0" w:line="240" w:lineRule="auto"/>
        <w:jc w:val="both"/>
        <w:rPr>
          <w:rFonts w:ascii="Times New Roman" w:hAnsi="Times New Roman" w:cs="Times New Roman"/>
          <w:sz w:val="24"/>
          <w:szCs w:val="24"/>
        </w:rPr>
      </w:pPr>
    </w:p>
    <w:p w:rsidR="00924418" w:rsidRDefault="00924418" w:rsidP="00C44B45">
      <w:pPr>
        <w:spacing w:after="0" w:line="240" w:lineRule="auto"/>
        <w:jc w:val="both"/>
        <w:rPr>
          <w:rFonts w:ascii="Times New Roman" w:hAnsi="Times New Roman" w:cs="Times New Roman"/>
          <w:sz w:val="24"/>
          <w:szCs w:val="24"/>
        </w:rPr>
      </w:pPr>
    </w:p>
    <w:p w:rsidR="00105A04" w:rsidRPr="00C44B45" w:rsidRDefault="001E265E" w:rsidP="00105A0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2</w:t>
      </w:r>
      <w:r w:rsidR="00105A04">
        <w:rPr>
          <w:rFonts w:ascii="Times New Roman" w:hAnsi="Times New Roman" w:cs="Times New Roman"/>
          <w:sz w:val="24"/>
          <w:szCs w:val="24"/>
        </w:rPr>
        <w:t>.p</w:t>
      </w:r>
      <w:r w:rsidR="00105A04" w:rsidRPr="00C44B45">
        <w:rPr>
          <w:rFonts w:ascii="Times New Roman" w:hAnsi="Times New Roman" w:cs="Times New Roman"/>
          <w:sz w:val="24"/>
          <w:szCs w:val="24"/>
        </w:rPr>
        <w:t>ielikums</w:t>
      </w:r>
    </w:p>
    <w:p w:rsidR="00105A04" w:rsidRDefault="00105A04" w:rsidP="00105A04">
      <w:pPr>
        <w:spacing w:after="0" w:line="240" w:lineRule="auto"/>
        <w:jc w:val="right"/>
        <w:rPr>
          <w:rFonts w:ascii="Times New Roman" w:hAnsi="Times New Roman" w:cs="Times New Roman"/>
          <w:sz w:val="24"/>
          <w:szCs w:val="24"/>
        </w:rPr>
      </w:pPr>
      <w:r w:rsidRPr="00C44B45">
        <w:rPr>
          <w:rFonts w:ascii="Times New Roman" w:hAnsi="Times New Roman" w:cs="Times New Roman"/>
          <w:sz w:val="24"/>
          <w:szCs w:val="24"/>
        </w:rPr>
        <w:t>Priekules novada</w:t>
      </w:r>
      <w:r>
        <w:rPr>
          <w:rFonts w:ascii="Times New Roman" w:hAnsi="Times New Roman" w:cs="Times New Roman"/>
          <w:sz w:val="24"/>
          <w:szCs w:val="24"/>
        </w:rPr>
        <w:t xml:space="preserve"> pašvaldības</w:t>
      </w:r>
      <w:r w:rsidRPr="00C44B45">
        <w:rPr>
          <w:rFonts w:ascii="Times New Roman" w:hAnsi="Times New Roman" w:cs="Times New Roman"/>
          <w:sz w:val="24"/>
          <w:szCs w:val="24"/>
        </w:rPr>
        <w:t xml:space="preserve"> domes</w:t>
      </w:r>
      <w:r>
        <w:rPr>
          <w:rFonts w:ascii="Times New Roman" w:hAnsi="Times New Roman" w:cs="Times New Roman"/>
          <w:sz w:val="24"/>
          <w:szCs w:val="24"/>
        </w:rPr>
        <w:t xml:space="preserve"> 26.11.2015.</w:t>
      </w:r>
    </w:p>
    <w:p w:rsidR="00105A04" w:rsidRPr="00C44B45" w:rsidRDefault="00105A04" w:rsidP="00105A04">
      <w:pPr>
        <w:spacing w:after="0" w:line="240" w:lineRule="auto"/>
        <w:jc w:val="right"/>
        <w:rPr>
          <w:rFonts w:ascii="Times New Roman" w:hAnsi="Times New Roman" w:cs="Times New Roman"/>
          <w:sz w:val="24"/>
          <w:szCs w:val="24"/>
        </w:rPr>
      </w:pPr>
      <w:r w:rsidRPr="00C44B45">
        <w:rPr>
          <w:rFonts w:ascii="Times New Roman" w:hAnsi="Times New Roman" w:cs="Times New Roman"/>
          <w:sz w:val="24"/>
          <w:szCs w:val="24"/>
        </w:rPr>
        <w:t xml:space="preserve"> </w:t>
      </w:r>
      <w:r>
        <w:rPr>
          <w:rFonts w:ascii="Times New Roman" w:hAnsi="Times New Roman" w:cs="Times New Roman"/>
          <w:sz w:val="24"/>
          <w:szCs w:val="24"/>
        </w:rPr>
        <w:t>l</w:t>
      </w:r>
      <w:r w:rsidRPr="00C44B45">
        <w:rPr>
          <w:rFonts w:ascii="Times New Roman" w:hAnsi="Times New Roman" w:cs="Times New Roman"/>
          <w:sz w:val="24"/>
          <w:szCs w:val="24"/>
        </w:rPr>
        <w:t>ēmumam</w:t>
      </w:r>
      <w:r w:rsidR="00924418">
        <w:rPr>
          <w:rFonts w:ascii="Times New Roman" w:hAnsi="Times New Roman" w:cs="Times New Roman"/>
          <w:sz w:val="24"/>
          <w:szCs w:val="24"/>
        </w:rPr>
        <w:t xml:space="preserve"> (protokols Nr.16, 12.</w:t>
      </w:r>
    </w:p>
    <w:p w:rsidR="00105A04" w:rsidRDefault="00105A04" w:rsidP="00C44B45">
      <w:pPr>
        <w:spacing w:after="0" w:line="240" w:lineRule="auto"/>
        <w:jc w:val="both"/>
        <w:rPr>
          <w:rFonts w:ascii="Times New Roman" w:hAnsi="Times New Roman" w:cs="Times New Roman"/>
          <w:sz w:val="24"/>
          <w:szCs w:val="24"/>
        </w:rPr>
      </w:pPr>
    </w:p>
    <w:p w:rsidR="00105A04" w:rsidRDefault="00105A04" w:rsidP="00C44B45">
      <w:pPr>
        <w:spacing w:after="0" w:line="240" w:lineRule="auto"/>
        <w:jc w:val="both"/>
        <w:rPr>
          <w:rFonts w:ascii="Times New Roman" w:hAnsi="Times New Roman" w:cs="Times New Roman"/>
          <w:sz w:val="24"/>
          <w:szCs w:val="24"/>
        </w:rPr>
      </w:pPr>
    </w:p>
    <w:p w:rsidR="00105A04" w:rsidRDefault="00105A04" w:rsidP="00C44B45">
      <w:pPr>
        <w:spacing w:after="0" w:line="240" w:lineRule="auto"/>
        <w:jc w:val="both"/>
        <w:rPr>
          <w:rFonts w:ascii="Times New Roman" w:hAnsi="Times New Roman" w:cs="Times New Roman"/>
          <w:sz w:val="24"/>
          <w:szCs w:val="24"/>
        </w:rPr>
      </w:pPr>
    </w:p>
    <w:p w:rsidR="00105A04" w:rsidRDefault="00105A04" w:rsidP="00C44B45">
      <w:pPr>
        <w:spacing w:after="0" w:line="240" w:lineRule="auto"/>
        <w:jc w:val="both"/>
        <w:rPr>
          <w:rFonts w:ascii="Times New Roman" w:hAnsi="Times New Roman" w:cs="Times New Roman"/>
          <w:sz w:val="24"/>
          <w:szCs w:val="24"/>
        </w:rPr>
      </w:pPr>
    </w:p>
    <w:p w:rsidR="00105A04" w:rsidRPr="00C44B45" w:rsidRDefault="00105A04" w:rsidP="00C44B45">
      <w:pPr>
        <w:spacing w:after="0" w:line="240" w:lineRule="auto"/>
        <w:jc w:val="both"/>
        <w:rPr>
          <w:rFonts w:ascii="Times New Roman" w:hAnsi="Times New Roman" w:cs="Times New Roman"/>
          <w:sz w:val="24"/>
          <w:szCs w:val="24"/>
        </w:rPr>
      </w:pPr>
    </w:p>
    <w:p w:rsidR="0065267F" w:rsidRPr="00C44B45" w:rsidRDefault="00105A04" w:rsidP="00C44B45">
      <w:pPr>
        <w:spacing w:after="0" w:line="240" w:lineRule="auto"/>
        <w:jc w:val="center"/>
        <w:rPr>
          <w:b/>
          <w:sz w:val="24"/>
          <w:szCs w:val="24"/>
        </w:rPr>
      </w:pPr>
      <w:r w:rsidRPr="00C44B45">
        <w:rPr>
          <w:b/>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582.75pt" o:ole="">
            <v:imagedata r:id="rId6" o:title=""/>
          </v:shape>
          <o:OLEObject Type="Embed" ProgID="AcroExch.Document.11" ShapeID="_x0000_i1025" DrawAspect="Content" ObjectID="_1510640745" r:id="rId7"/>
        </w:object>
      </w:r>
    </w:p>
    <w:sectPr w:rsidR="0065267F" w:rsidRPr="00C44B45" w:rsidSect="0025527E">
      <w:pgSz w:w="11906" w:h="16838"/>
      <w:pgMar w:top="709" w:right="991" w:bottom="567"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395CA3"/>
    <w:multiLevelType w:val="hybridMultilevel"/>
    <w:tmpl w:val="57BE6F74"/>
    <w:lvl w:ilvl="0" w:tplc="B7BAEE74">
      <w:start w:val="1"/>
      <w:numFmt w:val="bullet"/>
      <w:lvlText w:val="-"/>
      <w:lvlJc w:val="left"/>
      <w:pPr>
        <w:tabs>
          <w:tab w:val="num" w:pos="1080"/>
        </w:tabs>
        <w:ind w:left="1080" w:hanging="360"/>
      </w:pPr>
      <w:rPr>
        <w:rFonts w:ascii="Times New Roman" w:eastAsia="Times New Roman" w:hAnsi="Times New Roman" w:cs="Times New Roman"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15505A31"/>
    <w:multiLevelType w:val="multilevel"/>
    <w:tmpl w:val="AC2229A6"/>
    <w:lvl w:ilvl="0">
      <w:start w:val="1"/>
      <w:numFmt w:val="decimal"/>
      <w:lvlText w:val="%1."/>
      <w:lvlJc w:val="left"/>
      <w:pPr>
        <w:tabs>
          <w:tab w:val="num" w:pos="1080"/>
        </w:tabs>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 w15:restartNumberingAfterBreak="0">
    <w:nsid w:val="2A1C3E74"/>
    <w:multiLevelType w:val="multilevel"/>
    <w:tmpl w:val="43C080B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3C0C5BAD"/>
    <w:multiLevelType w:val="hybridMultilevel"/>
    <w:tmpl w:val="300ED6D4"/>
    <w:lvl w:ilvl="0" w:tplc="A664FAEE">
      <w:start w:val="4"/>
      <w:numFmt w:val="decimal"/>
      <w:lvlText w:val="%1."/>
      <w:lvlJc w:val="left"/>
      <w:pPr>
        <w:ind w:left="644" w:hanging="360"/>
      </w:pPr>
      <w:rPr>
        <w:rFonts w:hint="default"/>
      </w:rPr>
    </w:lvl>
    <w:lvl w:ilvl="1" w:tplc="04260019">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4" w15:restartNumberingAfterBreak="0">
    <w:nsid w:val="709716B5"/>
    <w:multiLevelType w:val="hybridMultilevel"/>
    <w:tmpl w:val="97D2BD0E"/>
    <w:lvl w:ilvl="0" w:tplc="7B68DCFE">
      <w:start w:val="1"/>
      <w:numFmt w:val="decimal"/>
      <w:lvlText w:val="%1."/>
      <w:lvlJc w:val="left"/>
      <w:pPr>
        <w:tabs>
          <w:tab w:val="num" w:pos="644"/>
        </w:tabs>
        <w:ind w:left="644" w:hanging="360"/>
      </w:pPr>
      <w:rPr>
        <w:rFonts w:hint="default"/>
      </w:rPr>
    </w:lvl>
    <w:lvl w:ilvl="1" w:tplc="990E146E">
      <w:numFmt w:val="none"/>
      <w:lvlText w:val=""/>
      <w:lvlJc w:val="left"/>
      <w:pPr>
        <w:tabs>
          <w:tab w:val="num" w:pos="360"/>
        </w:tabs>
      </w:pPr>
    </w:lvl>
    <w:lvl w:ilvl="2" w:tplc="0AE40C62">
      <w:numFmt w:val="none"/>
      <w:lvlText w:val=""/>
      <w:lvlJc w:val="left"/>
      <w:pPr>
        <w:tabs>
          <w:tab w:val="num" w:pos="360"/>
        </w:tabs>
      </w:pPr>
    </w:lvl>
    <w:lvl w:ilvl="3" w:tplc="69B83B4C">
      <w:numFmt w:val="none"/>
      <w:lvlText w:val=""/>
      <w:lvlJc w:val="left"/>
      <w:pPr>
        <w:tabs>
          <w:tab w:val="num" w:pos="360"/>
        </w:tabs>
      </w:pPr>
    </w:lvl>
    <w:lvl w:ilvl="4" w:tplc="3E64F7C4">
      <w:numFmt w:val="none"/>
      <w:lvlText w:val=""/>
      <w:lvlJc w:val="left"/>
      <w:pPr>
        <w:tabs>
          <w:tab w:val="num" w:pos="360"/>
        </w:tabs>
      </w:pPr>
    </w:lvl>
    <w:lvl w:ilvl="5" w:tplc="9CF4E564">
      <w:numFmt w:val="none"/>
      <w:lvlText w:val=""/>
      <w:lvlJc w:val="left"/>
      <w:pPr>
        <w:tabs>
          <w:tab w:val="num" w:pos="360"/>
        </w:tabs>
      </w:pPr>
    </w:lvl>
    <w:lvl w:ilvl="6" w:tplc="BD145A40">
      <w:numFmt w:val="none"/>
      <w:lvlText w:val=""/>
      <w:lvlJc w:val="left"/>
      <w:pPr>
        <w:tabs>
          <w:tab w:val="num" w:pos="360"/>
        </w:tabs>
      </w:pPr>
    </w:lvl>
    <w:lvl w:ilvl="7" w:tplc="B1A0C048">
      <w:numFmt w:val="none"/>
      <w:lvlText w:val=""/>
      <w:lvlJc w:val="left"/>
      <w:pPr>
        <w:tabs>
          <w:tab w:val="num" w:pos="360"/>
        </w:tabs>
      </w:pPr>
    </w:lvl>
    <w:lvl w:ilvl="8" w:tplc="2F7402FA">
      <w:numFmt w:val="none"/>
      <w:lvlText w:val=""/>
      <w:lvlJc w:val="left"/>
      <w:pPr>
        <w:tabs>
          <w:tab w:val="num" w:pos="360"/>
        </w:tabs>
      </w:pPr>
    </w:lvl>
  </w:abstractNum>
  <w:abstractNum w:abstractNumId="5" w15:restartNumberingAfterBreak="0">
    <w:nsid w:val="7A557082"/>
    <w:multiLevelType w:val="multilevel"/>
    <w:tmpl w:val="F9EC7B80"/>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abstractNumId w:val="1"/>
  </w:num>
  <w:num w:numId="2">
    <w:abstractNumId w:val="4"/>
  </w:num>
  <w:num w:numId="3">
    <w:abstractNumId w:val="0"/>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67F"/>
    <w:rsid w:val="0001625E"/>
    <w:rsid w:val="00063BCC"/>
    <w:rsid w:val="000A4DCD"/>
    <w:rsid w:val="00105390"/>
    <w:rsid w:val="00105A04"/>
    <w:rsid w:val="00146741"/>
    <w:rsid w:val="001477B6"/>
    <w:rsid w:val="001614F4"/>
    <w:rsid w:val="001E265E"/>
    <w:rsid w:val="0025527E"/>
    <w:rsid w:val="002932DC"/>
    <w:rsid w:val="00297C59"/>
    <w:rsid w:val="002E022A"/>
    <w:rsid w:val="002E0962"/>
    <w:rsid w:val="002E7C3C"/>
    <w:rsid w:val="003B050A"/>
    <w:rsid w:val="003E73DA"/>
    <w:rsid w:val="0043072F"/>
    <w:rsid w:val="0043468F"/>
    <w:rsid w:val="0045311C"/>
    <w:rsid w:val="00464BE8"/>
    <w:rsid w:val="004D041D"/>
    <w:rsid w:val="004D4277"/>
    <w:rsid w:val="004D667D"/>
    <w:rsid w:val="005D7FDB"/>
    <w:rsid w:val="0061153D"/>
    <w:rsid w:val="00613D67"/>
    <w:rsid w:val="00642316"/>
    <w:rsid w:val="0065267F"/>
    <w:rsid w:val="0066075B"/>
    <w:rsid w:val="006624CE"/>
    <w:rsid w:val="00680B92"/>
    <w:rsid w:val="006A3925"/>
    <w:rsid w:val="006D3687"/>
    <w:rsid w:val="007117B6"/>
    <w:rsid w:val="00722368"/>
    <w:rsid w:val="0076624F"/>
    <w:rsid w:val="007D6D17"/>
    <w:rsid w:val="00842356"/>
    <w:rsid w:val="00871AC6"/>
    <w:rsid w:val="00924418"/>
    <w:rsid w:val="009E20C7"/>
    <w:rsid w:val="00A75609"/>
    <w:rsid w:val="00B26608"/>
    <w:rsid w:val="00B821CC"/>
    <w:rsid w:val="00BF064E"/>
    <w:rsid w:val="00C076B0"/>
    <w:rsid w:val="00C44B45"/>
    <w:rsid w:val="00C722E0"/>
    <w:rsid w:val="00C76B6A"/>
    <w:rsid w:val="00C77A4D"/>
    <w:rsid w:val="00CE3B82"/>
    <w:rsid w:val="00E32ECF"/>
    <w:rsid w:val="00E945D5"/>
    <w:rsid w:val="00EB6BC3"/>
    <w:rsid w:val="00F611AC"/>
    <w:rsid w:val="00F83C28"/>
    <w:rsid w:val="00F939B9"/>
    <w:rsid w:val="00FC1BF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7613EB-AFC5-4D75-8B39-3ECF0B434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paragraph" w:styleId="Virsraksts1">
    <w:name w:val="heading 1"/>
    <w:basedOn w:val="Parasts"/>
    <w:next w:val="Parasts"/>
    <w:link w:val="Virsraksts1Rakstz"/>
    <w:qFormat/>
    <w:rsid w:val="00C44B45"/>
    <w:pPr>
      <w:keepNext/>
      <w:spacing w:after="0" w:line="240" w:lineRule="auto"/>
      <w:jc w:val="center"/>
      <w:outlineLvl w:val="0"/>
    </w:pPr>
    <w:rPr>
      <w:rFonts w:ascii="Times New Roman" w:eastAsia="Times New Roman" w:hAnsi="Times New Roman" w:cs="Arial Unicode MS"/>
      <w:b/>
      <w:bCs/>
      <w:sz w:val="32"/>
      <w:szCs w:val="32"/>
      <w:lang w:val="en-AU" w:eastAsia="lv-LV" w:bidi="lo-LA"/>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65267F"/>
    <w:pPr>
      <w:spacing w:before="100" w:beforeAutospacing="1" w:after="100" w:afterAutospacing="1" w:line="240" w:lineRule="auto"/>
      <w:ind w:left="720"/>
      <w:contextualSpacing/>
    </w:pPr>
  </w:style>
  <w:style w:type="character" w:customStyle="1" w:styleId="Virsraksts1Rakstz">
    <w:name w:val="Virsraksts 1 Rakstz."/>
    <w:basedOn w:val="Noklusjumarindkopasfonts"/>
    <w:link w:val="Virsraksts1"/>
    <w:rsid w:val="00C44B45"/>
    <w:rPr>
      <w:rFonts w:ascii="Times New Roman" w:eastAsia="Times New Roman" w:hAnsi="Times New Roman" w:cs="Arial Unicode MS"/>
      <w:b/>
      <w:bCs/>
      <w:sz w:val="32"/>
      <w:szCs w:val="32"/>
      <w:lang w:val="en-AU" w:eastAsia="lv-LV" w:bidi="lo-L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1578478">
      <w:bodyDiv w:val="1"/>
      <w:marLeft w:val="0"/>
      <w:marRight w:val="0"/>
      <w:marTop w:val="0"/>
      <w:marBottom w:val="0"/>
      <w:divBdr>
        <w:top w:val="none" w:sz="0" w:space="0" w:color="auto"/>
        <w:left w:val="none" w:sz="0" w:space="0" w:color="auto"/>
        <w:bottom w:val="none" w:sz="0" w:space="0" w:color="auto"/>
        <w:right w:val="none" w:sz="0" w:space="0" w:color="auto"/>
      </w:divBdr>
    </w:div>
    <w:div w:id="1958294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477</TotalTime>
  <Pages>5</Pages>
  <Words>7047</Words>
  <Characters>4017</Characters>
  <Application>Microsoft Office Word</Application>
  <DocSecurity>0</DocSecurity>
  <Lines>33</Lines>
  <Paragraphs>22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11042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Priekule</dc:creator>
  <cp:keywords/>
  <dc:description/>
  <cp:lastModifiedBy>User</cp:lastModifiedBy>
  <cp:revision>40</cp:revision>
  <dcterms:created xsi:type="dcterms:W3CDTF">2015-10-14T07:08:00Z</dcterms:created>
  <dcterms:modified xsi:type="dcterms:W3CDTF">2015-12-03T07:39:00Z</dcterms:modified>
</cp:coreProperties>
</file>