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CB" w:rsidRDefault="001772CB" w:rsidP="001772C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25.pielikums</w:t>
      </w:r>
    </w:p>
    <w:p w:rsidR="001772CB" w:rsidRDefault="001772CB" w:rsidP="001772C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1772CB" w:rsidRDefault="001772CB" w:rsidP="001772C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lv-LV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2016.gada 28.aprīļa sēdes protokolam Nr.8, 24.</w:t>
      </w:r>
    </w:p>
    <w:p w:rsidR="002B2667" w:rsidRPr="0078377F" w:rsidRDefault="002B2667" w:rsidP="002B2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667" w:rsidRPr="0078377F" w:rsidRDefault="002B2667" w:rsidP="002B2667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67" w:rsidRPr="0078377F" w:rsidRDefault="002B2667" w:rsidP="002B266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2B2667" w:rsidRPr="0078377F" w:rsidRDefault="002B2667" w:rsidP="002B266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B2667" w:rsidRPr="009857A1" w:rsidRDefault="002B2667" w:rsidP="002B2667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2B2667" w:rsidRPr="0078377F" w:rsidRDefault="002B2667" w:rsidP="002B2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2B2667" w:rsidRPr="0078377F" w:rsidRDefault="002B2667" w:rsidP="002B2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667" w:rsidRPr="00FF07C5" w:rsidRDefault="002B2667" w:rsidP="002B2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2B2667" w:rsidRPr="00F268CD" w:rsidRDefault="002B2667" w:rsidP="002B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2B2667" w:rsidRPr="0078377F" w:rsidRDefault="002B2667" w:rsidP="002B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667" w:rsidRPr="0078377F" w:rsidRDefault="002B2667" w:rsidP="002B2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2B2667" w:rsidRDefault="002B2667" w:rsidP="002B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1640" w:rsidRDefault="00201640" w:rsidP="0020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24.</w:t>
      </w:r>
    </w:p>
    <w:p w:rsidR="0001625E" w:rsidRDefault="00740FC1" w:rsidP="002016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38D3">
        <w:rPr>
          <w:rFonts w:ascii="Times New Roman" w:hAnsi="Times New Roman" w:cs="Times New Roman"/>
          <w:b/>
          <w:sz w:val="24"/>
        </w:rPr>
        <w:t xml:space="preserve">Par telpu </w:t>
      </w:r>
      <w:r w:rsidR="008B63CC" w:rsidRPr="00FB38D3">
        <w:rPr>
          <w:rFonts w:ascii="Times New Roman" w:hAnsi="Times New Roman" w:cs="Times New Roman"/>
          <w:b/>
          <w:sz w:val="24"/>
        </w:rPr>
        <w:t xml:space="preserve"> Aizputes ielā 6, Priekulē nodošanu nomā</w:t>
      </w:r>
    </w:p>
    <w:p w:rsidR="00201640" w:rsidRDefault="00201640" w:rsidP="00201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63CC" w:rsidRPr="00FB38D3" w:rsidRDefault="002B2667" w:rsidP="002B26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B63CC" w:rsidRPr="00FB38D3">
        <w:rPr>
          <w:rFonts w:ascii="Times New Roman" w:hAnsi="Times New Roman" w:cs="Times New Roman"/>
          <w:sz w:val="24"/>
        </w:rPr>
        <w:t>Priekules novada pašvaldī</w:t>
      </w:r>
      <w:r w:rsidR="00326FF3">
        <w:rPr>
          <w:rFonts w:ascii="Times New Roman" w:hAnsi="Times New Roman" w:cs="Times New Roman"/>
          <w:sz w:val="24"/>
        </w:rPr>
        <w:t>bā izskatīts</w:t>
      </w:r>
      <w:r w:rsidR="006C31EE" w:rsidRPr="00FB38D3">
        <w:rPr>
          <w:rFonts w:ascii="Times New Roman" w:hAnsi="Times New Roman" w:cs="Times New Roman"/>
          <w:sz w:val="24"/>
        </w:rPr>
        <w:t xml:space="preserve"> A</w:t>
      </w:r>
      <w:r w:rsidR="00C60987">
        <w:rPr>
          <w:rFonts w:ascii="Times New Roman" w:hAnsi="Times New Roman" w:cs="Times New Roman"/>
          <w:sz w:val="24"/>
        </w:rPr>
        <w:t>..</w:t>
      </w:r>
      <w:r w:rsidR="006C31EE" w:rsidRPr="00FB38D3">
        <w:rPr>
          <w:rFonts w:ascii="Times New Roman" w:hAnsi="Times New Roman" w:cs="Times New Roman"/>
          <w:sz w:val="24"/>
        </w:rPr>
        <w:t xml:space="preserve"> P</w:t>
      </w:r>
      <w:r w:rsidR="00C60987">
        <w:rPr>
          <w:rFonts w:ascii="Times New Roman" w:hAnsi="Times New Roman" w:cs="Times New Roman"/>
          <w:sz w:val="24"/>
        </w:rPr>
        <w:t>.</w:t>
      </w:r>
      <w:r w:rsidR="008B63CC" w:rsidRPr="00FB38D3">
        <w:rPr>
          <w:rFonts w:ascii="Times New Roman" w:hAnsi="Times New Roman" w:cs="Times New Roman"/>
          <w:sz w:val="24"/>
        </w:rPr>
        <w:t>,</w:t>
      </w:r>
      <w:r w:rsidR="006C31EE" w:rsidRPr="00FB38D3">
        <w:rPr>
          <w:rFonts w:ascii="Times New Roman" w:hAnsi="Times New Roman" w:cs="Times New Roman"/>
          <w:sz w:val="24"/>
        </w:rPr>
        <w:t xml:space="preserve"> </w:t>
      </w:r>
      <w:r w:rsidR="008B63CC" w:rsidRPr="00FB38D3">
        <w:rPr>
          <w:rFonts w:ascii="Times New Roman" w:hAnsi="Times New Roman" w:cs="Times New Roman"/>
          <w:sz w:val="24"/>
        </w:rPr>
        <w:t xml:space="preserve">dzīv. </w:t>
      </w:r>
      <w:r w:rsidR="00D34C26">
        <w:rPr>
          <w:rFonts w:ascii="Times New Roman" w:hAnsi="Times New Roman" w:cs="Times New Roman"/>
          <w:sz w:val="24"/>
        </w:rPr>
        <w:t>[:]</w:t>
      </w:r>
      <w:r w:rsidR="008B63CC" w:rsidRPr="00FB38D3">
        <w:rPr>
          <w:rFonts w:ascii="Times New Roman" w:hAnsi="Times New Roman" w:cs="Times New Roman"/>
          <w:sz w:val="24"/>
        </w:rPr>
        <w:t>, Prieku</w:t>
      </w:r>
      <w:r w:rsidR="00326FF3">
        <w:rPr>
          <w:rFonts w:ascii="Times New Roman" w:hAnsi="Times New Roman" w:cs="Times New Roman"/>
          <w:sz w:val="24"/>
        </w:rPr>
        <w:t>les pag., 07.04.2016. iesniegums</w:t>
      </w:r>
      <w:r w:rsidR="008B63CC" w:rsidRPr="00FB38D3">
        <w:rPr>
          <w:rFonts w:ascii="Times New Roman" w:hAnsi="Times New Roman" w:cs="Times New Roman"/>
          <w:sz w:val="24"/>
        </w:rPr>
        <w:t xml:space="preserve">, kurā izteikta vēlēšanās nomāt telpu Nr. 9, Aizputes ielā 6, paplašinot uzņēmējdarbību.  </w:t>
      </w:r>
    </w:p>
    <w:p w:rsidR="006659FD" w:rsidRPr="00FB38D3" w:rsidRDefault="002B2667" w:rsidP="002B26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B63CC" w:rsidRPr="00FB38D3">
        <w:rPr>
          <w:rFonts w:ascii="Times New Roman" w:hAnsi="Times New Roman" w:cs="Times New Roman"/>
          <w:sz w:val="24"/>
        </w:rPr>
        <w:t>Savu  vēlmi A</w:t>
      </w:r>
      <w:r w:rsidR="00D34C26">
        <w:rPr>
          <w:rFonts w:ascii="Times New Roman" w:hAnsi="Times New Roman" w:cs="Times New Roman"/>
          <w:sz w:val="24"/>
        </w:rPr>
        <w:t>.</w:t>
      </w:r>
      <w:r w:rsidR="008B63CC" w:rsidRPr="00FB38D3">
        <w:rPr>
          <w:rFonts w:ascii="Times New Roman" w:hAnsi="Times New Roman" w:cs="Times New Roman"/>
          <w:sz w:val="24"/>
        </w:rPr>
        <w:t xml:space="preserve"> P</w:t>
      </w:r>
      <w:r w:rsidR="00D34C26">
        <w:rPr>
          <w:rFonts w:ascii="Times New Roman" w:hAnsi="Times New Roman" w:cs="Times New Roman"/>
          <w:sz w:val="24"/>
        </w:rPr>
        <w:t>.</w:t>
      </w:r>
      <w:r w:rsidR="008B63CC" w:rsidRPr="00FB38D3">
        <w:rPr>
          <w:rFonts w:ascii="Times New Roman" w:hAnsi="Times New Roman" w:cs="Times New Roman"/>
          <w:sz w:val="24"/>
        </w:rPr>
        <w:t xml:space="preserve">  pamato 14.04.2016. iesniegtajā iesniegumā, kurā minēts, ka uzņēmuma paplašināšanai tiek plānots piesaistīt Eiropas finansējums, un tā projekta ietvaros ir jāuzrāda telpu nomas līgums, kura termiņš nav mazāks par septiņiem gadiem. </w:t>
      </w:r>
      <w:r w:rsidR="006659FD" w:rsidRPr="00FB38D3">
        <w:rPr>
          <w:rFonts w:ascii="Times New Roman" w:hAnsi="Times New Roman" w:cs="Times New Roman"/>
          <w:sz w:val="24"/>
        </w:rPr>
        <w:t>Iesniegumā lūgts sagatavot nomas līguma termiņu uz 8 gadiem.</w:t>
      </w:r>
    </w:p>
    <w:p w:rsidR="006C31EE" w:rsidRPr="00FB38D3" w:rsidRDefault="002B2667" w:rsidP="002B26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C31EE" w:rsidRPr="00FB38D3">
        <w:rPr>
          <w:rFonts w:ascii="Times New Roman" w:hAnsi="Times New Roman" w:cs="Times New Roman"/>
          <w:sz w:val="24"/>
        </w:rPr>
        <w:t>Citi iesniegumi Priekules novada pašvaldībā nav reģistrēti.</w:t>
      </w:r>
    </w:p>
    <w:p w:rsidR="006659FD" w:rsidRPr="00FB38D3" w:rsidRDefault="002B2667" w:rsidP="002B26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ab/>
      </w:r>
      <w:r w:rsidR="006659FD" w:rsidRPr="00FB38D3">
        <w:rPr>
          <w:rFonts w:ascii="Times New Roman" w:hAnsi="Times New Roman" w:cs="Times New Roman"/>
          <w:bCs/>
        </w:rPr>
        <w:t>Likuma “ Par pašvaldībām” 15. panta pirmās daļas 10.punkts nosaka, ka</w:t>
      </w:r>
      <w:r w:rsidR="006659FD" w:rsidRPr="00FB38D3">
        <w:rPr>
          <w:rFonts w:ascii="Times New Roman" w:hAnsi="Times New Roman" w:cs="Times New Roman"/>
          <w:b/>
          <w:bCs/>
        </w:rPr>
        <w:t xml:space="preserve">   </w:t>
      </w:r>
      <w:r w:rsidR="006659FD" w:rsidRPr="00FB38D3">
        <w:rPr>
          <w:rFonts w:ascii="Times New Roman" w:hAnsi="Times New Roman" w:cs="Times New Roman"/>
          <w:i/>
        </w:rPr>
        <w:t>Pašvaldībām ir šādas autonomās funkcijas: 10) sekmēt saimniecisko darbību attiecīgajā administratīvajā teritorijā, rūpēties par bezdarba samazināšanu</w:t>
      </w:r>
      <w:r w:rsidR="006659FD" w:rsidRPr="00FB38D3">
        <w:rPr>
          <w:rFonts w:ascii="Times New Roman" w:hAnsi="Times New Roman" w:cs="Times New Roman"/>
          <w:sz w:val="24"/>
        </w:rPr>
        <w:t xml:space="preserve"> .</w:t>
      </w:r>
    </w:p>
    <w:p w:rsidR="0055210B" w:rsidRDefault="002B2667" w:rsidP="0055210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A0CFA" w:rsidRPr="00FB38D3">
        <w:rPr>
          <w:rFonts w:ascii="Times New Roman" w:hAnsi="Times New Roman" w:cs="Times New Roman"/>
          <w:sz w:val="24"/>
        </w:rPr>
        <w:t xml:space="preserve">Pamatojoties uz likumu “Par pašvaldībām” </w:t>
      </w:r>
      <w:r w:rsidR="006659FD" w:rsidRPr="00FB38D3">
        <w:rPr>
          <w:rFonts w:ascii="Times New Roman" w:hAnsi="Times New Roman" w:cs="Times New Roman"/>
          <w:sz w:val="24"/>
        </w:rPr>
        <w:t xml:space="preserve"> </w:t>
      </w:r>
      <w:r w:rsidR="005A0CFA" w:rsidRPr="00FB38D3">
        <w:rPr>
          <w:rFonts w:ascii="Times New Roman" w:hAnsi="Times New Roman" w:cs="Times New Roman"/>
          <w:sz w:val="24"/>
        </w:rPr>
        <w:t>14.panta pirmās daļas 2.punktu otrās daļas 3.punktu , 21.panta p</w:t>
      </w:r>
      <w:r w:rsidR="00B934DB" w:rsidRPr="00FB38D3">
        <w:rPr>
          <w:rFonts w:ascii="Times New Roman" w:hAnsi="Times New Roman" w:cs="Times New Roman"/>
          <w:sz w:val="24"/>
        </w:rPr>
        <w:t xml:space="preserve">irmās </w:t>
      </w:r>
      <w:r>
        <w:rPr>
          <w:rFonts w:ascii="Times New Roman" w:hAnsi="Times New Roman" w:cs="Times New Roman"/>
          <w:sz w:val="24"/>
        </w:rPr>
        <w:t xml:space="preserve">daļas 14.punktu, 77.pantu, </w:t>
      </w:r>
      <w:r w:rsidR="0055210B">
        <w:rPr>
          <w:rFonts w:ascii="Times New Roman" w:hAnsi="Times New Roman"/>
          <w:b/>
          <w:sz w:val="24"/>
          <w:szCs w:val="24"/>
        </w:rPr>
        <w:t>atklāti balsojot</w:t>
      </w:r>
      <w:r w:rsidR="0055210B">
        <w:rPr>
          <w:rFonts w:ascii="Times New Roman" w:hAnsi="Times New Roman"/>
          <w:sz w:val="24"/>
          <w:szCs w:val="24"/>
        </w:rPr>
        <w:t xml:space="preserve"> </w:t>
      </w:r>
      <w:r w:rsidR="00190FBB">
        <w:rPr>
          <w:rFonts w:ascii="Times New Roman" w:hAnsi="Times New Roman"/>
          <w:b/>
          <w:sz w:val="24"/>
          <w:szCs w:val="24"/>
        </w:rPr>
        <w:t>PAR - 10</w:t>
      </w:r>
      <w:r w:rsidR="0055210B">
        <w:rPr>
          <w:rFonts w:ascii="Times New Roman" w:hAnsi="Times New Roman"/>
          <w:b/>
          <w:sz w:val="24"/>
          <w:szCs w:val="24"/>
        </w:rPr>
        <w:t xml:space="preserve"> </w:t>
      </w:r>
      <w:r w:rsidR="0055210B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55210B">
        <w:rPr>
          <w:rFonts w:ascii="Times New Roman" w:hAnsi="Times New Roman"/>
          <w:sz w:val="24"/>
          <w:szCs w:val="24"/>
        </w:rPr>
        <w:t>Kvietkausks</w:t>
      </w:r>
      <w:proofErr w:type="spellEnd"/>
      <w:r w:rsidR="0055210B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55210B">
        <w:rPr>
          <w:rFonts w:ascii="Times New Roman" w:hAnsi="Times New Roman"/>
          <w:sz w:val="24"/>
          <w:szCs w:val="24"/>
        </w:rPr>
        <w:t>Džeriņa</w:t>
      </w:r>
      <w:proofErr w:type="spellEnd"/>
      <w:r w:rsidR="00552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210B">
        <w:rPr>
          <w:rFonts w:ascii="Times New Roman" w:hAnsi="Times New Roman"/>
          <w:sz w:val="24"/>
          <w:szCs w:val="24"/>
        </w:rPr>
        <w:t>V</w:t>
      </w:r>
      <w:r w:rsidR="00190FBB">
        <w:rPr>
          <w:rFonts w:ascii="Times New Roman" w:hAnsi="Times New Roman"/>
          <w:sz w:val="24"/>
          <w:szCs w:val="24"/>
        </w:rPr>
        <w:t>aclovs</w:t>
      </w:r>
      <w:proofErr w:type="spellEnd"/>
      <w:r w:rsidR="00190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FBB">
        <w:rPr>
          <w:rFonts w:ascii="Times New Roman" w:hAnsi="Times New Roman"/>
          <w:sz w:val="24"/>
          <w:szCs w:val="24"/>
        </w:rPr>
        <w:t>Kadaģis</w:t>
      </w:r>
      <w:proofErr w:type="spellEnd"/>
      <w:r w:rsidR="00190FBB">
        <w:rPr>
          <w:rFonts w:ascii="Times New Roman" w:hAnsi="Times New Roman"/>
          <w:sz w:val="24"/>
          <w:szCs w:val="24"/>
        </w:rPr>
        <w:t xml:space="preserve">, </w:t>
      </w:r>
      <w:r w:rsidR="0055210B">
        <w:rPr>
          <w:rFonts w:ascii="Times New Roman" w:hAnsi="Times New Roman"/>
          <w:sz w:val="24"/>
          <w:szCs w:val="24"/>
        </w:rPr>
        <w:t xml:space="preserve">Vija </w:t>
      </w:r>
      <w:proofErr w:type="spellStart"/>
      <w:r w:rsidR="0055210B">
        <w:rPr>
          <w:rFonts w:ascii="Times New Roman" w:hAnsi="Times New Roman"/>
          <w:sz w:val="24"/>
          <w:szCs w:val="24"/>
        </w:rPr>
        <w:t>Jablonska</w:t>
      </w:r>
      <w:proofErr w:type="spellEnd"/>
      <w:r w:rsidR="0055210B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55210B">
        <w:rPr>
          <w:rFonts w:ascii="Times New Roman" w:hAnsi="Times New Roman"/>
          <w:sz w:val="24"/>
          <w:szCs w:val="24"/>
        </w:rPr>
        <w:t>Gražina</w:t>
      </w:r>
      <w:proofErr w:type="spellEnd"/>
      <w:r w:rsidR="0055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10B">
        <w:rPr>
          <w:rFonts w:ascii="Times New Roman" w:hAnsi="Times New Roman"/>
          <w:sz w:val="24"/>
          <w:szCs w:val="24"/>
        </w:rPr>
        <w:t>Ķervija</w:t>
      </w:r>
      <w:proofErr w:type="spellEnd"/>
      <w:r w:rsidR="0055210B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55210B">
        <w:rPr>
          <w:rFonts w:ascii="Times New Roman" w:hAnsi="Times New Roman"/>
          <w:sz w:val="24"/>
          <w:szCs w:val="24"/>
        </w:rPr>
        <w:t>Džeriņš</w:t>
      </w:r>
      <w:proofErr w:type="spellEnd"/>
      <w:r w:rsidR="0055210B">
        <w:rPr>
          <w:rFonts w:ascii="Times New Roman" w:hAnsi="Times New Roman"/>
          <w:sz w:val="24"/>
          <w:szCs w:val="24"/>
        </w:rPr>
        <w:t xml:space="preserve">); </w:t>
      </w:r>
      <w:r w:rsidR="0055210B">
        <w:rPr>
          <w:rFonts w:ascii="Times New Roman" w:hAnsi="Times New Roman"/>
          <w:b/>
          <w:sz w:val="24"/>
          <w:szCs w:val="24"/>
        </w:rPr>
        <w:t>PRET -  nav; ATTURAS -  nav;</w:t>
      </w:r>
      <w:r w:rsidR="00190FBB">
        <w:rPr>
          <w:rFonts w:ascii="Times New Roman" w:hAnsi="Times New Roman"/>
          <w:b/>
          <w:sz w:val="24"/>
          <w:szCs w:val="24"/>
        </w:rPr>
        <w:t xml:space="preserve"> (</w:t>
      </w:r>
      <w:r w:rsidR="00190FBB" w:rsidRPr="00190FBB">
        <w:rPr>
          <w:rFonts w:ascii="Times New Roman" w:hAnsi="Times New Roman" w:cs="Times New Roman"/>
          <w:b/>
          <w:i/>
          <w:sz w:val="24"/>
          <w:szCs w:val="24"/>
        </w:rPr>
        <w:t>deputāts Ainars Cīrulis,</w:t>
      </w:r>
      <w:r w:rsidR="00190FBB" w:rsidRPr="00190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FBB" w:rsidRPr="00190FBB">
        <w:rPr>
          <w:rFonts w:ascii="Times New Roman" w:hAnsi="Times New Roman" w:cs="Times New Roman"/>
          <w:i/>
          <w:sz w:val="24"/>
          <w:szCs w:val="24"/>
        </w:rPr>
        <w:t>pildot likumā ‘’Par interešu konflikta novēršanu valsts un pašvaldību amatpersonu darbā’’ paredzētos lēmumu pieņemšanas ierobežojumus, šī lēmuma pieņemšanā nepiedalās</w:t>
      </w:r>
      <w:r w:rsidR="00190FBB" w:rsidRPr="00190FBB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55210B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55210B">
        <w:rPr>
          <w:rFonts w:ascii="Times New Roman" w:hAnsi="Times New Roman"/>
          <w:b/>
          <w:sz w:val="24"/>
          <w:szCs w:val="24"/>
        </w:rPr>
        <w:t>NOLEMJ</w:t>
      </w:r>
      <w:r w:rsidR="0055210B">
        <w:rPr>
          <w:rFonts w:ascii="Times New Roman" w:hAnsi="Times New Roman"/>
          <w:sz w:val="24"/>
          <w:szCs w:val="24"/>
        </w:rPr>
        <w:t>:</w:t>
      </w:r>
    </w:p>
    <w:p w:rsidR="00B934DB" w:rsidRPr="00FB38D3" w:rsidRDefault="00B934DB" w:rsidP="006C31E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B38D3">
        <w:rPr>
          <w:rFonts w:ascii="Times New Roman" w:hAnsi="Times New Roman" w:cs="Times New Roman"/>
          <w:sz w:val="24"/>
        </w:rPr>
        <w:t>Iznomāt A</w:t>
      </w:r>
      <w:r w:rsidR="00D34C26">
        <w:rPr>
          <w:rFonts w:ascii="Times New Roman" w:hAnsi="Times New Roman" w:cs="Times New Roman"/>
          <w:sz w:val="24"/>
        </w:rPr>
        <w:t>.</w:t>
      </w:r>
      <w:r w:rsidRPr="00FB38D3">
        <w:rPr>
          <w:rFonts w:ascii="Times New Roman" w:hAnsi="Times New Roman" w:cs="Times New Roman"/>
          <w:sz w:val="24"/>
        </w:rPr>
        <w:t xml:space="preserve"> P</w:t>
      </w:r>
      <w:r w:rsidR="00D34C26">
        <w:rPr>
          <w:rFonts w:ascii="Times New Roman" w:hAnsi="Times New Roman" w:cs="Times New Roman"/>
          <w:sz w:val="24"/>
        </w:rPr>
        <w:t>.</w:t>
      </w:r>
      <w:r w:rsidRPr="00FB38D3">
        <w:rPr>
          <w:rFonts w:ascii="Times New Roman" w:hAnsi="Times New Roman" w:cs="Times New Roman"/>
          <w:sz w:val="24"/>
        </w:rPr>
        <w:t xml:space="preserve"> Priekules novada pašvaldībai piederošajā ēkā Aizputes ielā 6, Priekule telpu, kas kadastrālās uzmērīšanas lietā apzīmēta ar Nr.  64150060056001, 21.8 m² kopplatībā, otrajā stāvā, telpu grupa apzīmēta ar Nr. 009</w:t>
      </w:r>
      <w:r w:rsidR="00663C75" w:rsidRPr="00FB38D3">
        <w:rPr>
          <w:rFonts w:ascii="Times New Roman" w:hAnsi="Times New Roman" w:cs="Times New Roman"/>
          <w:sz w:val="24"/>
        </w:rPr>
        <w:t>, nomn</w:t>
      </w:r>
      <w:r w:rsidR="006C31EE" w:rsidRPr="00FB38D3">
        <w:rPr>
          <w:rFonts w:ascii="Times New Roman" w:hAnsi="Times New Roman" w:cs="Times New Roman"/>
          <w:sz w:val="24"/>
        </w:rPr>
        <w:t>ieka saimnieciskās darbības nod</w:t>
      </w:r>
      <w:r w:rsidR="00663C75" w:rsidRPr="00FB38D3">
        <w:rPr>
          <w:rFonts w:ascii="Times New Roman" w:hAnsi="Times New Roman" w:cs="Times New Roman"/>
          <w:sz w:val="24"/>
        </w:rPr>
        <w:t>r</w:t>
      </w:r>
      <w:r w:rsidR="006C31EE" w:rsidRPr="00FB38D3">
        <w:rPr>
          <w:rFonts w:ascii="Times New Roman" w:hAnsi="Times New Roman" w:cs="Times New Roman"/>
          <w:sz w:val="24"/>
        </w:rPr>
        <w:t>o</w:t>
      </w:r>
      <w:r w:rsidR="00663C75" w:rsidRPr="00FB38D3">
        <w:rPr>
          <w:rFonts w:ascii="Times New Roman" w:hAnsi="Times New Roman" w:cs="Times New Roman"/>
          <w:sz w:val="24"/>
        </w:rPr>
        <w:t>šināšanai</w:t>
      </w:r>
      <w:r w:rsidR="00723F37" w:rsidRPr="00FB38D3">
        <w:rPr>
          <w:rFonts w:ascii="Times New Roman" w:hAnsi="Times New Roman" w:cs="Times New Roman"/>
          <w:sz w:val="24"/>
        </w:rPr>
        <w:t xml:space="preserve">, pielikumā </w:t>
      </w:r>
      <w:proofErr w:type="spellStart"/>
      <w:r w:rsidR="00723F37" w:rsidRPr="00FB38D3">
        <w:rPr>
          <w:rFonts w:ascii="Times New Roman" w:hAnsi="Times New Roman" w:cs="Times New Roman"/>
          <w:sz w:val="24"/>
        </w:rPr>
        <w:t>izkopējums</w:t>
      </w:r>
      <w:proofErr w:type="spellEnd"/>
      <w:r w:rsidR="00723F37" w:rsidRPr="00FB38D3">
        <w:rPr>
          <w:rFonts w:ascii="Times New Roman" w:hAnsi="Times New Roman" w:cs="Times New Roman"/>
          <w:sz w:val="24"/>
        </w:rPr>
        <w:t xml:space="preserve"> no kadastrālās uzmērīšanas lietas</w:t>
      </w:r>
      <w:r w:rsidR="00663C75" w:rsidRPr="00FB38D3">
        <w:rPr>
          <w:rFonts w:ascii="Times New Roman" w:hAnsi="Times New Roman" w:cs="Times New Roman"/>
          <w:sz w:val="24"/>
        </w:rPr>
        <w:t>.</w:t>
      </w:r>
    </w:p>
    <w:p w:rsidR="00B934DB" w:rsidRPr="00FB38D3" w:rsidRDefault="00B934DB" w:rsidP="006C31E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B38D3">
        <w:rPr>
          <w:rFonts w:ascii="Times New Roman" w:hAnsi="Times New Roman" w:cs="Times New Roman"/>
          <w:sz w:val="24"/>
        </w:rPr>
        <w:t>L</w:t>
      </w:r>
      <w:r w:rsidR="009637AD">
        <w:rPr>
          <w:rFonts w:ascii="Times New Roman" w:hAnsi="Times New Roman" w:cs="Times New Roman"/>
          <w:sz w:val="24"/>
        </w:rPr>
        <w:t>īgumu noslēgt ar 2016</w:t>
      </w:r>
      <w:r w:rsidRPr="00FB38D3">
        <w:rPr>
          <w:rFonts w:ascii="Times New Roman" w:hAnsi="Times New Roman" w:cs="Times New Roman"/>
          <w:sz w:val="24"/>
        </w:rPr>
        <w:t>.gada 1.maiju līdz 2026.gada 31.decembrim.</w:t>
      </w:r>
    </w:p>
    <w:p w:rsidR="00B934DB" w:rsidRPr="00FB38D3" w:rsidRDefault="00B934DB" w:rsidP="006C31E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B38D3">
        <w:rPr>
          <w:rFonts w:ascii="Times New Roman" w:hAnsi="Times New Roman" w:cs="Times New Roman"/>
          <w:sz w:val="24"/>
        </w:rPr>
        <w:t xml:space="preserve">Noteikt nomas maksu </w:t>
      </w:r>
      <w:r w:rsidR="00663C75" w:rsidRPr="00FB38D3">
        <w:rPr>
          <w:rFonts w:ascii="Times New Roman" w:hAnsi="Times New Roman" w:cs="Times New Roman"/>
          <w:sz w:val="24"/>
        </w:rPr>
        <w:t xml:space="preserve">0,50 EUR/m². Papildus nomas maksai nomnieks maksā pievienotās vērtības nodokli , atbilstoši </w:t>
      </w:r>
      <w:r w:rsidRPr="00FB38D3">
        <w:rPr>
          <w:rFonts w:ascii="Times New Roman" w:hAnsi="Times New Roman" w:cs="Times New Roman"/>
          <w:sz w:val="24"/>
        </w:rPr>
        <w:t xml:space="preserve"> </w:t>
      </w:r>
      <w:r w:rsidR="00663C75" w:rsidRPr="00FB38D3">
        <w:rPr>
          <w:rFonts w:ascii="Times New Roman" w:hAnsi="Times New Roman" w:cs="Times New Roman"/>
          <w:sz w:val="24"/>
        </w:rPr>
        <w:t xml:space="preserve">normatīvajos aktos noteiktajam. </w:t>
      </w:r>
    </w:p>
    <w:p w:rsidR="00663C75" w:rsidRPr="00FB38D3" w:rsidRDefault="006C31EE" w:rsidP="00663C75">
      <w:pPr>
        <w:pStyle w:val="Default"/>
        <w:numPr>
          <w:ilvl w:val="0"/>
          <w:numId w:val="1"/>
        </w:numPr>
      </w:pPr>
      <w:r w:rsidRPr="00FB38D3">
        <w:lastRenderedPageBreak/>
        <w:t xml:space="preserve">Uzdot SIA “ Priekules nami”, reģistrācijas Nr. </w:t>
      </w:r>
      <w:r w:rsidRPr="00FB38D3">
        <w:rPr>
          <w:color w:val="auto"/>
        </w:rPr>
        <w:t xml:space="preserve">42103020465 valdes loceklim Jānim Kaucis noslēgt nedzīvojamo telpu nomas līgumu. </w:t>
      </w:r>
    </w:p>
    <w:p w:rsidR="00663C75" w:rsidRPr="00FB38D3" w:rsidRDefault="00663C75" w:rsidP="006C31EE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6C31EE" w:rsidRPr="002B2667" w:rsidRDefault="006C31EE" w:rsidP="002B2667">
      <w:pPr>
        <w:pStyle w:val="Sarakstarindkopa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B2667">
        <w:rPr>
          <w:rFonts w:ascii="Times New Roman" w:hAnsi="Times New Roman" w:cs="Times New Roman"/>
          <w:sz w:val="24"/>
          <w:szCs w:val="24"/>
          <w:u w:val="single"/>
        </w:rPr>
        <w:t>Lēmums izsūtāms :</w:t>
      </w:r>
    </w:p>
    <w:p w:rsidR="006C31EE" w:rsidRPr="00FB38D3" w:rsidRDefault="006C31EE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FB38D3">
        <w:rPr>
          <w:rFonts w:ascii="Times New Roman" w:hAnsi="Times New Roman" w:cs="Times New Roman"/>
          <w:sz w:val="24"/>
          <w:szCs w:val="24"/>
        </w:rPr>
        <w:t>1.eks. A</w:t>
      </w:r>
      <w:r w:rsidR="00D34C26">
        <w:rPr>
          <w:rFonts w:ascii="Times New Roman" w:hAnsi="Times New Roman" w:cs="Times New Roman"/>
          <w:sz w:val="24"/>
          <w:szCs w:val="24"/>
        </w:rPr>
        <w:t>.</w:t>
      </w:r>
      <w:r w:rsidRPr="00FB38D3">
        <w:rPr>
          <w:rFonts w:ascii="Times New Roman" w:hAnsi="Times New Roman" w:cs="Times New Roman"/>
          <w:sz w:val="24"/>
          <w:szCs w:val="24"/>
        </w:rPr>
        <w:t xml:space="preserve"> P</w:t>
      </w:r>
      <w:r w:rsidR="00D34C26">
        <w:rPr>
          <w:rFonts w:ascii="Times New Roman" w:hAnsi="Times New Roman" w:cs="Times New Roman"/>
          <w:sz w:val="24"/>
          <w:szCs w:val="24"/>
        </w:rPr>
        <w:t>.</w:t>
      </w:r>
      <w:r w:rsidRPr="00FB38D3">
        <w:rPr>
          <w:rFonts w:ascii="Times New Roman" w:hAnsi="Times New Roman" w:cs="Times New Roman"/>
          <w:sz w:val="24"/>
          <w:szCs w:val="24"/>
        </w:rPr>
        <w:t>, adrese:</w:t>
      </w:r>
      <w:r w:rsidR="00D34C26">
        <w:rPr>
          <w:rFonts w:ascii="Times New Roman" w:hAnsi="Times New Roman" w:cs="Times New Roman"/>
          <w:sz w:val="24"/>
          <w:szCs w:val="24"/>
        </w:rPr>
        <w:t>[:]</w:t>
      </w:r>
      <w:bookmarkStart w:id="0" w:name="_GoBack"/>
      <w:bookmarkEnd w:id="0"/>
      <w:r w:rsidRPr="00FB38D3">
        <w:rPr>
          <w:rFonts w:ascii="Times New Roman" w:hAnsi="Times New Roman" w:cs="Times New Roman"/>
          <w:sz w:val="24"/>
          <w:szCs w:val="24"/>
        </w:rPr>
        <w:t>, Priekules pag., Priekules nov., LV-3434;</w:t>
      </w:r>
    </w:p>
    <w:p w:rsidR="006C31EE" w:rsidRPr="00FB38D3" w:rsidRDefault="006C31EE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FB38D3">
        <w:rPr>
          <w:rFonts w:ascii="Times New Roman" w:hAnsi="Times New Roman" w:cs="Times New Roman"/>
          <w:sz w:val="24"/>
          <w:szCs w:val="24"/>
        </w:rPr>
        <w:t xml:space="preserve">1.eks. SIA “ Priekules nami” valdes loceklim Jānim </w:t>
      </w:r>
      <w:proofErr w:type="spellStart"/>
      <w:r w:rsidRPr="00FB38D3">
        <w:rPr>
          <w:rFonts w:ascii="Times New Roman" w:hAnsi="Times New Roman" w:cs="Times New Roman"/>
          <w:sz w:val="24"/>
          <w:szCs w:val="24"/>
        </w:rPr>
        <w:t>Kaucim</w:t>
      </w:r>
      <w:proofErr w:type="spellEnd"/>
      <w:r w:rsidRPr="00FB38D3">
        <w:rPr>
          <w:rFonts w:ascii="Times New Roman" w:hAnsi="Times New Roman" w:cs="Times New Roman"/>
          <w:sz w:val="24"/>
          <w:szCs w:val="24"/>
        </w:rPr>
        <w:t>;</w:t>
      </w:r>
    </w:p>
    <w:p w:rsidR="006C31EE" w:rsidRDefault="006C31EE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FB38D3">
        <w:rPr>
          <w:rFonts w:ascii="Times New Roman" w:hAnsi="Times New Roman" w:cs="Times New Roman"/>
          <w:sz w:val="24"/>
          <w:szCs w:val="24"/>
        </w:rPr>
        <w:t xml:space="preserve">1.eks. Nekustamo īpašumu speciālistei </w:t>
      </w:r>
      <w:proofErr w:type="spellStart"/>
      <w:r w:rsidRPr="00FB38D3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 w:rsidR="002B2667">
        <w:rPr>
          <w:rFonts w:ascii="Times New Roman" w:hAnsi="Times New Roman" w:cs="Times New Roman"/>
          <w:sz w:val="24"/>
          <w:szCs w:val="24"/>
        </w:rPr>
        <w:t>.</w:t>
      </w: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Pr="00C44A15" w:rsidRDefault="002B2667" w:rsidP="002B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1772CB">
        <w:rPr>
          <w:rFonts w:ascii="Times New Roman" w:hAnsi="Times New Roman"/>
          <w:sz w:val="24"/>
          <w:szCs w:val="24"/>
        </w:rPr>
        <w:t xml:space="preserve">ja       </w:t>
      </w:r>
      <w:r w:rsidR="001772CB">
        <w:rPr>
          <w:rFonts w:ascii="Times New Roman" w:hAnsi="Times New Roman"/>
          <w:sz w:val="24"/>
          <w:szCs w:val="24"/>
        </w:rPr>
        <w:tab/>
      </w:r>
      <w:r w:rsidR="001772CB">
        <w:rPr>
          <w:rFonts w:ascii="Times New Roman" w:hAnsi="Times New Roman"/>
          <w:sz w:val="24"/>
          <w:szCs w:val="24"/>
        </w:rPr>
        <w:tab/>
      </w:r>
      <w:r w:rsidR="001772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2B2667" w:rsidRPr="00315854" w:rsidRDefault="002B2667" w:rsidP="002B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667" w:rsidRPr="00315854" w:rsidRDefault="002B2667" w:rsidP="002B2667">
      <w:pPr>
        <w:spacing w:after="0" w:line="240" w:lineRule="auto"/>
      </w:pPr>
    </w:p>
    <w:p w:rsidR="002B2667" w:rsidRDefault="002B2667" w:rsidP="002B266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Pr="00190FBB" w:rsidRDefault="00190FBB" w:rsidP="00190FB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0FBB" w:rsidRPr="00190FBB" w:rsidRDefault="00190FBB" w:rsidP="00190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FBB">
        <w:rPr>
          <w:rFonts w:ascii="Times New Roman" w:hAnsi="Times New Roman" w:cs="Times New Roman"/>
          <w:sz w:val="24"/>
          <w:szCs w:val="24"/>
        </w:rPr>
        <w:t>Pielikums</w:t>
      </w:r>
    </w:p>
    <w:p w:rsidR="00190FBB" w:rsidRPr="00190FBB" w:rsidRDefault="00190FBB" w:rsidP="00190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FBB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190FBB" w:rsidRPr="00190FBB" w:rsidRDefault="00190FBB" w:rsidP="00190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28.04.2016.lēmumam (prot.Nr.8,24</w:t>
      </w:r>
      <w:r w:rsidRPr="00190FBB">
        <w:rPr>
          <w:rFonts w:ascii="Times New Roman" w:hAnsi="Times New Roman" w:cs="Times New Roman"/>
          <w:sz w:val="24"/>
          <w:szCs w:val="24"/>
        </w:rPr>
        <w:t>)</w:t>
      </w:r>
    </w:p>
    <w:p w:rsidR="00190FBB" w:rsidRPr="00FB38D3" w:rsidRDefault="00190FBB" w:rsidP="002B266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663C75" w:rsidRPr="00FB38D3" w:rsidRDefault="005C50DC" w:rsidP="00663C75">
      <w:pPr>
        <w:rPr>
          <w:rFonts w:ascii="Times New Roman" w:hAnsi="Times New Roman" w:cs="Times New Roman"/>
          <w:sz w:val="24"/>
        </w:rPr>
      </w:pPr>
      <w:r w:rsidRPr="0063466E">
        <w:rPr>
          <w:rFonts w:ascii="Times New Roman" w:hAnsi="Times New Roman" w:cs="Times New Roman"/>
          <w:sz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555pt" o:ole="">
            <v:imagedata r:id="rId6" o:title=""/>
          </v:shape>
          <o:OLEObject Type="Embed" ProgID="AcroExch.Document.11" ShapeID="_x0000_i1025" DrawAspect="Content" ObjectID="_1523966611" r:id="rId7"/>
        </w:object>
      </w:r>
    </w:p>
    <w:sectPr w:rsidR="00663C75" w:rsidRPr="00FB38D3" w:rsidSect="002B2667">
      <w:pgSz w:w="11906" w:h="16838"/>
      <w:pgMar w:top="1134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F32"/>
    <w:multiLevelType w:val="hybridMultilevel"/>
    <w:tmpl w:val="1C125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C"/>
    <w:rsid w:val="0001625E"/>
    <w:rsid w:val="001772CB"/>
    <w:rsid w:val="00190FBB"/>
    <w:rsid w:val="00201640"/>
    <w:rsid w:val="002B2667"/>
    <w:rsid w:val="00326FF3"/>
    <w:rsid w:val="0055210B"/>
    <w:rsid w:val="005A0CFA"/>
    <w:rsid w:val="005C50DC"/>
    <w:rsid w:val="00616070"/>
    <w:rsid w:val="0063466E"/>
    <w:rsid w:val="00663C75"/>
    <w:rsid w:val="006659FD"/>
    <w:rsid w:val="006C31EE"/>
    <w:rsid w:val="00723F37"/>
    <w:rsid w:val="00740FC1"/>
    <w:rsid w:val="008B63CC"/>
    <w:rsid w:val="009637AD"/>
    <w:rsid w:val="00AB384E"/>
    <w:rsid w:val="00B934DB"/>
    <w:rsid w:val="00C60987"/>
    <w:rsid w:val="00C634B8"/>
    <w:rsid w:val="00D34C26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EE0D-750F-473A-A97E-EB1FD97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2B26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934DB"/>
    <w:pPr>
      <w:ind w:left="720"/>
      <w:contextualSpacing/>
    </w:pPr>
  </w:style>
  <w:style w:type="paragraph" w:customStyle="1" w:styleId="Default">
    <w:name w:val="Default"/>
    <w:rsid w:val="0066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2B266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2B266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19</cp:revision>
  <cp:lastPrinted>2016-05-02T12:44:00Z</cp:lastPrinted>
  <dcterms:created xsi:type="dcterms:W3CDTF">2016-04-18T10:36:00Z</dcterms:created>
  <dcterms:modified xsi:type="dcterms:W3CDTF">2016-05-05T12:17:00Z</dcterms:modified>
</cp:coreProperties>
</file>