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B97" w:rsidRDefault="00942B97" w:rsidP="00942B97">
      <w:pPr>
        <w:jc w:val="right"/>
        <w:rPr>
          <w:rFonts w:eastAsia="Batang"/>
        </w:rPr>
      </w:pPr>
      <w:r>
        <w:rPr>
          <w:rFonts w:eastAsia="Batang"/>
        </w:rPr>
        <w:t>44</w:t>
      </w:r>
      <w:r>
        <w:rPr>
          <w:rFonts w:eastAsia="Batang"/>
        </w:rPr>
        <w:t>.pielikums</w:t>
      </w:r>
    </w:p>
    <w:p w:rsidR="00942B97" w:rsidRDefault="00942B97" w:rsidP="00942B97">
      <w:pPr>
        <w:jc w:val="right"/>
        <w:rPr>
          <w:rFonts w:eastAsia="Batang"/>
          <w:lang w:val="en-US"/>
        </w:rPr>
      </w:pPr>
      <w:r>
        <w:rPr>
          <w:rFonts w:eastAsia="Batang"/>
        </w:rPr>
        <w:t>Priekules novada pašvaldības domes</w:t>
      </w:r>
    </w:p>
    <w:p w:rsidR="00942B97" w:rsidRDefault="00942B97" w:rsidP="00942B97">
      <w:pPr>
        <w:jc w:val="right"/>
        <w:rPr>
          <w:rFonts w:eastAsia="Batang"/>
        </w:rPr>
      </w:pPr>
      <w:r>
        <w:rPr>
          <w:rFonts w:eastAsia="Batang"/>
        </w:rPr>
        <w:t xml:space="preserve"> 2016.gada 28.</w:t>
      </w:r>
      <w:r>
        <w:rPr>
          <w:rFonts w:eastAsia="Batang"/>
        </w:rPr>
        <w:t>aprīļa sēdes protokolam Nr.8, 44</w:t>
      </w:r>
      <w:r>
        <w:rPr>
          <w:rFonts w:eastAsia="Batang"/>
        </w:rPr>
        <w:t>.</w:t>
      </w:r>
    </w:p>
    <w:p w:rsidR="00715A3F" w:rsidRDefault="00715A3F" w:rsidP="00715A3F">
      <w:pPr>
        <w:jc w:val="right"/>
      </w:pPr>
    </w:p>
    <w:p w:rsidR="00715A3F" w:rsidRPr="0078377F" w:rsidRDefault="00715A3F" w:rsidP="00715A3F">
      <w:pPr>
        <w:jc w:val="center"/>
        <w:rPr>
          <w:rFonts w:eastAsia="Batang"/>
        </w:rPr>
      </w:pPr>
      <w:r w:rsidRPr="0078377F">
        <w:rPr>
          <w:rFonts w:eastAsia="Batang"/>
          <w:noProof/>
        </w:rPr>
        <w:drawing>
          <wp:inline distT="0" distB="0" distL="0" distR="0">
            <wp:extent cx="552450" cy="76200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3F" w:rsidRPr="0078377F" w:rsidRDefault="00715A3F" w:rsidP="00715A3F">
      <w:pPr>
        <w:jc w:val="center"/>
        <w:rPr>
          <w:rFonts w:eastAsia="Batang"/>
          <w:b/>
        </w:rPr>
      </w:pPr>
      <w:r w:rsidRPr="0078377F">
        <w:rPr>
          <w:rFonts w:eastAsia="Batang"/>
          <w:b/>
        </w:rPr>
        <w:t>LATVIJAS REPUBLIKA</w:t>
      </w:r>
    </w:p>
    <w:p w:rsidR="00715A3F" w:rsidRPr="0078377F" w:rsidRDefault="00715A3F" w:rsidP="00715A3F">
      <w:pPr>
        <w:pStyle w:val="Virsraksts1"/>
        <w:pBdr>
          <w:bottom w:val="double" w:sz="4" w:space="1" w:color="auto"/>
        </w:pBdr>
        <w:rPr>
          <w:rFonts w:eastAsia="Batang" w:cs="Times New Roman"/>
          <w:sz w:val="24"/>
          <w:szCs w:val="24"/>
          <w:lang w:val="lv-LV"/>
        </w:rPr>
      </w:pPr>
      <w:r w:rsidRPr="0078377F">
        <w:rPr>
          <w:rFonts w:eastAsia="Batang" w:cs="Times New Roman"/>
          <w:sz w:val="24"/>
          <w:szCs w:val="24"/>
          <w:lang w:val="lv-LV"/>
        </w:rPr>
        <w:t>PRIEKULES NOVADA PAŠVALDĪBAS DOME</w:t>
      </w:r>
    </w:p>
    <w:p w:rsidR="00715A3F" w:rsidRPr="009857A1" w:rsidRDefault="00715A3F" w:rsidP="00715A3F">
      <w:pPr>
        <w:jc w:val="center"/>
        <w:rPr>
          <w:rFonts w:eastAsia="Batang"/>
          <w:szCs w:val="22"/>
        </w:rPr>
      </w:pPr>
      <w:r w:rsidRPr="009857A1">
        <w:rPr>
          <w:rFonts w:eastAsia="Batang"/>
          <w:szCs w:val="22"/>
        </w:rPr>
        <w:t xml:space="preserve">Reģistrācijas Nr. </w:t>
      </w:r>
      <w:smartTag w:uri="schemas-tilde-lv/tildestengine" w:element="phone">
        <w:smartTagPr>
          <w:attr w:name="phone_number" w:val="0031601"/>
          <w:attr w:name="phone_prefix" w:val="9000"/>
        </w:smartTagPr>
        <w:r w:rsidRPr="009857A1">
          <w:rPr>
            <w:rFonts w:eastAsia="Batang"/>
            <w:szCs w:val="22"/>
          </w:rPr>
          <w:t>90000031601</w:t>
        </w:r>
      </w:smartTag>
      <w:r w:rsidRPr="009857A1">
        <w:rPr>
          <w:rFonts w:eastAsia="Batang"/>
          <w:szCs w:val="22"/>
        </w:rPr>
        <w:t xml:space="preserve">, Saules iela 1, Priekule, Priekules novads, LV-3434, tālrunis </w:t>
      </w:r>
      <w:smartTag w:uri="schemas-tilde-lv/tildestengine" w:element="phone">
        <w:smartTagPr>
          <w:attr w:name="phone_number" w:val="3461006"/>
          <w:attr w:name="phone_prefix" w:val="6"/>
        </w:smartTagPr>
        <w:r w:rsidRPr="009857A1">
          <w:rPr>
            <w:rFonts w:eastAsia="Batang"/>
            <w:szCs w:val="22"/>
          </w:rPr>
          <w:t>63461006</w:t>
        </w:r>
      </w:smartTag>
      <w:r w:rsidRPr="009857A1">
        <w:rPr>
          <w:rFonts w:eastAsia="Batang"/>
          <w:szCs w:val="22"/>
        </w:rPr>
        <w:t>, fakss 63497937, e-pasts: dome@priekulesnovads.lv</w:t>
      </w:r>
    </w:p>
    <w:p w:rsidR="00715A3F" w:rsidRPr="0078377F" w:rsidRDefault="00715A3F" w:rsidP="00715A3F">
      <w:pPr>
        <w:jc w:val="center"/>
        <w:rPr>
          <w:b/>
        </w:rPr>
      </w:pPr>
      <w:r w:rsidRPr="0078377F">
        <w:rPr>
          <w:b/>
        </w:rPr>
        <w:t xml:space="preserve"> </w:t>
      </w:r>
    </w:p>
    <w:p w:rsidR="00715A3F" w:rsidRPr="0078377F" w:rsidRDefault="00715A3F" w:rsidP="00715A3F">
      <w:pPr>
        <w:jc w:val="center"/>
        <w:rPr>
          <w:b/>
        </w:rPr>
      </w:pPr>
    </w:p>
    <w:p w:rsidR="00715A3F" w:rsidRPr="00FF07C5" w:rsidRDefault="00715A3F" w:rsidP="00715A3F">
      <w:pPr>
        <w:jc w:val="center"/>
        <w:rPr>
          <w:b/>
          <w:sz w:val="28"/>
          <w:szCs w:val="28"/>
        </w:rPr>
      </w:pPr>
      <w:r w:rsidRPr="00FF07C5">
        <w:rPr>
          <w:b/>
          <w:sz w:val="28"/>
          <w:szCs w:val="28"/>
        </w:rPr>
        <w:t>LĒMUMS</w:t>
      </w:r>
    </w:p>
    <w:p w:rsidR="00715A3F" w:rsidRPr="00F268CD" w:rsidRDefault="00715A3F" w:rsidP="00715A3F">
      <w:pPr>
        <w:jc w:val="center"/>
      </w:pPr>
      <w:r w:rsidRPr="00F268CD">
        <w:t>Priekulē</w:t>
      </w:r>
    </w:p>
    <w:p w:rsidR="00715A3F" w:rsidRPr="0078377F" w:rsidRDefault="00715A3F" w:rsidP="00715A3F">
      <w:pPr>
        <w:jc w:val="center"/>
      </w:pPr>
    </w:p>
    <w:p w:rsidR="00715A3F" w:rsidRPr="0078377F" w:rsidRDefault="00715A3F" w:rsidP="00715A3F">
      <w:pPr>
        <w:jc w:val="both"/>
        <w:rPr>
          <w:b/>
        </w:rPr>
      </w:pPr>
      <w:r w:rsidRPr="0078377F">
        <w:t>20</w:t>
      </w:r>
      <w:r>
        <w:t>16.gada 28.aprīlī</w:t>
      </w:r>
      <w:r w:rsidRPr="0078377F">
        <w:t xml:space="preserve">                </w:t>
      </w:r>
      <w:r w:rsidRPr="0078377F">
        <w:tab/>
        <w:t xml:space="preserve">                        </w:t>
      </w:r>
      <w:r>
        <w:t xml:space="preserve">                                                             Nr.8</w:t>
      </w:r>
    </w:p>
    <w:p w:rsidR="009C2531" w:rsidRDefault="00EF0FD1" w:rsidP="009C2531">
      <w:pPr>
        <w:suppressAutoHyphens/>
        <w:autoSpaceDN w:val="0"/>
        <w:jc w:val="center"/>
        <w:textAlignment w:val="baseline"/>
        <w:rPr>
          <w:b/>
        </w:rPr>
      </w:pPr>
      <w:r>
        <w:rPr>
          <w:b/>
        </w:rPr>
        <w:t>44.</w:t>
      </w:r>
    </w:p>
    <w:p w:rsidR="009C2531" w:rsidRDefault="009C2531" w:rsidP="009C2531">
      <w:pPr>
        <w:pBdr>
          <w:bottom w:val="single" w:sz="12" w:space="1" w:color="auto"/>
        </w:pBdr>
        <w:suppressAutoHyphens/>
        <w:autoSpaceDN w:val="0"/>
        <w:jc w:val="center"/>
        <w:textAlignment w:val="baseline"/>
        <w:rPr>
          <w:b/>
        </w:rPr>
      </w:pPr>
      <w:r w:rsidRPr="001A6F9A">
        <w:rPr>
          <w:b/>
        </w:rPr>
        <w:t xml:space="preserve">Par </w:t>
      </w:r>
      <w:r>
        <w:rPr>
          <w:b/>
        </w:rPr>
        <w:t xml:space="preserve">30.04.2012. </w:t>
      </w:r>
      <w:r w:rsidRPr="001A6F9A">
        <w:rPr>
          <w:b/>
        </w:rPr>
        <w:t>zemes nomas līguma</w:t>
      </w:r>
      <w:r>
        <w:rPr>
          <w:b/>
        </w:rPr>
        <w:t xml:space="preserve"> Nr.3-36V/3-2012 </w:t>
      </w:r>
      <w:r w:rsidRPr="001A6F9A">
        <w:rPr>
          <w:b/>
        </w:rPr>
        <w:t xml:space="preserve">termiņa pagarināšanu </w:t>
      </w:r>
      <w:r>
        <w:rPr>
          <w:b/>
        </w:rPr>
        <w:t xml:space="preserve">un grafiskā pielikuma precizēšanu biedrībai „RUMULA”, Virgas </w:t>
      </w:r>
      <w:r w:rsidRPr="001A6F9A">
        <w:rPr>
          <w:b/>
        </w:rPr>
        <w:t>pag., Priekules nov.</w:t>
      </w:r>
    </w:p>
    <w:p w:rsidR="009C2531" w:rsidRPr="001A6F9A" w:rsidRDefault="009C2531" w:rsidP="009C2531">
      <w:pPr>
        <w:suppressAutoHyphens/>
        <w:autoSpaceDN w:val="0"/>
        <w:ind w:firstLine="720"/>
        <w:jc w:val="both"/>
        <w:textAlignment w:val="baseline"/>
      </w:pPr>
    </w:p>
    <w:p w:rsidR="009C2531" w:rsidRPr="001A6F9A" w:rsidRDefault="009C2531" w:rsidP="009C2531">
      <w:pPr>
        <w:suppressAutoHyphens/>
        <w:autoSpaceDN w:val="0"/>
        <w:spacing w:after="120"/>
        <w:ind w:firstLine="720"/>
        <w:jc w:val="both"/>
        <w:textAlignment w:val="baseline"/>
      </w:pPr>
      <w:r w:rsidRPr="001A6F9A">
        <w:t xml:space="preserve">Priekules novada </w:t>
      </w:r>
      <w:r>
        <w:t>pašvaldībā saņemts biedrības „</w:t>
      </w:r>
      <w:proofErr w:type="spellStart"/>
      <w:r>
        <w:t>Rumula</w:t>
      </w:r>
      <w:proofErr w:type="spellEnd"/>
      <w:r>
        <w:t xml:space="preserve">”, </w:t>
      </w:r>
      <w:proofErr w:type="spellStart"/>
      <w:r>
        <w:t>reģ.Nr</w:t>
      </w:r>
      <w:proofErr w:type="spellEnd"/>
      <w:r>
        <w:t>. 40008192555</w:t>
      </w:r>
      <w:r w:rsidRPr="001A6F9A">
        <w:t xml:space="preserve">, </w:t>
      </w:r>
      <w:r>
        <w:t xml:space="preserve">adrese: „Kurši”-15, Purmsāti, Virgas pag., Priekules nov., tās valdes priekšsēdētājas Dairas </w:t>
      </w:r>
      <w:proofErr w:type="spellStart"/>
      <w:r>
        <w:t>Šalmas</w:t>
      </w:r>
      <w:proofErr w:type="spellEnd"/>
      <w:r>
        <w:t xml:space="preserve"> 12.04.2016.</w:t>
      </w:r>
      <w:r w:rsidRPr="001A6F9A">
        <w:t xml:space="preserve"> iesniegum</w:t>
      </w:r>
      <w:r>
        <w:t xml:space="preserve">s iereģistrēts ar Nr.2.1.4/607, </w:t>
      </w:r>
      <w:r w:rsidRPr="001A6F9A">
        <w:t xml:space="preserve">ar lūgumu pagarināt </w:t>
      </w:r>
      <w:r>
        <w:t xml:space="preserve">30.04.2012. </w:t>
      </w:r>
      <w:r w:rsidRPr="001A6F9A">
        <w:t>z</w:t>
      </w:r>
      <w:r>
        <w:t>emes nomas līguma ar Nr.3-36V/3-2012 termiņu</w:t>
      </w:r>
      <w:r w:rsidRPr="001A6F9A">
        <w:t xml:space="preserve"> </w:t>
      </w:r>
      <w:r>
        <w:t>līdz 2027.gadam un precizēt grafisko pielikumu.</w:t>
      </w:r>
    </w:p>
    <w:p w:rsidR="009C2531" w:rsidRPr="001A6F9A" w:rsidRDefault="009C2531" w:rsidP="009C2531">
      <w:pPr>
        <w:suppressAutoHyphens/>
        <w:autoSpaceDN w:val="0"/>
        <w:spacing w:after="120"/>
        <w:ind w:firstLine="720"/>
        <w:jc w:val="both"/>
        <w:textAlignment w:val="baseline"/>
      </w:pPr>
      <w:r w:rsidRPr="001A6F9A">
        <w:t>Izvērtējot domes rīcībā esošo informāciju un ar lietu saistītos apstākļus, tika konstatēts:</w:t>
      </w:r>
    </w:p>
    <w:p w:rsidR="009C2531" w:rsidRDefault="009C2531" w:rsidP="009C2531">
      <w:pPr>
        <w:suppressAutoHyphens/>
        <w:autoSpaceDN w:val="0"/>
        <w:spacing w:after="120"/>
        <w:ind w:firstLine="720"/>
        <w:jc w:val="both"/>
        <w:textAlignment w:val="baseline"/>
      </w:pPr>
      <w:r>
        <w:t xml:space="preserve">2012.gada 30.aprīlī </w:t>
      </w:r>
      <w:r w:rsidRPr="001A6F9A">
        <w:t xml:space="preserve">starp </w:t>
      </w:r>
      <w:r>
        <w:t>Priekules novada pašvaldību</w:t>
      </w:r>
      <w:r w:rsidRPr="001A6F9A">
        <w:t xml:space="preserve"> un </w:t>
      </w:r>
      <w:r>
        <w:t>biedrību „</w:t>
      </w:r>
      <w:proofErr w:type="spellStart"/>
      <w:r>
        <w:t>Rumula</w:t>
      </w:r>
      <w:proofErr w:type="spellEnd"/>
      <w:r>
        <w:t>” tika</w:t>
      </w:r>
      <w:r w:rsidRPr="001A6F9A">
        <w:t xml:space="preserve"> noslēgts zemes nomas līgums </w:t>
      </w:r>
      <w:r>
        <w:t xml:space="preserve">ar </w:t>
      </w:r>
      <w:r w:rsidRPr="001A6F9A">
        <w:t>Nr.</w:t>
      </w:r>
      <w:r>
        <w:t xml:space="preserve">3-36V/3-2012 </w:t>
      </w:r>
      <w:r w:rsidRPr="001A6F9A">
        <w:t>par</w:t>
      </w:r>
      <w:r>
        <w:t xml:space="preserve"> daļu no</w:t>
      </w:r>
      <w:r w:rsidRPr="001A6F9A">
        <w:t xml:space="preserve"> zemes vienīb</w:t>
      </w:r>
      <w:r>
        <w:t>as</w:t>
      </w:r>
      <w:r w:rsidRPr="001A6F9A">
        <w:t xml:space="preserve"> ar nosaukumu „</w:t>
      </w:r>
      <w:r>
        <w:t>Purmsātu speciālā internātskola</w:t>
      </w:r>
      <w:r w:rsidRPr="001A6F9A">
        <w:t>”</w:t>
      </w:r>
      <w:r>
        <w:t xml:space="preserve"> 0,9</w:t>
      </w:r>
      <w:r w:rsidRPr="001A6F9A">
        <w:t xml:space="preserve"> ha, kadastra apzīmējums 64</w:t>
      </w:r>
      <w:r>
        <w:t>08</w:t>
      </w:r>
      <w:r w:rsidRPr="001A6F9A">
        <w:t xml:space="preserve"> 00</w:t>
      </w:r>
      <w:r>
        <w:t>4</w:t>
      </w:r>
      <w:r w:rsidRPr="001A6F9A">
        <w:t xml:space="preserve"> 0</w:t>
      </w:r>
      <w:r w:rsidR="00F14388">
        <w:t>149</w:t>
      </w:r>
      <w:r>
        <w:t xml:space="preserve">, </w:t>
      </w:r>
      <w:r w:rsidR="00F14388">
        <w:t>Virgas</w:t>
      </w:r>
      <w:r w:rsidRPr="001A6F9A">
        <w:t xml:space="preserve"> pagast</w:t>
      </w:r>
      <w:r>
        <w:t xml:space="preserve">ā, Priekules novadā, iznomāšanu </w:t>
      </w:r>
      <w:r w:rsidR="00F14388">
        <w:t>ar mērķi- sportam un atpūtai aprīkotās dabas teritorijas</w:t>
      </w:r>
      <w:r>
        <w:t>.</w:t>
      </w:r>
      <w:r w:rsidRPr="001A6F9A">
        <w:t xml:space="preserve"> Līguma termiņš </w:t>
      </w:r>
      <w:r>
        <w:t xml:space="preserve"> noteikts</w:t>
      </w:r>
      <w:r w:rsidRPr="001A6F9A">
        <w:t xml:space="preserve"> līdz </w:t>
      </w:r>
      <w:r w:rsidR="00F14388">
        <w:t>30.04.2022</w:t>
      </w:r>
      <w:r>
        <w:t>.</w:t>
      </w:r>
    </w:p>
    <w:p w:rsidR="009647F6" w:rsidRDefault="00F14388" w:rsidP="009C2531">
      <w:pPr>
        <w:suppressAutoHyphens/>
        <w:autoSpaceDN w:val="0"/>
        <w:spacing w:after="120"/>
        <w:ind w:firstLine="720"/>
        <w:jc w:val="both"/>
        <w:textAlignment w:val="baseline"/>
      </w:pPr>
      <w:r>
        <w:t>Biedrība „</w:t>
      </w:r>
      <w:proofErr w:type="spellStart"/>
      <w:r>
        <w:t>Rumula</w:t>
      </w:r>
      <w:proofErr w:type="spellEnd"/>
      <w:r>
        <w:t>” gatavo projektu iesniegšanai LEADER izsludinātajā projektu konkursā, kuru realizēs iznomātajā zemes gabalā.</w:t>
      </w:r>
    </w:p>
    <w:p w:rsidR="00F14388" w:rsidRDefault="009647F6" w:rsidP="009C2531">
      <w:pPr>
        <w:suppressAutoHyphens/>
        <w:autoSpaceDN w:val="0"/>
        <w:spacing w:after="120"/>
        <w:ind w:firstLine="720"/>
        <w:jc w:val="both"/>
        <w:textAlignment w:val="baseline"/>
      </w:pPr>
      <w:r>
        <w:t>Biedrība lūdz pagarināt zemes nomas līguma termiņu vēl uz pieciem gadiem līdz 2027.gadam.</w:t>
      </w:r>
      <w:r w:rsidR="00F14388">
        <w:t xml:space="preserve">  </w:t>
      </w:r>
    </w:p>
    <w:p w:rsidR="00EF0FD1" w:rsidRDefault="009C2531" w:rsidP="00EF0FD1">
      <w:pPr>
        <w:ind w:firstLine="709"/>
        <w:jc w:val="both"/>
        <w:rPr>
          <w:b/>
        </w:rPr>
      </w:pPr>
      <w:r>
        <w:t>Pamatojoties uz likuma „Par pašvaldībām” 21.panta pirmās daļas 27.punktu,</w:t>
      </w:r>
      <w:r w:rsidRPr="001A6F9A">
        <w:t xml:space="preserve"> </w:t>
      </w:r>
      <w:r w:rsidR="00EF0FD1">
        <w:rPr>
          <w:b/>
        </w:rPr>
        <w:t>atklāti balsojot</w:t>
      </w:r>
      <w:r w:rsidR="00EF0FD1">
        <w:t xml:space="preserve"> </w:t>
      </w:r>
      <w:r w:rsidR="00EF0FD1">
        <w:rPr>
          <w:b/>
        </w:rPr>
        <w:t xml:space="preserve">PAR - 11 </w:t>
      </w:r>
      <w:r w:rsidR="00EF0FD1">
        <w:t xml:space="preserve">deputāti (Malda Andersone, Inita Rubeze, Arnis </w:t>
      </w:r>
      <w:proofErr w:type="spellStart"/>
      <w:r w:rsidR="00EF0FD1">
        <w:t>Kvietkausks</w:t>
      </w:r>
      <w:proofErr w:type="spellEnd"/>
      <w:r w:rsidR="00EF0FD1">
        <w:t xml:space="preserve">, Inese Kuduma, Rigonda </w:t>
      </w:r>
      <w:proofErr w:type="spellStart"/>
      <w:r w:rsidR="00EF0FD1">
        <w:t>Džeriņa</w:t>
      </w:r>
      <w:proofErr w:type="spellEnd"/>
      <w:r w:rsidR="00EF0FD1">
        <w:t xml:space="preserve">, </w:t>
      </w:r>
      <w:proofErr w:type="spellStart"/>
      <w:r w:rsidR="00EF0FD1">
        <w:t>Vaclovs</w:t>
      </w:r>
      <w:proofErr w:type="spellEnd"/>
      <w:r w:rsidR="00EF0FD1">
        <w:t xml:space="preserve"> </w:t>
      </w:r>
      <w:proofErr w:type="spellStart"/>
      <w:r w:rsidR="00EF0FD1">
        <w:t>Kadaģis</w:t>
      </w:r>
      <w:proofErr w:type="spellEnd"/>
      <w:r w:rsidR="00EF0FD1">
        <w:t xml:space="preserve">, Ainars Cīrulis, Vija </w:t>
      </w:r>
      <w:proofErr w:type="spellStart"/>
      <w:r w:rsidR="00EF0FD1">
        <w:t>Jablonska</w:t>
      </w:r>
      <w:proofErr w:type="spellEnd"/>
      <w:r w:rsidR="00EF0FD1">
        <w:t xml:space="preserve">, Arta Brauna, </w:t>
      </w:r>
      <w:proofErr w:type="spellStart"/>
      <w:r w:rsidR="00EF0FD1">
        <w:t>Gražina</w:t>
      </w:r>
      <w:proofErr w:type="spellEnd"/>
      <w:r w:rsidR="00EF0FD1">
        <w:t xml:space="preserve"> </w:t>
      </w:r>
      <w:proofErr w:type="spellStart"/>
      <w:r w:rsidR="00EF0FD1">
        <w:t>Ķervija</w:t>
      </w:r>
      <w:proofErr w:type="spellEnd"/>
      <w:r w:rsidR="00EF0FD1">
        <w:t xml:space="preserve">,  Andris </w:t>
      </w:r>
      <w:proofErr w:type="spellStart"/>
      <w:r w:rsidR="00EF0FD1">
        <w:t>Džeriņš</w:t>
      </w:r>
      <w:proofErr w:type="spellEnd"/>
      <w:r w:rsidR="00EF0FD1">
        <w:t xml:space="preserve">); </w:t>
      </w:r>
      <w:r w:rsidR="00EF0FD1">
        <w:rPr>
          <w:b/>
        </w:rPr>
        <w:t>PRET -  nav; ATTURAS -  nav;</w:t>
      </w:r>
      <w:r w:rsidR="00EF0FD1">
        <w:t xml:space="preserve"> Priekules novada pašvaldības dome </w:t>
      </w:r>
      <w:r w:rsidR="00EF0FD1">
        <w:rPr>
          <w:b/>
        </w:rPr>
        <w:t>NOLEMJ</w:t>
      </w:r>
      <w:r w:rsidR="00EF0FD1">
        <w:t>:</w:t>
      </w:r>
    </w:p>
    <w:p w:rsidR="00EF0FD1" w:rsidRDefault="00EF0FD1" w:rsidP="009C2531">
      <w:pPr>
        <w:tabs>
          <w:tab w:val="left" w:pos="1080"/>
        </w:tabs>
        <w:suppressAutoHyphens/>
        <w:autoSpaceDN w:val="0"/>
        <w:spacing w:after="120"/>
        <w:jc w:val="both"/>
        <w:textAlignment w:val="baseline"/>
      </w:pPr>
    </w:p>
    <w:p w:rsidR="009C2531" w:rsidRPr="001A6F9A" w:rsidRDefault="009C2531" w:rsidP="009C2531">
      <w:pPr>
        <w:tabs>
          <w:tab w:val="left" w:pos="1080"/>
        </w:tabs>
        <w:suppressAutoHyphens/>
        <w:autoSpaceDN w:val="0"/>
        <w:spacing w:after="120"/>
        <w:jc w:val="both"/>
        <w:textAlignment w:val="baseline"/>
      </w:pPr>
      <w:r>
        <w:t>1.</w:t>
      </w:r>
      <w:r w:rsidRPr="001A6F9A">
        <w:t xml:space="preserve">Pagarināt </w:t>
      </w:r>
      <w:r w:rsidR="009647F6">
        <w:t>30.04.2012</w:t>
      </w:r>
      <w:r>
        <w:t>. Zemes nomas līgumā Nr.</w:t>
      </w:r>
      <w:r w:rsidR="009647F6">
        <w:t>3-36V/3-2012</w:t>
      </w:r>
      <w:r>
        <w:t>, kas noslēgts</w:t>
      </w:r>
      <w:r w:rsidRPr="001A6F9A">
        <w:t xml:space="preserve"> starp</w:t>
      </w:r>
      <w:r>
        <w:t xml:space="preserve"> Priekules novada pašvaldību un </w:t>
      </w:r>
      <w:r w:rsidR="009647F6">
        <w:t>biedrību „”</w:t>
      </w:r>
      <w:proofErr w:type="spellStart"/>
      <w:r w:rsidR="009647F6">
        <w:t>Rumula</w:t>
      </w:r>
      <w:proofErr w:type="spellEnd"/>
      <w:r>
        <w:t>, noteikto līguma termiņu par 5 gadiem un noteikt to līdz 202</w:t>
      </w:r>
      <w:r w:rsidR="009647F6">
        <w:t>7</w:t>
      </w:r>
      <w:r>
        <w:t xml:space="preserve">.gada </w:t>
      </w:r>
      <w:r w:rsidR="009647F6">
        <w:t>30.aprīlim</w:t>
      </w:r>
      <w:r>
        <w:t>.</w:t>
      </w:r>
    </w:p>
    <w:p w:rsidR="009647F6" w:rsidRDefault="009C2531" w:rsidP="009C2531">
      <w:pPr>
        <w:spacing w:after="120"/>
        <w:jc w:val="both"/>
      </w:pPr>
      <w:r>
        <w:t xml:space="preserve">2. </w:t>
      </w:r>
      <w:r w:rsidR="009647F6">
        <w:t>Precizēt iznomātā zemes gabala grafisko pieliku</w:t>
      </w:r>
      <w:r w:rsidR="00715A3F">
        <w:t>mu</w:t>
      </w:r>
      <w:r w:rsidR="009647F6">
        <w:t xml:space="preserve"> (pielikums).</w:t>
      </w:r>
    </w:p>
    <w:p w:rsidR="009C2531" w:rsidRDefault="009647F6" w:rsidP="009C2531">
      <w:pPr>
        <w:spacing w:after="120"/>
        <w:jc w:val="both"/>
      </w:pPr>
      <w:r>
        <w:lastRenderedPageBreak/>
        <w:t xml:space="preserve">3. </w:t>
      </w:r>
      <w:r w:rsidR="009C2531">
        <w:t>Uzdot</w:t>
      </w:r>
      <w:r w:rsidR="009C2531" w:rsidRPr="001A6F9A">
        <w:t xml:space="preserve"> </w:t>
      </w:r>
      <w:r w:rsidR="009C2531">
        <w:t>Z</w:t>
      </w:r>
      <w:r w:rsidR="009C2531" w:rsidRPr="001A6F9A">
        <w:t xml:space="preserve">emes lietu speciālistei </w:t>
      </w:r>
      <w:proofErr w:type="spellStart"/>
      <w:r w:rsidR="009C2531" w:rsidRPr="001A6F9A">
        <w:t>M.Kokovihinai</w:t>
      </w:r>
      <w:proofErr w:type="spellEnd"/>
      <w:r w:rsidR="009C2531" w:rsidRPr="001A6F9A">
        <w:t xml:space="preserve"> 1</w:t>
      </w:r>
      <w:r w:rsidR="009C2531">
        <w:t>5</w:t>
      </w:r>
      <w:r w:rsidR="009C2531" w:rsidRPr="001A6F9A">
        <w:t xml:space="preserve"> darba dienu laikā no lēmuma spēkā stāšanās dienas sagatavot </w:t>
      </w:r>
      <w:r>
        <w:t>attiecīgus grozījumus,</w:t>
      </w:r>
      <w:r w:rsidR="009C2531" w:rsidRPr="001A6F9A">
        <w:t xml:space="preserve"> atbilstoši šim lēmumam.</w:t>
      </w:r>
    </w:p>
    <w:p w:rsidR="009C2531" w:rsidRDefault="009647F6" w:rsidP="009C2531">
      <w:pPr>
        <w:spacing w:before="120" w:after="120"/>
        <w:jc w:val="both"/>
      </w:pPr>
      <w:r>
        <w:t>4</w:t>
      </w:r>
      <w:r w:rsidR="009C2531">
        <w:t xml:space="preserve">. </w:t>
      </w:r>
      <w:r w:rsidR="009C2531" w:rsidRPr="000A26C2">
        <w:t xml:space="preserve">Nomniekam divu mēnešu laikā, no domes lēmuma pieņemšanas dienas, jānoslēdz </w:t>
      </w:r>
      <w:r w:rsidR="009C2531">
        <w:t>vienošanās</w:t>
      </w:r>
      <w:r w:rsidR="009C2531" w:rsidRPr="000A26C2">
        <w:t xml:space="preserve">. Ja nomnieks divu mēnešu laikā neizrāda iniciatīvu </w:t>
      </w:r>
      <w:r w:rsidR="009C2531">
        <w:t>grozījumu</w:t>
      </w:r>
      <w:r w:rsidR="009C2531" w:rsidRPr="000A26C2">
        <w:t xml:space="preserve"> slēgšanai, lēmums par </w:t>
      </w:r>
      <w:r w:rsidR="009C2531">
        <w:t>līguma termiņa pagarināšanu</w:t>
      </w:r>
      <w:r w:rsidR="009C2531" w:rsidRPr="000A26C2">
        <w:t xml:space="preserve"> nav spēkā.</w:t>
      </w:r>
    </w:p>
    <w:p w:rsidR="009C2531" w:rsidRDefault="009647F6" w:rsidP="009C2531">
      <w:pPr>
        <w:tabs>
          <w:tab w:val="left" w:pos="1080"/>
        </w:tabs>
        <w:suppressAutoHyphens/>
        <w:autoSpaceDN w:val="0"/>
        <w:spacing w:after="120"/>
        <w:jc w:val="both"/>
        <w:textAlignment w:val="baseline"/>
      </w:pPr>
      <w:r>
        <w:t>5</w:t>
      </w:r>
      <w:r w:rsidR="009C2531">
        <w:t xml:space="preserve">. </w:t>
      </w:r>
      <w:r w:rsidR="009C2531" w:rsidRPr="000A26C2">
        <w:rPr>
          <w:rFonts w:eastAsia="Calibri"/>
          <w:lang w:eastAsia="en-US"/>
        </w:rPr>
        <w:t>Šo lēmumu var pārsūdzēt Administratīvā rajona tiesā (Liepājā, Lielā ielā 4, LV- 3401) viena mēneša laikā no tā spēkā stāšanās dienas.</w:t>
      </w:r>
    </w:p>
    <w:p w:rsidR="009C2531" w:rsidRPr="00715A3F" w:rsidRDefault="009C2531" w:rsidP="009C2531">
      <w:pPr>
        <w:jc w:val="both"/>
        <w:rPr>
          <w:u w:val="single"/>
        </w:rPr>
      </w:pPr>
      <w:r w:rsidRPr="00715A3F">
        <w:rPr>
          <w:u w:val="single"/>
        </w:rPr>
        <w:t>Lēmums izsūtāms:</w:t>
      </w:r>
    </w:p>
    <w:p w:rsidR="009C2531" w:rsidRDefault="009C2531" w:rsidP="009C2531">
      <w:pPr>
        <w:jc w:val="both"/>
      </w:pPr>
      <w:r>
        <w:t xml:space="preserve">1 eks. </w:t>
      </w:r>
      <w:r w:rsidR="009647F6">
        <w:t>Biedrībai „</w:t>
      </w:r>
      <w:proofErr w:type="spellStart"/>
      <w:r w:rsidR="009647F6">
        <w:t>Rumula</w:t>
      </w:r>
      <w:proofErr w:type="spellEnd"/>
      <w:r w:rsidR="009647F6">
        <w:t>”</w:t>
      </w:r>
      <w:r>
        <w:t xml:space="preserve">, </w:t>
      </w:r>
      <w:r w:rsidR="009647F6">
        <w:t>„Kurši”-15, Purmsāti, Virgas</w:t>
      </w:r>
      <w:r>
        <w:t xml:space="preserve"> pag., Priekules nov.,LV348</w:t>
      </w:r>
      <w:r w:rsidR="009647F6">
        <w:t>5</w:t>
      </w:r>
      <w:r>
        <w:t>;</w:t>
      </w:r>
    </w:p>
    <w:p w:rsidR="009C2531" w:rsidRDefault="009C2531" w:rsidP="009C2531">
      <w:pPr>
        <w:spacing w:after="120"/>
        <w:jc w:val="both"/>
      </w:pPr>
      <w:r>
        <w:t xml:space="preserve">1 eks. Zemes lietu speciālistei </w:t>
      </w:r>
      <w:proofErr w:type="spellStart"/>
      <w:r>
        <w:t>M.Kokovihinai</w:t>
      </w:r>
      <w:proofErr w:type="spellEnd"/>
      <w:r>
        <w:t>.</w:t>
      </w:r>
    </w:p>
    <w:p w:rsidR="009C2531" w:rsidRDefault="009C2531" w:rsidP="009C2531"/>
    <w:p w:rsidR="00715A3F" w:rsidRPr="00C44A15" w:rsidRDefault="00715A3F" w:rsidP="00715A3F">
      <w:pPr>
        <w:jc w:val="both"/>
      </w:pPr>
      <w:r>
        <w:t>Pašvaldības domes priekšsēdētā</w:t>
      </w:r>
      <w:r w:rsidR="00942B97">
        <w:t xml:space="preserve">ja       </w:t>
      </w:r>
      <w:r w:rsidR="00942B97">
        <w:tab/>
      </w:r>
      <w:r w:rsidR="00942B97">
        <w:tab/>
      </w:r>
      <w:r w:rsidR="00942B97">
        <w:tab/>
      </w:r>
      <w:r>
        <w:tab/>
      </w:r>
      <w:r>
        <w:tab/>
      </w:r>
      <w:proofErr w:type="spellStart"/>
      <w:r>
        <w:t>V.Jablonska</w:t>
      </w:r>
      <w:proofErr w:type="spellEnd"/>
    </w:p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715A3F" w:rsidRDefault="00715A3F" w:rsidP="009C2531"/>
    <w:p w:rsidR="00942B97" w:rsidRPr="00E14FB7" w:rsidRDefault="00942B97" w:rsidP="00942B97">
      <w:pPr>
        <w:jc w:val="right"/>
      </w:pPr>
      <w:r w:rsidRPr="00E14FB7">
        <w:t>Pielikums</w:t>
      </w:r>
    </w:p>
    <w:p w:rsidR="00942B97" w:rsidRPr="00E14FB7" w:rsidRDefault="00942B97" w:rsidP="00942B97">
      <w:pPr>
        <w:jc w:val="right"/>
      </w:pPr>
      <w:r w:rsidRPr="00E14FB7">
        <w:t>Priekules novada pašvaldības domes</w:t>
      </w:r>
    </w:p>
    <w:p w:rsidR="00942B97" w:rsidRPr="00E14FB7" w:rsidRDefault="00942B97" w:rsidP="00942B97">
      <w:pPr>
        <w:jc w:val="right"/>
      </w:pPr>
      <w:r>
        <w:t>28.04.2016.lēmumam (prot.Nr.8,4</w:t>
      </w:r>
      <w:r>
        <w:t>4</w:t>
      </w:r>
      <w:r w:rsidRPr="00E14FB7">
        <w:t>)</w:t>
      </w:r>
    </w:p>
    <w:p w:rsidR="00942B97" w:rsidRDefault="00942B97" w:rsidP="00942B97">
      <w:pPr>
        <w:jc w:val="right"/>
      </w:pPr>
    </w:p>
    <w:p w:rsidR="009647F6" w:rsidRDefault="00EC2008" w:rsidP="009647F6">
      <w:pPr>
        <w:jc w:val="right"/>
      </w:pPr>
      <w:r>
        <w:rPr>
          <w:noProof/>
        </w:rPr>
        <w:drawing>
          <wp:inline distT="0" distB="0" distL="0" distR="0">
            <wp:extent cx="5129527" cy="7248525"/>
            <wp:effectExtent l="0" t="0" r="0" b="0"/>
            <wp:docPr id="1" name="Picture 1" descr="C:\Documents and Settings\Administrator\Desktop\muiž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uiž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11" cy="7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3F" w:rsidRPr="00315854" w:rsidRDefault="00715A3F" w:rsidP="00715A3F">
      <w:bookmarkStart w:id="0" w:name="_GoBack"/>
      <w:bookmarkEnd w:id="0"/>
    </w:p>
    <w:p w:rsidR="00715A3F" w:rsidRPr="00315854" w:rsidRDefault="00715A3F" w:rsidP="00715A3F"/>
    <w:p w:rsidR="00715A3F" w:rsidRPr="00315854" w:rsidRDefault="00715A3F" w:rsidP="00715A3F"/>
    <w:p w:rsidR="00DA061F" w:rsidRDefault="00DA061F"/>
    <w:sectPr w:rsidR="00DA061F" w:rsidSect="00660ED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C2531"/>
    <w:rsid w:val="00715A3F"/>
    <w:rsid w:val="00942B97"/>
    <w:rsid w:val="009647F6"/>
    <w:rsid w:val="009C2531"/>
    <w:rsid w:val="00BD72D4"/>
    <w:rsid w:val="00D233BA"/>
    <w:rsid w:val="00DA061F"/>
    <w:rsid w:val="00E055E7"/>
    <w:rsid w:val="00EC2008"/>
    <w:rsid w:val="00EF0FD1"/>
    <w:rsid w:val="00F1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phone"/>
  <w:shapeDefaults>
    <o:shapedefaults v:ext="edit" spidmax="1026"/>
    <o:shapelayout v:ext="edit">
      <o:idmap v:ext="edit" data="1"/>
    </o:shapelayout>
  </w:shapeDefaults>
  <w:decimalSymbol w:val=","/>
  <w:listSeparator w:val=";"/>
  <w15:docId w15:val="{08907429-9F21-48EF-AC39-3A95E294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9C2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paragraph" w:styleId="Virsraksts1">
    <w:name w:val="heading 1"/>
    <w:basedOn w:val="Parasts"/>
    <w:next w:val="Parasts"/>
    <w:link w:val="Virsraksts1Rakstz"/>
    <w:qFormat/>
    <w:rsid w:val="00715A3F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C200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C2008"/>
    <w:rPr>
      <w:rFonts w:ascii="Tahoma" w:eastAsia="Times New Roman" w:hAnsi="Tahoma" w:cs="Tahoma"/>
      <w:sz w:val="16"/>
      <w:szCs w:val="16"/>
      <w:lang w:val="lv-LV" w:eastAsia="lv-LV"/>
    </w:rPr>
  </w:style>
  <w:style w:type="character" w:customStyle="1" w:styleId="Virsraksts1Rakstz">
    <w:name w:val="Virsraksts 1 Rakstz."/>
    <w:basedOn w:val="Noklusjumarindkopasfonts"/>
    <w:link w:val="Virsraksts1"/>
    <w:rsid w:val="00715A3F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styleId="Izteiksmgs">
    <w:name w:val="Strong"/>
    <w:qFormat/>
    <w:rsid w:val="00715A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1996</Words>
  <Characters>1138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6</cp:revision>
  <dcterms:created xsi:type="dcterms:W3CDTF">2016-04-13T10:27:00Z</dcterms:created>
  <dcterms:modified xsi:type="dcterms:W3CDTF">2016-05-03T06:31:00Z</dcterms:modified>
</cp:coreProperties>
</file>